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DB5C6E" w14:textId="3075A614" w:rsidR="00902F79" w:rsidRPr="00902F79" w:rsidRDefault="00902F79">
      <w:pPr>
        <w:rPr>
          <w:rFonts w:ascii="Arial" w:hAnsi="Arial" w:cs="Arial"/>
          <w:sz w:val="24"/>
          <w:szCs w:val="24"/>
        </w:rPr>
      </w:pPr>
    </w:p>
    <w:p w14:paraId="098C044A" w14:textId="77777777" w:rsidR="00902F79" w:rsidRPr="00F022EA" w:rsidRDefault="00902F79" w:rsidP="00902F79">
      <w:pPr>
        <w:jc w:val="right"/>
        <w:rPr>
          <w:rFonts w:ascii="Arial" w:hAnsi="Arial" w:cs="Arial"/>
          <w:b/>
          <w:bCs/>
          <w:sz w:val="24"/>
          <w:szCs w:val="24"/>
        </w:rPr>
      </w:pPr>
      <w:r w:rsidRPr="00F022EA">
        <w:rPr>
          <w:rFonts w:ascii="Arial" w:hAnsi="Arial" w:cs="Arial"/>
          <w:b/>
          <w:bCs/>
          <w:sz w:val="24"/>
          <w:szCs w:val="24"/>
        </w:rPr>
        <w:t>Załącznik nr 2</w:t>
      </w:r>
    </w:p>
    <w:p w14:paraId="5B8D4194"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Oświadczenie Wykonawcy</w:t>
      </w:r>
    </w:p>
    <w:p w14:paraId="5519BB88"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składane na podstawie art. 125 ust. 1 ustawy z dnia 11 września 2019 r.</w:t>
      </w:r>
    </w:p>
    <w:p w14:paraId="573C3868"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 xml:space="preserve">Prawo zamówień publicznych (dalej jako: </w:t>
      </w:r>
      <w:proofErr w:type="spellStart"/>
      <w:r w:rsidRPr="00902F79">
        <w:rPr>
          <w:rFonts w:ascii="Arial" w:hAnsi="Arial" w:cs="Arial"/>
          <w:b/>
          <w:bCs/>
          <w:sz w:val="24"/>
          <w:szCs w:val="24"/>
        </w:rPr>
        <w:t>Pzp</w:t>
      </w:r>
      <w:proofErr w:type="spellEnd"/>
      <w:r w:rsidRPr="00902F79">
        <w:rPr>
          <w:rFonts w:ascii="Arial" w:hAnsi="Arial" w:cs="Arial"/>
          <w:b/>
          <w:bCs/>
          <w:sz w:val="24"/>
          <w:szCs w:val="24"/>
        </w:rPr>
        <w:t>)</w:t>
      </w:r>
    </w:p>
    <w:p w14:paraId="3C4CCC1E"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DOTYCZĄCE SPEŁNIENIA WARUNKÓW UDZIAŁU W POSTĘPOWANIU</w:t>
      </w:r>
    </w:p>
    <w:p w14:paraId="409F7D27" w14:textId="06624284" w:rsidR="00902F79" w:rsidRDefault="00902F79" w:rsidP="00902F79">
      <w:pPr>
        <w:jc w:val="center"/>
        <w:rPr>
          <w:rFonts w:ascii="Arial" w:hAnsi="Arial" w:cs="Arial"/>
          <w:b/>
          <w:bCs/>
          <w:sz w:val="24"/>
          <w:szCs w:val="24"/>
        </w:rPr>
      </w:pPr>
      <w:r>
        <w:rPr>
          <w:rFonts w:ascii="Arial" w:hAnsi="Arial" w:cs="Arial"/>
          <w:b/>
          <w:bCs/>
          <w:sz w:val="24"/>
          <w:szCs w:val="24"/>
        </w:rPr>
        <w:t>OR</w:t>
      </w:r>
      <w:r w:rsidRPr="00902F79">
        <w:rPr>
          <w:rFonts w:ascii="Arial" w:hAnsi="Arial" w:cs="Arial"/>
          <w:b/>
          <w:bCs/>
          <w:sz w:val="24"/>
          <w:szCs w:val="24"/>
        </w:rPr>
        <w:t>AZ</w:t>
      </w:r>
      <w:r>
        <w:rPr>
          <w:rFonts w:ascii="Arial" w:hAnsi="Arial" w:cs="Arial"/>
          <w:b/>
          <w:bCs/>
          <w:sz w:val="24"/>
          <w:szCs w:val="24"/>
        </w:rPr>
        <w:t xml:space="preserve"> </w:t>
      </w:r>
      <w:r w:rsidRPr="00902F79">
        <w:rPr>
          <w:rFonts w:ascii="Arial" w:hAnsi="Arial" w:cs="Arial"/>
          <w:b/>
          <w:bCs/>
          <w:sz w:val="24"/>
          <w:szCs w:val="24"/>
        </w:rPr>
        <w:t>NIEPODLEGANIU WYKLUCZENIU</w:t>
      </w:r>
    </w:p>
    <w:p w14:paraId="029E725C" w14:textId="77777777" w:rsidR="00902F79" w:rsidRPr="00902F79" w:rsidRDefault="00902F79" w:rsidP="00902F79">
      <w:pPr>
        <w:jc w:val="center"/>
        <w:rPr>
          <w:rFonts w:ascii="Arial" w:hAnsi="Arial" w:cs="Arial"/>
          <w:b/>
          <w:bCs/>
          <w:sz w:val="24"/>
          <w:szCs w:val="24"/>
        </w:rPr>
      </w:pPr>
    </w:p>
    <w:p w14:paraId="419125DF" w14:textId="6919A31B" w:rsidR="00902F79" w:rsidRPr="00902F79" w:rsidRDefault="00902F79" w:rsidP="00902F79">
      <w:pPr>
        <w:rPr>
          <w:rFonts w:ascii="Arial" w:hAnsi="Arial" w:cs="Arial"/>
          <w:b/>
          <w:bCs/>
          <w:sz w:val="24"/>
          <w:szCs w:val="24"/>
        </w:rPr>
      </w:pPr>
      <w:r w:rsidRPr="00902F79">
        <w:rPr>
          <w:rFonts w:ascii="Arial" w:hAnsi="Arial" w:cs="Arial"/>
          <w:b/>
          <w:bCs/>
          <w:sz w:val="24"/>
          <w:szCs w:val="24"/>
        </w:rPr>
        <w:t>(Nr sprawy:</w:t>
      </w:r>
      <w:r w:rsidRPr="00902F79">
        <w:rPr>
          <w:rFonts w:ascii="Arial" w:hAnsi="Arial" w:cs="Arial"/>
          <w:b/>
          <w:sz w:val="24"/>
          <w:szCs w:val="24"/>
        </w:rPr>
        <w:t xml:space="preserve"> DZP.26.1.</w:t>
      </w:r>
      <w:r w:rsidR="00615E1F">
        <w:rPr>
          <w:rFonts w:ascii="Arial" w:hAnsi="Arial" w:cs="Arial"/>
          <w:b/>
          <w:sz w:val="24"/>
          <w:szCs w:val="24"/>
        </w:rPr>
        <w:t>10</w:t>
      </w:r>
      <w:r w:rsidR="007A489D">
        <w:rPr>
          <w:rFonts w:ascii="Arial" w:hAnsi="Arial" w:cs="Arial"/>
          <w:b/>
          <w:sz w:val="24"/>
          <w:szCs w:val="24"/>
        </w:rPr>
        <w:t>.2024</w:t>
      </w:r>
      <w:r w:rsidRPr="00902F79">
        <w:rPr>
          <w:rFonts w:ascii="Arial" w:hAnsi="Arial" w:cs="Arial"/>
          <w:b/>
          <w:sz w:val="24"/>
          <w:szCs w:val="24"/>
        </w:rPr>
        <w:t>.IK</w:t>
      </w:r>
      <w:r w:rsidRPr="00902F79">
        <w:rPr>
          <w:rFonts w:ascii="Arial" w:hAnsi="Arial" w:cs="Arial"/>
          <w:b/>
          <w:bCs/>
          <w:sz w:val="24"/>
          <w:szCs w:val="24"/>
        </w:rPr>
        <w:t>)</w:t>
      </w:r>
    </w:p>
    <w:p w14:paraId="7866BAA5" w14:textId="77777777" w:rsidR="00902F79" w:rsidRPr="00902F79" w:rsidRDefault="00902F79" w:rsidP="00902F79">
      <w:pPr>
        <w:rPr>
          <w:rFonts w:ascii="Arial" w:hAnsi="Arial" w:cs="Arial"/>
          <w:sz w:val="24"/>
          <w:szCs w:val="24"/>
        </w:rPr>
      </w:pPr>
      <w:r w:rsidRPr="00902F79">
        <w:rPr>
          <w:rFonts w:ascii="Arial" w:hAnsi="Arial" w:cs="Arial"/>
          <w:sz w:val="24"/>
          <w:szCs w:val="24"/>
        </w:rPr>
        <w:t xml:space="preserve">Dane dotyczące wykonawcy    </w:t>
      </w:r>
    </w:p>
    <w:p w14:paraId="18133598" w14:textId="77777777" w:rsidR="00902F79" w:rsidRPr="00902F79" w:rsidRDefault="00902F79" w:rsidP="00902F79">
      <w:pPr>
        <w:rPr>
          <w:rFonts w:ascii="Arial" w:hAnsi="Arial" w:cs="Arial"/>
          <w:sz w:val="24"/>
          <w:szCs w:val="24"/>
        </w:rPr>
      </w:pPr>
      <w:r w:rsidRPr="00902F79">
        <w:rPr>
          <w:rFonts w:ascii="Arial" w:hAnsi="Arial" w:cs="Arial"/>
          <w:sz w:val="24"/>
          <w:szCs w:val="24"/>
        </w:rPr>
        <w:t>Nazwa wykonawcy</w:t>
      </w:r>
      <w:r w:rsidRPr="00902F79">
        <w:rPr>
          <w:rFonts w:ascii="Arial" w:hAnsi="Arial" w:cs="Arial"/>
          <w:sz w:val="24"/>
          <w:szCs w:val="24"/>
        </w:rPr>
        <w:tab/>
        <w:t xml:space="preserve">.................................................................................................  </w:t>
      </w:r>
    </w:p>
    <w:p w14:paraId="33FBC031" w14:textId="77777777" w:rsidR="00902F79" w:rsidRPr="00902F79" w:rsidRDefault="00902F79" w:rsidP="00902F79">
      <w:pPr>
        <w:rPr>
          <w:rFonts w:ascii="Arial" w:hAnsi="Arial" w:cs="Arial"/>
          <w:sz w:val="24"/>
          <w:szCs w:val="24"/>
        </w:rPr>
      </w:pPr>
      <w:r w:rsidRPr="00902F79">
        <w:rPr>
          <w:rFonts w:ascii="Arial" w:hAnsi="Arial" w:cs="Arial"/>
          <w:sz w:val="24"/>
          <w:szCs w:val="24"/>
        </w:rPr>
        <w:t>Adres wykonawcy</w:t>
      </w:r>
      <w:r w:rsidRPr="00902F79">
        <w:rPr>
          <w:rFonts w:ascii="Arial" w:hAnsi="Arial" w:cs="Arial"/>
          <w:sz w:val="24"/>
          <w:szCs w:val="24"/>
        </w:rPr>
        <w:tab/>
        <w:t xml:space="preserve">.................................................................................................  </w:t>
      </w:r>
    </w:p>
    <w:p w14:paraId="5C08E593" w14:textId="77777777" w:rsidR="00902F79" w:rsidRPr="00902F79" w:rsidRDefault="00902F79" w:rsidP="00902F79">
      <w:pPr>
        <w:rPr>
          <w:rFonts w:ascii="Arial" w:hAnsi="Arial" w:cs="Arial"/>
          <w:sz w:val="24"/>
          <w:szCs w:val="24"/>
        </w:rPr>
      </w:pPr>
      <w:r w:rsidRPr="00902F79">
        <w:rPr>
          <w:rFonts w:ascii="Arial" w:hAnsi="Arial" w:cs="Arial"/>
          <w:sz w:val="24"/>
          <w:szCs w:val="24"/>
        </w:rPr>
        <w:t xml:space="preserve">Miejscowość ................................................ </w:t>
      </w:r>
      <w:r w:rsidRPr="00902F79">
        <w:rPr>
          <w:rFonts w:ascii="Arial" w:hAnsi="Arial" w:cs="Arial"/>
          <w:sz w:val="24"/>
          <w:szCs w:val="24"/>
        </w:rPr>
        <w:tab/>
        <w:t xml:space="preserve">Data  .....................…… </w:t>
      </w:r>
    </w:p>
    <w:p w14:paraId="5C5C2712" w14:textId="77777777" w:rsidR="00902F79" w:rsidRPr="00902F79" w:rsidRDefault="00902F79" w:rsidP="00902F79">
      <w:pPr>
        <w:rPr>
          <w:rFonts w:ascii="Arial" w:hAnsi="Arial" w:cs="Arial"/>
          <w:sz w:val="24"/>
          <w:szCs w:val="24"/>
        </w:rPr>
      </w:pPr>
      <w:r w:rsidRPr="00902F79">
        <w:rPr>
          <w:rFonts w:ascii="Arial" w:hAnsi="Arial" w:cs="Arial"/>
          <w:sz w:val="24"/>
          <w:szCs w:val="24"/>
        </w:rPr>
        <w:t>Osoby uprawnione do reprezentacji wykonawcy</w:t>
      </w:r>
    </w:p>
    <w:p w14:paraId="5653C23E" w14:textId="77777777" w:rsidR="00902F79" w:rsidRPr="00902F79" w:rsidRDefault="00902F79" w:rsidP="00902F79">
      <w:pPr>
        <w:rPr>
          <w:rFonts w:ascii="Arial" w:hAnsi="Arial" w:cs="Arial"/>
          <w:sz w:val="24"/>
          <w:szCs w:val="24"/>
        </w:rPr>
      </w:pPr>
      <w:r w:rsidRPr="00902F79">
        <w:rPr>
          <w:rFonts w:ascii="Arial" w:hAnsi="Arial" w:cs="Arial"/>
          <w:sz w:val="24"/>
          <w:szCs w:val="24"/>
        </w:rPr>
        <w:t>Imię i nazwisko</w:t>
      </w:r>
      <w:r w:rsidRPr="00902F79">
        <w:rPr>
          <w:rFonts w:ascii="Arial" w:hAnsi="Arial" w:cs="Arial"/>
          <w:sz w:val="24"/>
          <w:szCs w:val="24"/>
        </w:rPr>
        <w:tab/>
        <w:t xml:space="preserve">................................................................................................. </w:t>
      </w:r>
    </w:p>
    <w:p w14:paraId="664FA328" w14:textId="77C5E8F0" w:rsidR="00902F79" w:rsidRPr="00902F79" w:rsidRDefault="00902F79" w:rsidP="00902F79">
      <w:pPr>
        <w:rPr>
          <w:rFonts w:ascii="Arial" w:hAnsi="Arial" w:cs="Arial"/>
          <w:sz w:val="24"/>
          <w:szCs w:val="24"/>
        </w:rPr>
      </w:pPr>
      <w:r w:rsidRPr="00902F79">
        <w:rPr>
          <w:rFonts w:ascii="Arial" w:hAnsi="Arial" w:cs="Arial"/>
          <w:sz w:val="24"/>
          <w:szCs w:val="24"/>
        </w:rPr>
        <w:t>Stanowisko,  dane kontaktowe</w:t>
      </w:r>
      <w:r w:rsidRPr="00902F79">
        <w:rPr>
          <w:rFonts w:ascii="Arial" w:hAnsi="Arial" w:cs="Arial"/>
          <w:sz w:val="24"/>
          <w:szCs w:val="24"/>
        </w:rPr>
        <w:tab/>
        <w:t xml:space="preserve">.................................................................................. </w:t>
      </w:r>
    </w:p>
    <w:p w14:paraId="18331F2F" w14:textId="3875B8A1" w:rsidR="00902F79" w:rsidRPr="00902F79" w:rsidRDefault="00902F79" w:rsidP="00902F79">
      <w:pPr>
        <w:rPr>
          <w:rFonts w:ascii="Arial" w:hAnsi="Arial" w:cs="Arial"/>
          <w:sz w:val="24"/>
          <w:szCs w:val="24"/>
        </w:rPr>
      </w:pPr>
      <w:r w:rsidRPr="00902F79">
        <w:rPr>
          <w:rFonts w:ascii="Arial" w:hAnsi="Arial" w:cs="Arial"/>
          <w:sz w:val="24"/>
          <w:szCs w:val="24"/>
        </w:rPr>
        <w:t>Informacje dot.  przedstawicielstwa</w:t>
      </w:r>
      <w:r w:rsidRPr="00902F79">
        <w:rPr>
          <w:rFonts w:ascii="Arial" w:hAnsi="Arial" w:cs="Arial"/>
          <w:sz w:val="24"/>
          <w:szCs w:val="24"/>
        </w:rPr>
        <w:tab/>
        <w:t xml:space="preserve">....................................................................... </w:t>
      </w:r>
    </w:p>
    <w:p w14:paraId="7C4005E4" w14:textId="5FC78E23" w:rsidR="00902F79" w:rsidRPr="007A489D" w:rsidRDefault="00902F79" w:rsidP="007A489D">
      <w:pPr>
        <w:spacing w:after="0" w:line="240" w:lineRule="auto"/>
        <w:ind w:right="-25"/>
        <w:rPr>
          <w:rFonts w:ascii="Times New Roman" w:eastAsia="Times New Roman" w:hAnsi="Times New Roman"/>
          <w:sz w:val="24"/>
          <w:szCs w:val="24"/>
          <w:lang w:eastAsia="pl-PL"/>
        </w:rPr>
      </w:pPr>
      <w:r w:rsidRPr="00902F79">
        <w:rPr>
          <w:rFonts w:ascii="Arial" w:hAnsi="Arial" w:cs="Arial"/>
          <w:sz w:val="24"/>
          <w:szCs w:val="24"/>
        </w:rPr>
        <w:t xml:space="preserve"> Na</w:t>
      </w:r>
      <w:r w:rsidRPr="00902F79">
        <w:rPr>
          <w:rFonts w:ascii="Arial" w:hAnsi="Arial" w:cs="Arial"/>
          <w:sz w:val="24"/>
          <w:szCs w:val="24"/>
        </w:rPr>
        <w:tab/>
        <w:t>potrzeby</w:t>
      </w:r>
      <w:r w:rsidRPr="00902F79">
        <w:rPr>
          <w:rFonts w:ascii="Arial" w:hAnsi="Arial" w:cs="Arial"/>
          <w:sz w:val="24"/>
          <w:szCs w:val="24"/>
        </w:rPr>
        <w:tab/>
        <w:t>postępowania</w:t>
      </w:r>
      <w:r w:rsidRPr="00902F79">
        <w:rPr>
          <w:rFonts w:ascii="Arial" w:hAnsi="Arial" w:cs="Arial"/>
          <w:sz w:val="24"/>
          <w:szCs w:val="24"/>
        </w:rPr>
        <w:tab/>
        <w:t>o</w:t>
      </w:r>
      <w:r w:rsidRPr="00902F79">
        <w:rPr>
          <w:rFonts w:ascii="Arial" w:hAnsi="Arial" w:cs="Arial"/>
          <w:sz w:val="24"/>
          <w:szCs w:val="24"/>
        </w:rPr>
        <w:tab/>
        <w:t>udzielenie</w:t>
      </w:r>
      <w:r w:rsidRPr="00902F79">
        <w:rPr>
          <w:rFonts w:ascii="Arial" w:hAnsi="Arial" w:cs="Arial"/>
          <w:sz w:val="24"/>
          <w:szCs w:val="24"/>
        </w:rPr>
        <w:tab/>
        <w:t>zamówienia</w:t>
      </w:r>
      <w:r w:rsidRPr="00902F79">
        <w:rPr>
          <w:rFonts w:ascii="Arial" w:hAnsi="Arial" w:cs="Arial"/>
          <w:sz w:val="24"/>
          <w:szCs w:val="24"/>
        </w:rPr>
        <w:tab/>
        <w:t>publicznego</w:t>
      </w:r>
      <w:r>
        <w:rPr>
          <w:rFonts w:ascii="Arial" w:hAnsi="Arial" w:cs="Arial"/>
          <w:sz w:val="24"/>
          <w:szCs w:val="24"/>
        </w:rPr>
        <w:t xml:space="preserve"> </w:t>
      </w:r>
      <w:r w:rsidRPr="00902F79">
        <w:rPr>
          <w:rFonts w:ascii="Arial" w:hAnsi="Arial" w:cs="Arial"/>
          <w:sz w:val="24"/>
          <w:szCs w:val="24"/>
        </w:rPr>
        <w:t>pn</w:t>
      </w:r>
      <w:r w:rsidRPr="001A1838">
        <w:rPr>
          <w:rFonts w:ascii="Arial" w:hAnsi="Arial" w:cs="Arial"/>
          <w:sz w:val="24"/>
          <w:szCs w:val="24"/>
        </w:rPr>
        <w:t xml:space="preserve">. </w:t>
      </w:r>
      <w:r w:rsidR="001A1838" w:rsidRPr="001A1838">
        <w:rPr>
          <w:rFonts w:ascii="Arial" w:hAnsi="Arial" w:cs="Arial"/>
          <w:b/>
          <w:bCs/>
          <w:iCs/>
          <w:sz w:val="24"/>
          <w:szCs w:val="24"/>
        </w:rPr>
        <w:t xml:space="preserve"> </w:t>
      </w:r>
      <w:r w:rsidR="007A489D" w:rsidRPr="007A489D">
        <w:rPr>
          <w:rFonts w:ascii="Arial" w:eastAsia="Times New Roman" w:hAnsi="Arial" w:cs="Arial"/>
          <w:b/>
          <w:i/>
          <w:sz w:val="24"/>
          <w:szCs w:val="24"/>
          <w:lang w:eastAsia="pl-PL"/>
        </w:rPr>
        <w:t>Modernizacja gospodarki cieplnej i poprawa efektywności energetycznej – wymiana węzłów cieplnych</w:t>
      </w:r>
      <w:r w:rsidR="007A489D" w:rsidRPr="007A489D">
        <w:rPr>
          <w:rFonts w:ascii="Arial" w:eastAsia="Times New Roman" w:hAnsi="Arial" w:cs="Arial"/>
          <w:sz w:val="24"/>
          <w:szCs w:val="24"/>
          <w:lang w:eastAsia="pl-PL"/>
        </w:rPr>
        <w:t xml:space="preserve"> </w:t>
      </w:r>
      <w:r w:rsidR="007A489D" w:rsidRPr="007A489D">
        <w:rPr>
          <w:rFonts w:ascii="Arial" w:eastAsia="Times New Roman" w:hAnsi="Arial" w:cs="Arial"/>
          <w:bCs/>
          <w:iCs/>
          <w:sz w:val="24"/>
          <w:szCs w:val="24"/>
          <w:lang w:eastAsia="pl-PL"/>
        </w:rPr>
        <w:t>realizowane w ramach zadania</w:t>
      </w:r>
      <w:r w:rsidR="007A489D" w:rsidRPr="007A489D">
        <w:rPr>
          <w:rFonts w:ascii="Arial" w:eastAsia="Times New Roman" w:hAnsi="Arial" w:cs="Arial"/>
          <w:b/>
          <w:bCs/>
          <w:i/>
          <w:iCs/>
          <w:sz w:val="24"/>
          <w:szCs w:val="24"/>
          <w:lang w:eastAsia="pl-PL"/>
        </w:rPr>
        <w:t xml:space="preserve"> „Rewitalizacja Zespołu Pałacowo - Parkowego oraz modernizacja zaplecza turystycznego i technicznego Zespołu Pieśni i Tańca „Śląsk” im. Stanisława Hadyny w Koszęcinie”.</w:t>
      </w:r>
      <w:r w:rsidR="007A489D">
        <w:rPr>
          <w:rFonts w:ascii="Times New Roman" w:eastAsia="Times New Roman" w:hAnsi="Times New Roman"/>
          <w:sz w:val="24"/>
          <w:szCs w:val="24"/>
          <w:lang w:eastAsia="pl-PL"/>
        </w:rPr>
        <w:t xml:space="preserve"> </w:t>
      </w:r>
      <w:r w:rsidRPr="00902F79">
        <w:rPr>
          <w:rFonts w:ascii="Arial" w:hAnsi="Arial" w:cs="Arial"/>
          <w:sz w:val="24"/>
          <w:szCs w:val="24"/>
        </w:rPr>
        <w:t>oświadczam co następuje:</w:t>
      </w:r>
    </w:p>
    <w:p w14:paraId="3F2F0865" w14:textId="77777777" w:rsidR="00902F79" w:rsidRPr="00902F79" w:rsidRDefault="00902F79" w:rsidP="007A489D">
      <w:pPr>
        <w:rPr>
          <w:rFonts w:ascii="Arial" w:hAnsi="Arial" w:cs="Arial"/>
          <w:sz w:val="24"/>
          <w:szCs w:val="24"/>
        </w:rPr>
      </w:pPr>
    </w:p>
    <w:p w14:paraId="0A61DB3E" w14:textId="77777777" w:rsidR="00902F79" w:rsidRPr="00902F79" w:rsidRDefault="00902F79" w:rsidP="00902F79">
      <w:pPr>
        <w:rPr>
          <w:rFonts w:ascii="Arial" w:hAnsi="Arial" w:cs="Arial"/>
          <w:sz w:val="24"/>
          <w:szCs w:val="24"/>
        </w:rPr>
      </w:pPr>
      <w:r w:rsidRPr="00902F79">
        <w:rPr>
          <w:rFonts w:ascii="Arial" w:hAnsi="Arial" w:cs="Arial"/>
          <w:sz w:val="24"/>
          <w:szCs w:val="24"/>
        </w:rPr>
        <w:t>OŚWIADCZENIA DOTYCZĄCE WYKONAWCY:</w:t>
      </w:r>
    </w:p>
    <w:p w14:paraId="6724971D"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spełniam warunki udziału w postępowaniu określone przez zamawiającego w   specyfikacji warunków zamówienia (SWZ)</w:t>
      </w:r>
    </w:p>
    <w:p w14:paraId="01C61938" w14:textId="77777777" w:rsidR="00902F79" w:rsidRPr="00902F79" w:rsidRDefault="00902F79" w:rsidP="00902F79">
      <w:pPr>
        <w:rPr>
          <w:rFonts w:ascii="Arial" w:hAnsi="Arial" w:cs="Arial"/>
          <w:b/>
          <w:bCs/>
          <w:sz w:val="24"/>
          <w:szCs w:val="24"/>
        </w:rPr>
      </w:pPr>
      <w:r w:rsidRPr="00902F79">
        <w:rPr>
          <w:rFonts w:ascii="Arial" w:hAnsi="Arial" w:cs="Arial"/>
          <w:b/>
          <w:bCs/>
          <w:sz w:val="24"/>
          <w:szCs w:val="24"/>
        </w:rPr>
        <w:t xml:space="preserve">INFORMACJA W ZWIĄZKU Z POLEGANIEM NA ZASOBACH INNYCH PODMIOTÓW: </w:t>
      </w:r>
    </w:p>
    <w:p w14:paraId="27C2191D"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w celu wykazania spełniania warunków udziału w postępowaniu, określonych przez zamawiającego w Specyfikacji Warunków Zamówienia (SWZ) polegam na zasobach następującego/</w:t>
      </w:r>
      <w:proofErr w:type="spellStart"/>
      <w:r w:rsidRPr="00902F79">
        <w:rPr>
          <w:rFonts w:ascii="Arial" w:hAnsi="Arial" w:cs="Arial"/>
          <w:sz w:val="24"/>
          <w:szCs w:val="24"/>
        </w:rPr>
        <w:t>ych</w:t>
      </w:r>
      <w:proofErr w:type="spellEnd"/>
      <w:r w:rsidRPr="00902F79">
        <w:rPr>
          <w:rFonts w:ascii="Arial" w:hAnsi="Arial" w:cs="Arial"/>
          <w:sz w:val="24"/>
          <w:szCs w:val="24"/>
        </w:rPr>
        <w:t xml:space="preserve"> podmiotu/ów: </w:t>
      </w:r>
    </w:p>
    <w:p w14:paraId="5C4A47F9" w14:textId="3587AB4C" w:rsidR="00902F79" w:rsidRPr="00902F79" w:rsidRDefault="00902F79" w:rsidP="00902F79">
      <w:pPr>
        <w:rPr>
          <w:rFonts w:ascii="Arial" w:hAnsi="Arial" w:cs="Arial"/>
          <w:sz w:val="24"/>
          <w:szCs w:val="24"/>
        </w:rPr>
      </w:pPr>
      <w:r w:rsidRPr="00902F79">
        <w:rPr>
          <w:rFonts w:ascii="Arial" w:hAnsi="Arial" w:cs="Arial"/>
          <w:sz w:val="24"/>
          <w:szCs w:val="24"/>
        </w:rPr>
        <w:t>..…………………………………………………………………………………………………………………………………………………….….……………………………………………</w:t>
      </w:r>
    </w:p>
    <w:p w14:paraId="28B81584" w14:textId="45CE76DC" w:rsidR="00902F79" w:rsidRDefault="00902F79" w:rsidP="00902F79">
      <w:pPr>
        <w:rPr>
          <w:rFonts w:ascii="Arial" w:hAnsi="Arial" w:cs="Arial"/>
          <w:sz w:val="24"/>
          <w:szCs w:val="24"/>
        </w:rPr>
      </w:pPr>
      <w:r w:rsidRPr="00902F79">
        <w:rPr>
          <w:rFonts w:ascii="Arial" w:hAnsi="Arial" w:cs="Arial"/>
          <w:sz w:val="24"/>
          <w:szCs w:val="24"/>
        </w:rPr>
        <w:t>w następującym zakresie: …………………………………………………………………………………………..………</w:t>
      </w:r>
    </w:p>
    <w:p w14:paraId="1CB2B35C" w14:textId="0E97974F" w:rsidR="00902F79" w:rsidRDefault="00902F79" w:rsidP="00902F79">
      <w:pPr>
        <w:rPr>
          <w:rFonts w:ascii="Arial" w:hAnsi="Arial" w:cs="Arial"/>
          <w:sz w:val="24"/>
          <w:szCs w:val="24"/>
        </w:rPr>
      </w:pPr>
    </w:p>
    <w:p w14:paraId="68945EBB" w14:textId="77777777" w:rsidR="00902F79" w:rsidRPr="00902F79" w:rsidRDefault="00902F79" w:rsidP="00902F79">
      <w:pPr>
        <w:rPr>
          <w:rFonts w:ascii="Arial" w:hAnsi="Arial" w:cs="Arial"/>
          <w:sz w:val="24"/>
          <w:szCs w:val="24"/>
        </w:rPr>
      </w:pPr>
    </w:p>
    <w:p w14:paraId="391E3EAC" w14:textId="77777777" w:rsidR="00902F79" w:rsidRPr="00902F79" w:rsidRDefault="00902F79" w:rsidP="00902F79">
      <w:pPr>
        <w:rPr>
          <w:rFonts w:ascii="Arial" w:hAnsi="Arial" w:cs="Arial"/>
          <w:b/>
          <w:bCs/>
          <w:sz w:val="24"/>
          <w:szCs w:val="24"/>
        </w:rPr>
      </w:pPr>
      <w:r w:rsidRPr="00902F79">
        <w:rPr>
          <w:rFonts w:ascii="Arial" w:hAnsi="Arial" w:cs="Arial"/>
          <w:b/>
          <w:bCs/>
          <w:sz w:val="24"/>
          <w:szCs w:val="24"/>
        </w:rPr>
        <w:t>OŚWIADCZENIA DOTYCZĄCE WYKONAWCY:</w:t>
      </w:r>
    </w:p>
    <w:p w14:paraId="73DEE669"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 xml:space="preserve">Oświadczam, że zachodzą w stosunku do mnie podstawy wykluczenia z postępowania na podstawie art. …………. ustawy </w:t>
      </w:r>
      <w:proofErr w:type="spellStart"/>
      <w:r w:rsidRPr="00902F79">
        <w:rPr>
          <w:rFonts w:ascii="Arial" w:hAnsi="Arial" w:cs="Arial"/>
          <w:sz w:val="24"/>
          <w:szCs w:val="24"/>
        </w:rPr>
        <w:t>Pzp</w:t>
      </w:r>
      <w:proofErr w:type="spellEnd"/>
      <w:r w:rsidRPr="00902F79">
        <w:rPr>
          <w:rFonts w:ascii="Arial" w:hAnsi="Arial" w:cs="Arial"/>
          <w:sz w:val="24"/>
          <w:szCs w:val="24"/>
        </w:rPr>
        <w:t xml:space="preserve"> (podać mającą zastosowanie podstawę wykluczenia spośród wymienionych w art. 108 ust. 1 pkt 1, 2, 5 lub 6 ustawy </w:t>
      </w:r>
      <w:proofErr w:type="spellStart"/>
      <w:r w:rsidRPr="00902F79">
        <w:rPr>
          <w:rFonts w:ascii="Arial" w:hAnsi="Arial" w:cs="Arial"/>
          <w:sz w:val="24"/>
          <w:szCs w:val="24"/>
        </w:rPr>
        <w:t>Pzp</w:t>
      </w:r>
      <w:proofErr w:type="spellEnd"/>
      <w:r w:rsidRPr="00902F79">
        <w:rPr>
          <w:rFonts w:ascii="Arial" w:hAnsi="Arial" w:cs="Arial"/>
          <w:sz w:val="24"/>
          <w:szCs w:val="24"/>
        </w:rPr>
        <w:t xml:space="preserve">). Jednocześnie oświadczam, że w związku z ww. okolicznością, na podstawie art. 110 ust. 2 ustawy </w:t>
      </w:r>
      <w:proofErr w:type="spellStart"/>
      <w:r w:rsidRPr="00902F79">
        <w:rPr>
          <w:rFonts w:ascii="Arial" w:hAnsi="Arial" w:cs="Arial"/>
          <w:sz w:val="24"/>
          <w:szCs w:val="24"/>
        </w:rPr>
        <w:t>Pzp</w:t>
      </w:r>
      <w:proofErr w:type="spellEnd"/>
      <w:r w:rsidRPr="00902F79">
        <w:rPr>
          <w:rFonts w:ascii="Arial" w:hAnsi="Arial" w:cs="Arial"/>
          <w:sz w:val="24"/>
          <w:szCs w:val="24"/>
        </w:rPr>
        <w:t xml:space="preserve"> podjąłem następujące środki naprawcze:</w:t>
      </w:r>
    </w:p>
    <w:p w14:paraId="493A3E22" w14:textId="084631B7" w:rsidR="00902F79" w:rsidRPr="00902F79" w:rsidRDefault="00902F79" w:rsidP="00902F79">
      <w:pPr>
        <w:rPr>
          <w:rFonts w:ascii="Arial" w:hAnsi="Arial" w:cs="Arial"/>
          <w:sz w:val="24"/>
          <w:szCs w:val="24"/>
        </w:rPr>
      </w:pPr>
      <w:r w:rsidRPr="00902F79">
        <w:rPr>
          <w:rFonts w:ascii="Arial" w:hAnsi="Arial" w:cs="Arial"/>
          <w:sz w:val="24"/>
          <w:szCs w:val="24"/>
        </w:rPr>
        <w:t>…………………………………………………………………………………………………</w:t>
      </w:r>
    </w:p>
    <w:p w14:paraId="5A6E7F15" w14:textId="77777777" w:rsidR="00902F79" w:rsidRPr="00902F79" w:rsidRDefault="00902F79" w:rsidP="00902F79">
      <w:pPr>
        <w:rPr>
          <w:rFonts w:ascii="Arial" w:hAnsi="Arial" w:cs="Arial"/>
          <w:sz w:val="24"/>
          <w:szCs w:val="24"/>
        </w:rPr>
      </w:pPr>
    </w:p>
    <w:p w14:paraId="5C0E3593"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PODMIOTU, NA KTÓREGO ZASOBY POWOŁUJE SIĘ WYKONAWCA:</w:t>
      </w:r>
    </w:p>
    <w:p w14:paraId="282A264A" w14:textId="42A98F72"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następujący/e podmiot/y, na którego/</w:t>
      </w:r>
      <w:proofErr w:type="spellStart"/>
      <w:r w:rsidRPr="00902F79">
        <w:rPr>
          <w:rFonts w:ascii="Arial" w:hAnsi="Arial" w:cs="Arial"/>
          <w:sz w:val="24"/>
          <w:szCs w:val="24"/>
        </w:rPr>
        <w:t>ych</w:t>
      </w:r>
      <w:proofErr w:type="spellEnd"/>
      <w:r w:rsidRPr="00902F79">
        <w:rPr>
          <w:rFonts w:ascii="Arial" w:hAnsi="Arial" w:cs="Arial"/>
          <w:sz w:val="24"/>
          <w:szCs w:val="24"/>
        </w:rPr>
        <w:t xml:space="preserve"> zasoby powołuję się w niniejszym postępowaniu, tj.: ……………………………………………………………… (podać pełną nazwę/firmę, adres, a także w zależności od podmiotu: NIP/PESEL, KRS/</w:t>
      </w:r>
      <w:proofErr w:type="spellStart"/>
      <w:r w:rsidRPr="00902F79">
        <w:rPr>
          <w:rFonts w:ascii="Arial" w:hAnsi="Arial" w:cs="Arial"/>
          <w:sz w:val="24"/>
          <w:szCs w:val="24"/>
        </w:rPr>
        <w:t>CEiDG</w:t>
      </w:r>
      <w:proofErr w:type="spellEnd"/>
      <w:r w:rsidRPr="00902F79">
        <w:rPr>
          <w:rFonts w:ascii="Arial" w:hAnsi="Arial" w:cs="Arial"/>
          <w:sz w:val="24"/>
          <w:szCs w:val="24"/>
        </w:rPr>
        <w:t>) nie podlega/ją wykluczeniu z postępowania o udzielenie zamówienia.</w:t>
      </w:r>
    </w:p>
    <w:p w14:paraId="740BAF35" w14:textId="77777777" w:rsidR="00902F79" w:rsidRPr="00902F79" w:rsidRDefault="00902F79" w:rsidP="00902F79">
      <w:pPr>
        <w:jc w:val="both"/>
        <w:rPr>
          <w:rFonts w:ascii="Arial" w:hAnsi="Arial" w:cs="Arial"/>
          <w:sz w:val="24"/>
          <w:szCs w:val="24"/>
        </w:rPr>
      </w:pPr>
    </w:p>
    <w:p w14:paraId="7F4D8BA5"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PODWYKONAWCY NIEBĘDĄCEGO PODMIOTEM, NA KTÓREGO ZASOBY POWOŁUJE SIĘ WYKONAWCA:</w:t>
      </w:r>
    </w:p>
    <w:p w14:paraId="5CF341D5"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następujący/e podmiot/y, będący/e Podwykonawcą/mi: ………………………………… (podać pełną nazwę/firmę, adres, a także w zależności od podmiotu: NIP/PESEL, KRS/</w:t>
      </w:r>
      <w:proofErr w:type="spellStart"/>
      <w:r w:rsidRPr="00902F79">
        <w:rPr>
          <w:rFonts w:ascii="Arial" w:hAnsi="Arial" w:cs="Arial"/>
          <w:sz w:val="24"/>
          <w:szCs w:val="24"/>
        </w:rPr>
        <w:t>CEiDG</w:t>
      </w:r>
      <w:proofErr w:type="spellEnd"/>
      <w:r w:rsidRPr="00902F79">
        <w:rPr>
          <w:rFonts w:ascii="Arial" w:hAnsi="Arial" w:cs="Arial"/>
          <w:sz w:val="24"/>
          <w:szCs w:val="24"/>
        </w:rPr>
        <w:t>), nie podlega/ą wykluczeniu z postępowania o udzielenie zamówienia.</w:t>
      </w:r>
    </w:p>
    <w:p w14:paraId="7B31832F" w14:textId="77777777" w:rsidR="00902F79" w:rsidRPr="00902F79" w:rsidRDefault="00902F79" w:rsidP="00902F79">
      <w:pPr>
        <w:jc w:val="both"/>
        <w:rPr>
          <w:rFonts w:ascii="Arial" w:hAnsi="Arial" w:cs="Arial"/>
          <w:sz w:val="24"/>
          <w:szCs w:val="24"/>
        </w:rPr>
      </w:pPr>
    </w:p>
    <w:p w14:paraId="3582971D"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PODANYCH INFORMACJI:</w:t>
      </w:r>
    </w:p>
    <w:p w14:paraId="6DEC02E2"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12377FA8" w14:textId="77777777" w:rsidR="00902F79" w:rsidRPr="00902F79" w:rsidRDefault="00902F79" w:rsidP="00902F79">
      <w:pPr>
        <w:rPr>
          <w:rFonts w:ascii="Arial" w:hAnsi="Arial" w:cs="Arial"/>
          <w:sz w:val="24"/>
          <w:szCs w:val="24"/>
        </w:rPr>
      </w:pPr>
    </w:p>
    <w:p w14:paraId="762904B4" w14:textId="07EDEC5C" w:rsidR="00902F79" w:rsidRDefault="00902F79" w:rsidP="00902F79">
      <w:pPr>
        <w:jc w:val="right"/>
        <w:rPr>
          <w:rFonts w:ascii="Arial" w:hAnsi="Arial" w:cs="Arial"/>
          <w:sz w:val="24"/>
          <w:szCs w:val="24"/>
        </w:rPr>
      </w:pPr>
      <w:r w:rsidRPr="00902F79">
        <w:rPr>
          <w:rFonts w:ascii="Arial" w:hAnsi="Arial" w:cs="Arial"/>
          <w:sz w:val="24"/>
          <w:szCs w:val="24"/>
        </w:rPr>
        <w:t>…………….……. (miejscowość), dnia …………………. r.</w:t>
      </w:r>
    </w:p>
    <w:p w14:paraId="4D9145B6" w14:textId="592C2B1C" w:rsidR="00902F79" w:rsidRDefault="00902F79" w:rsidP="00902F79">
      <w:pPr>
        <w:jc w:val="right"/>
        <w:rPr>
          <w:rFonts w:ascii="Arial" w:hAnsi="Arial" w:cs="Arial"/>
          <w:sz w:val="24"/>
          <w:szCs w:val="24"/>
        </w:rPr>
      </w:pPr>
    </w:p>
    <w:p w14:paraId="0E7EC2C4" w14:textId="77777777" w:rsidR="00902F79" w:rsidRPr="00902F79" w:rsidRDefault="00902F79" w:rsidP="00902F79">
      <w:pPr>
        <w:jc w:val="right"/>
        <w:rPr>
          <w:rFonts w:ascii="Arial" w:hAnsi="Arial" w:cs="Arial"/>
          <w:sz w:val="24"/>
          <w:szCs w:val="24"/>
        </w:rPr>
      </w:pPr>
    </w:p>
    <w:p w14:paraId="1EA661D5" w14:textId="77777777" w:rsidR="00902F79" w:rsidRPr="00902F79" w:rsidRDefault="00902F79" w:rsidP="00902F79">
      <w:pPr>
        <w:jc w:val="right"/>
        <w:rPr>
          <w:rFonts w:ascii="Arial" w:hAnsi="Arial" w:cs="Arial"/>
          <w:sz w:val="24"/>
          <w:szCs w:val="24"/>
        </w:rPr>
      </w:pPr>
      <w:r w:rsidRPr="00902F79">
        <w:rPr>
          <w:rFonts w:ascii="Arial" w:hAnsi="Arial" w:cs="Arial"/>
          <w:sz w:val="24"/>
          <w:szCs w:val="24"/>
        </w:rPr>
        <w:t>……………………………</w:t>
      </w:r>
    </w:p>
    <w:p w14:paraId="7003E658" w14:textId="77777777" w:rsidR="00902F79" w:rsidRPr="00902F79" w:rsidRDefault="00902F79" w:rsidP="00902F79">
      <w:pPr>
        <w:jc w:val="right"/>
        <w:rPr>
          <w:rFonts w:ascii="Arial" w:hAnsi="Arial" w:cs="Arial"/>
          <w:sz w:val="24"/>
          <w:szCs w:val="24"/>
        </w:rPr>
      </w:pPr>
      <w:r w:rsidRPr="00902F79">
        <w:rPr>
          <w:rFonts w:ascii="Arial" w:hAnsi="Arial" w:cs="Arial"/>
          <w:sz w:val="24"/>
          <w:szCs w:val="24"/>
        </w:rPr>
        <w:t xml:space="preserve">   (podpis elektroniczny)</w:t>
      </w:r>
    </w:p>
    <w:p w14:paraId="60A8A020" w14:textId="3C4009DC" w:rsidR="00902F79" w:rsidRDefault="00902F79" w:rsidP="00902F79">
      <w:pPr>
        <w:rPr>
          <w:rFonts w:ascii="Arial" w:hAnsi="Arial" w:cs="Arial"/>
          <w:sz w:val="24"/>
          <w:szCs w:val="24"/>
        </w:rPr>
      </w:pPr>
    </w:p>
    <w:p w14:paraId="7D8410D7" w14:textId="77777777" w:rsidR="00DB083B" w:rsidRDefault="00DB083B" w:rsidP="00902F79">
      <w:pPr>
        <w:rPr>
          <w:rFonts w:ascii="Arial" w:hAnsi="Arial" w:cs="Arial"/>
          <w:sz w:val="24"/>
          <w:szCs w:val="24"/>
        </w:rPr>
      </w:pPr>
    </w:p>
    <w:p w14:paraId="4E8705FC" w14:textId="77777777" w:rsidR="00DB083B" w:rsidRDefault="00DB083B" w:rsidP="00902F79">
      <w:pPr>
        <w:rPr>
          <w:rFonts w:ascii="Arial" w:hAnsi="Arial" w:cs="Arial"/>
          <w:sz w:val="24"/>
          <w:szCs w:val="24"/>
        </w:rPr>
      </w:pPr>
    </w:p>
    <w:p w14:paraId="7FC716C2" w14:textId="2227CA36" w:rsidR="00902F79" w:rsidRDefault="00902F79" w:rsidP="00902F79">
      <w:pPr>
        <w:rPr>
          <w:rFonts w:ascii="Arial" w:hAnsi="Arial" w:cs="Arial"/>
          <w:sz w:val="24"/>
          <w:szCs w:val="24"/>
        </w:rPr>
      </w:pPr>
    </w:p>
    <w:p w14:paraId="6B852D17" w14:textId="77777777" w:rsidR="00210B0B" w:rsidRPr="00902F79" w:rsidRDefault="00210B0B" w:rsidP="00902F79">
      <w:pPr>
        <w:rPr>
          <w:rFonts w:ascii="Arial" w:hAnsi="Arial" w:cs="Arial"/>
          <w:sz w:val="24"/>
          <w:szCs w:val="24"/>
        </w:rPr>
      </w:pPr>
    </w:p>
    <w:p w14:paraId="788916DB" w14:textId="77777777" w:rsidR="00EF0193" w:rsidRDefault="00902F79" w:rsidP="00902F79">
      <w:pPr>
        <w:rPr>
          <w:rFonts w:ascii="Arial" w:hAnsi="Arial" w:cs="Arial"/>
          <w:b/>
          <w:iCs/>
          <w:sz w:val="24"/>
          <w:szCs w:val="24"/>
        </w:rPr>
      </w:pPr>
      <w:r w:rsidRPr="00902F79">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EF0193">
        <w:rPr>
          <w:rFonts w:ascii="Arial" w:hAnsi="Arial" w:cs="Arial"/>
          <w:sz w:val="24"/>
          <w:szCs w:val="24"/>
        </w:rPr>
        <w:tab/>
      </w:r>
      <w:r w:rsidR="00EF0193">
        <w:rPr>
          <w:rFonts w:ascii="Arial" w:hAnsi="Arial" w:cs="Arial"/>
          <w:sz w:val="24"/>
          <w:szCs w:val="24"/>
        </w:rPr>
        <w:tab/>
      </w:r>
      <w:r w:rsidR="00EF0193">
        <w:rPr>
          <w:rFonts w:ascii="Arial" w:hAnsi="Arial" w:cs="Arial"/>
          <w:sz w:val="24"/>
          <w:szCs w:val="24"/>
        </w:rPr>
        <w:tab/>
        <w:t xml:space="preserve">  </w:t>
      </w:r>
      <w:r w:rsidR="00EF0193">
        <w:rPr>
          <w:rFonts w:ascii="Arial" w:hAnsi="Arial" w:cs="Arial"/>
          <w:b/>
          <w:iCs/>
          <w:sz w:val="24"/>
          <w:szCs w:val="24"/>
        </w:rPr>
        <w:t>Załącznik nr 3 do SWZ</w:t>
      </w:r>
      <w:r w:rsidRPr="00F022EA">
        <w:rPr>
          <w:rFonts w:ascii="Arial" w:hAnsi="Arial" w:cs="Arial"/>
          <w:b/>
          <w:iCs/>
          <w:sz w:val="24"/>
          <w:szCs w:val="24"/>
        </w:rPr>
        <w:t xml:space="preserve"> </w:t>
      </w:r>
    </w:p>
    <w:p w14:paraId="4013C3AB" w14:textId="3E3EB563" w:rsidR="00902F79" w:rsidRPr="00F022EA" w:rsidRDefault="00902F79" w:rsidP="00902F79">
      <w:pPr>
        <w:rPr>
          <w:rFonts w:ascii="Arial" w:hAnsi="Arial" w:cs="Arial"/>
          <w:b/>
          <w:iCs/>
          <w:sz w:val="24"/>
          <w:szCs w:val="24"/>
        </w:rPr>
      </w:pPr>
      <w:r w:rsidRPr="00F022EA">
        <w:rPr>
          <w:rFonts w:ascii="Arial" w:hAnsi="Arial" w:cs="Arial"/>
          <w:b/>
          <w:iCs/>
          <w:sz w:val="24"/>
          <w:szCs w:val="24"/>
        </w:rPr>
        <w:t xml:space="preserve">                                                                            </w:t>
      </w:r>
    </w:p>
    <w:p w14:paraId="56712C1B" w14:textId="0764BCEE" w:rsidR="001F59AE" w:rsidRPr="001F59AE" w:rsidRDefault="001F59AE" w:rsidP="001F59AE">
      <w:pPr>
        <w:rPr>
          <w:rFonts w:ascii="Arial" w:hAnsi="Arial" w:cs="Arial"/>
          <w:b/>
          <w:bCs/>
          <w:sz w:val="24"/>
          <w:szCs w:val="24"/>
        </w:rPr>
      </w:pPr>
      <w:r w:rsidRPr="001F59AE">
        <w:rPr>
          <w:rFonts w:ascii="Arial" w:hAnsi="Arial" w:cs="Arial"/>
          <w:b/>
          <w:bCs/>
          <w:sz w:val="24"/>
          <w:szCs w:val="24"/>
        </w:rPr>
        <w:t xml:space="preserve">Numer sprawy:  </w:t>
      </w:r>
      <w:r w:rsidRPr="00902F79">
        <w:rPr>
          <w:rFonts w:ascii="Arial" w:hAnsi="Arial" w:cs="Arial"/>
          <w:b/>
          <w:sz w:val="24"/>
          <w:szCs w:val="24"/>
        </w:rPr>
        <w:t>DZP.26.1.</w:t>
      </w:r>
      <w:r w:rsidR="00615E1F">
        <w:rPr>
          <w:rFonts w:ascii="Arial" w:hAnsi="Arial" w:cs="Arial"/>
          <w:b/>
          <w:sz w:val="24"/>
          <w:szCs w:val="24"/>
        </w:rPr>
        <w:t>10</w:t>
      </w:r>
      <w:r w:rsidR="007A489D">
        <w:rPr>
          <w:rFonts w:ascii="Arial" w:hAnsi="Arial" w:cs="Arial"/>
          <w:b/>
          <w:sz w:val="24"/>
          <w:szCs w:val="24"/>
        </w:rPr>
        <w:t>.2024</w:t>
      </w:r>
      <w:r w:rsidRPr="00902F79">
        <w:rPr>
          <w:rFonts w:ascii="Arial" w:hAnsi="Arial" w:cs="Arial"/>
          <w:b/>
          <w:sz w:val="24"/>
          <w:szCs w:val="24"/>
        </w:rPr>
        <w:t>.IK</w:t>
      </w:r>
      <w:r w:rsidRPr="00902F79">
        <w:rPr>
          <w:rFonts w:ascii="Arial" w:hAnsi="Arial" w:cs="Arial"/>
          <w:sz w:val="24"/>
          <w:szCs w:val="24"/>
        </w:rPr>
        <w:tab/>
      </w:r>
    </w:p>
    <w:p w14:paraId="4EB5F2BB" w14:textId="77777777" w:rsidR="001F59AE" w:rsidRPr="001F59AE" w:rsidRDefault="001F59AE" w:rsidP="001F59AE">
      <w:pPr>
        <w:rPr>
          <w:rFonts w:ascii="Arial" w:hAnsi="Arial" w:cs="Arial"/>
          <w:i/>
          <w:sz w:val="24"/>
          <w:szCs w:val="24"/>
        </w:rPr>
      </w:pPr>
    </w:p>
    <w:p w14:paraId="352DD17E" w14:textId="77777777" w:rsidR="001F59AE" w:rsidRPr="001F59AE" w:rsidRDefault="001F59AE" w:rsidP="001F59AE">
      <w:pPr>
        <w:jc w:val="center"/>
        <w:rPr>
          <w:rFonts w:ascii="Arial" w:hAnsi="Arial" w:cs="Arial"/>
          <w:b/>
          <w:sz w:val="24"/>
          <w:szCs w:val="24"/>
        </w:rPr>
      </w:pPr>
      <w:r w:rsidRPr="001F59AE">
        <w:rPr>
          <w:rFonts w:ascii="Arial" w:hAnsi="Arial" w:cs="Arial"/>
          <w:b/>
          <w:sz w:val="24"/>
          <w:szCs w:val="24"/>
        </w:rPr>
        <w:t>WYKAZ  WYKONANYCH  ROBÓT</w:t>
      </w:r>
    </w:p>
    <w:p w14:paraId="39CA9548" w14:textId="77777777" w:rsidR="001F59AE" w:rsidRPr="001F59AE" w:rsidRDefault="001F59AE" w:rsidP="001F59AE">
      <w:pPr>
        <w:rPr>
          <w:rFonts w:ascii="Arial" w:hAnsi="Arial" w:cs="Arial"/>
          <w:b/>
          <w:sz w:val="24"/>
          <w:szCs w:val="24"/>
        </w:rPr>
      </w:pPr>
    </w:p>
    <w:p w14:paraId="2BCDC213" w14:textId="77777777" w:rsidR="001F59AE" w:rsidRPr="001F59AE" w:rsidRDefault="001F59AE" w:rsidP="001F59AE">
      <w:pPr>
        <w:rPr>
          <w:rFonts w:ascii="Arial" w:hAnsi="Arial" w:cs="Arial"/>
          <w:sz w:val="24"/>
          <w:szCs w:val="24"/>
        </w:rPr>
      </w:pPr>
      <w:r w:rsidRPr="001F59AE">
        <w:rPr>
          <w:rFonts w:ascii="Arial" w:hAnsi="Arial" w:cs="Arial"/>
          <w:sz w:val="24"/>
          <w:szCs w:val="24"/>
        </w:rPr>
        <w:t>Nazwa wykonawcy .................................................................................................</w:t>
      </w:r>
      <w:r w:rsidRPr="001F59AE">
        <w:rPr>
          <w:rFonts w:ascii="Arial" w:hAnsi="Arial" w:cs="Arial"/>
          <w:sz w:val="24"/>
          <w:szCs w:val="24"/>
        </w:rPr>
        <w:cr/>
      </w:r>
      <w:r w:rsidRPr="001F59AE">
        <w:rPr>
          <w:rFonts w:ascii="Arial" w:hAnsi="Arial" w:cs="Arial"/>
          <w:sz w:val="24"/>
          <w:szCs w:val="24"/>
        </w:rPr>
        <w:cr/>
        <w:t>Adres wykonawcy ...................................................................................................</w:t>
      </w:r>
    </w:p>
    <w:p w14:paraId="0F9B215B" w14:textId="77777777" w:rsidR="001F59AE" w:rsidRPr="001F59AE" w:rsidRDefault="001F59AE" w:rsidP="001F59AE">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3765"/>
        <w:gridCol w:w="1635"/>
        <w:gridCol w:w="1219"/>
        <w:gridCol w:w="1911"/>
      </w:tblGrid>
      <w:tr w:rsidR="001F59AE" w:rsidRPr="001F59AE" w14:paraId="22205FB5" w14:textId="77777777" w:rsidTr="009B3509">
        <w:trPr>
          <w:trHeight w:val="1542"/>
        </w:trPr>
        <w:tc>
          <w:tcPr>
            <w:tcW w:w="539" w:type="dxa"/>
          </w:tcPr>
          <w:p w14:paraId="4D5B5A5A" w14:textId="77777777" w:rsidR="001F59AE" w:rsidRPr="001F59AE" w:rsidRDefault="001F59AE" w:rsidP="005E5D5E">
            <w:pPr>
              <w:spacing w:after="0"/>
              <w:rPr>
                <w:rFonts w:ascii="Arial" w:hAnsi="Arial" w:cs="Arial"/>
                <w:b/>
                <w:sz w:val="24"/>
                <w:szCs w:val="24"/>
              </w:rPr>
            </w:pPr>
            <w:proofErr w:type="spellStart"/>
            <w:r w:rsidRPr="001F59AE">
              <w:rPr>
                <w:rFonts w:ascii="Arial" w:hAnsi="Arial" w:cs="Arial"/>
                <w:b/>
                <w:sz w:val="24"/>
                <w:szCs w:val="24"/>
              </w:rPr>
              <w:t>Lp</w:t>
            </w:r>
            <w:proofErr w:type="spellEnd"/>
          </w:p>
        </w:tc>
        <w:tc>
          <w:tcPr>
            <w:tcW w:w="3416" w:type="dxa"/>
          </w:tcPr>
          <w:p w14:paraId="44A614AC"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Nazwa i adres Zleceniodawcy/Zamawiającego</w:t>
            </w:r>
          </w:p>
        </w:tc>
        <w:tc>
          <w:tcPr>
            <w:tcW w:w="1704" w:type="dxa"/>
          </w:tcPr>
          <w:p w14:paraId="3273EC7E"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 xml:space="preserve">Data wykonania roboty </w:t>
            </w:r>
          </w:p>
          <w:p w14:paraId="244467BB" w14:textId="77777777" w:rsidR="001F59AE" w:rsidRPr="001F59AE" w:rsidRDefault="001F59AE" w:rsidP="005E5D5E">
            <w:pPr>
              <w:spacing w:after="0"/>
              <w:rPr>
                <w:rFonts w:ascii="Arial" w:hAnsi="Arial" w:cs="Arial"/>
                <w:b/>
                <w:sz w:val="24"/>
                <w:szCs w:val="24"/>
              </w:rPr>
            </w:pPr>
            <w:r w:rsidRPr="001F59AE">
              <w:rPr>
                <w:rFonts w:ascii="Arial" w:hAnsi="Arial" w:cs="Arial"/>
                <w:i/>
                <w:sz w:val="24"/>
                <w:szCs w:val="24"/>
              </w:rPr>
              <w:t>(dzień, miesiąc, rok)</w:t>
            </w:r>
          </w:p>
        </w:tc>
        <w:tc>
          <w:tcPr>
            <w:tcW w:w="1239" w:type="dxa"/>
          </w:tcPr>
          <w:p w14:paraId="6F4C2F1F"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 xml:space="preserve">Wartość roboty </w:t>
            </w:r>
          </w:p>
          <w:p w14:paraId="58B8AF52"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brutto</w:t>
            </w:r>
          </w:p>
          <w:p w14:paraId="402ACEC1"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(w złotych)</w:t>
            </w:r>
          </w:p>
        </w:tc>
        <w:tc>
          <w:tcPr>
            <w:tcW w:w="2141" w:type="dxa"/>
          </w:tcPr>
          <w:p w14:paraId="454AA684"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Opis roboty</w:t>
            </w:r>
          </w:p>
          <w:p w14:paraId="5BE2FF13"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 xml:space="preserve">(Proszę wskazać: </w:t>
            </w:r>
          </w:p>
          <w:p w14:paraId="2E607609"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1. przedmiot roboty,</w:t>
            </w:r>
          </w:p>
          <w:p w14:paraId="459D13F5"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2. miejsce</w:t>
            </w:r>
          </w:p>
          <w:p w14:paraId="36136BEE"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3. charakter roboty,</w:t>
            </w:r>
          </w:p>
        </w:tc>
      </w:tr>
      <w:tr w:rsidR="001F59AE" w:rsidRPr="001F59AE" w14:paraId="30C8435A" w14:textId="77777777" w:rsidTr="009B3509">
        <w:trPr>
          <w:trHeight w:val="335"/>
        </w:trPr>
        <w:tc>
          <w:tcPr>
            <w:tcW w:w="539" w:type="dxa"/>
          </w:tcPr>
          <w:p w14:paraId="4F0458DA" w14:textId="77777777" w:rsidR="001F59AE" w:rsidRPr="001F59AE" w:rsidRDefault="001F59AE" w:rsidP="001F59AE">
            <w:pPr>
              <w:rPr>
                <w:rFonts w:ascii="Arial" w:hAnsi="Arial" w:cs="Arial"/>
                <w:sz w:val="24"/>
                <w:szCs w:val="24"/>
              </w:rPr>
            </w:pPr>
            <w:r w:rsidRPr="001F59AE">
              <w:rPr>
                <w:rFonts w:ascii="Arial" w:hAnsi="Arial" w:cs="Arial"/>
                <w:sz w:val="24"/>
                <w:szCs w:val="24"/>
              </w:rPr>
              <w:t>1.</w:t>
            </w:r>
          </w:p>
        </w:tc>
        <w:tc>
          <w:tcPr>
            <w:tcW w:w="3416" w:type="dxa"/>
          </w:tcPr>
          <w:p w14:paraId="74D18293" w14:textId="77777777" w:rsidR="001F59AE" w:rsidRPr="001F59AE" w:rsidRDefault="001F59AE" w:rsidP="001F59AE">
            <w:pPr>
              <w:rPr>
                <w:rFonts w:ascii="Arial" w:hAnsi="Arial" w:cs="Arial"/>
                <w:sz w:val="24"/>
                <w:szCs w:val="24"/>
              </w:rPr>
            </w:pPr>
          </w:p>
        </w:tc>
        <w:tc>
          <w:tcPr>
            <w:tcW w:w="1704" w:type="dxa"/>
          </w:tcPr>
          <w:p w14:paraId="248B4A60" w14:textId="77777777" w:rsidR="001F59AE" w:rsidRPr="001F59AE" w:rsidRDefault="001F59AE" w:rsidP="001F59AE">
            <w:pPr>
              <w:rPr>
                <w:rFonts w:ascii="Arial" w:hAnsi="Arial" w:cs="Arial"/>
                <w:sz w:val="24"/>
                <w:szCs w:val="24"/>
              </w:rPr>
            </w:pPr>
          </w:p>
        </w:tc>
        <w:tc>
          <w:tcPr>
            <w:tcW w:w="1239" w:type="dxa"/>
          </w:tcPr>
          <w:p w14:paraId="0EB0F9DA" w14:textId="77777777" w:rsidR="001F59AE" w:rsidRPr="001F59AE" w:rsidRDefault="001F59AE" w:rsidP="001F59AE">
            <w:pPr>
              <w:rPr>
                <w:rFonts w:ascii="Arial" w:hAnsi="Arial" w:cs="Arial"/>
                <w:sz w:val="24"/>
                <w:szCs w:val="24"/>
              </w:rPr>
            </w:pPr>
          </w:p>
        </w:tc>
        <w:tc>
          <w:tcPr>
            <w:tcW w:w="2141" w:type="dxa"/>
          </w:tcPr>
          <w:p w14:paraId="366DE3C8" w14:textId="77777777" w:rsidR="001F59AE" w:rsidRPr="001F59AE" w:rsidRDefault="001F59AE" w:rsidP="001F59AE">
            <w:pPr>
              <w:rPr>
                <w:rFonts w:ascii="Arial" w:hAnsi="Arial" w:cs="Arial"/>
                <w:sz w:val="24"/>
                <w:szCs w:val="24"/>
              </w:rPr>
            </w:pPr>
          </w:p>
        </w:tc>
      </w:tr>
      <w:tr w:rsidR="001F59AE" w:rsidRPr="001F59AE" w14:paraId="7DFBACC3" w14:textId="77777777" w:rsidTr="009B3509">
        <w:trPr>
          <w:trHeight w:val="335"/>
        </w:trPr>
        <w:tc>
          <w:tcPr>
            <w:tcW w:w="539" w:type="dxa"/>
          </w:tcPr>
          <w:p w14:paraId="0DCCA96B" w14:textId="77777777" w:rsidR="001F59AE" w:rsidRPr="001F59AE" w:rsidRDefault="001F59AE" w:rsidP="001F59AE">
            <w:pPr>
              <w:rPr>
                <w:rFonts w:ascii="Arial" w:hAnsi="Arial" w:cs="Arial"/>
                <w:sz w:val="24"/>
                <w:szCs w:val="24"/>
              </w:rPr>
            </w:pPr>
            <w:r w:rsidRPr="001F59AE">
              <w:rPr>
                <w:rFonts w:ascii="Arial" w:hAnsi="Arial" w:cs="Arial"/>
                <w:sz w:val="24"/>
                <w:szCs w:val="24"/>
              </w:rPr>
              <w:t>2.</w:t>
            </w:r>
          </w:p>
        </w:tc>
        <w:tc>
          <w:tcPr>
            <w:tcW w:w="3416" w:type="dxa"/>
          </w:tcPr>
          <w:p w14:paraId="7F8C198D" w14:textId="77777777" w:rsidR="001F59AE" w:rsidRPr="001F59AE" w:rsidRDefault="001F59AE" w:rsidP="001F59AE">
            <w:pPr>
              <w:rPr>
                <w:rFonts w:ascii="Arial" w:hAnsi="Arial" w:cs="Arial"/>
                <w:sz w:val="24"/>
                <w:szCs w:val="24"/>
              </w:rPr>
            </w:pPr>
          </w:p>
        </w:tc>
        <w:tc>
          <w:tcPr>
            <w:tcW w:w="1704" w:type="dxa"/>
          </w:tcPr>
          <w:p w14:paraId="3CBD3274" w14:textId="77777777" w:rsidR="001F59AE" w:rsidRPr="001F59AE" w:rsidRDefault="001F59AE" w:rsidP="001F59AE">
            <w:pPr>
              <w:rPr>
                <w:rFonts w:ascii="Arial" w:hAnsi="Arial" w:cs="Arial"/>
                <w:sz w:val="24"/>
                <w:szCs w:val="24"/>
              </w:rPr>
            </w:pPr>
          </w:p>
        </w:tc>
        <w:tc>
          <w:tcPr>
            <w:tcW w:w="1239" w:type="dxa"/>
          </w:tcPr>
          <w:p w14:paraId="41456C46" w14:textId="77777777" w:rsidR="001F59AE" w:rsidRPr="001F59AE" w:rsidRDefault="001F59AE" w:rsidP="001F59AE">
            <w:pPr>
              <w:rPr>
                <w:rFonts w:ascii="Arial" w:hAnsi="Arial" w:cs="Arial"/>
                <w:sz w:val="24"/>
                <w:szCs w:val="24"/>
              </w:rPr>
            </w:pPr>
          </w:p>
        </w:tc>
        <w:tc>
          <w:tcPr>
            <w:tcW w:w="2141" w:type="dxa"/>
          </w:tcPr>
          <w:p w14:paraId="1F5794FF" w14:textId="77777777" w:rsidR="001F59AE" w:rsidRPr="001F59AE" w:rsidRDefault="001F59AE" w:rsidP="001F59AE">
            <w:pPr>
              <w:rPr>
                <w:rFonts w:ascii="Arial" w:hAnsi="Arial" w:cs="Arial"/>
                <w:sz w:val="24"/>
                <w:szCs w:val="24"/>
              </w:rPr>
            </w:pPr>
          </w:p>
        </w:tc>
      </w:tr>
      <w:tr w:rsidR="001F59AE" w:rsidRPr="001F59AE" w14:paraId="607A164C" w14:textId="77777777" w:rsidTr="009B3509">
        <w:trPr>
          <w:trHeight w:val="335"/>
        </w:trPr>
        <w:tc>
          <w:tcPr>
            <w:tcW w:w="539" w:type="dxa"/>
          </w:tcPr>
          <w:p w14:paraId="3B1FA289" w14:textId="77777777" w:rsidR="001F59AE" w:rsidRPr="001F59AE" w:rsidRDefault="001F59AE" w:rsidP="001F59AE">
            <w:pPr>
              <w:rPr>
                <w:rFonts w:ascii="Arial" w:hAnsi="Arial" w:cs="Arial"/>
                <w:sz w:val="24"/>
                <w:szCs w:val="24"/>
              </w:rPr>
            </w:pPr>
            <w:r w:rsidRPr="001F59AE">
              <w:rPr>
                <w:rFonts w:ascii="Arial" w:hAnsi="Arial" w:cs="Arial"/>
                <w:sz w:val="24"/>
                <w:szCs w:val="24"/>
              </w:rPr>
              <w:t>…</w:t>
            </w:r>
          </w:p>
        </w:tc>
        <w:tc>
          <w:tcPr>
            <w:tcW w:w="3416" w:type="dxa"/>
          </w:tcPr>
          <w:p w14:paraId="47AB389C" w14:textId="77777777" w:rsidR="001F59AE" w:rsidRPr="001F59AE" w:rsidRDefault="001F59AE" w:rsidP="001F59AE">
            <w:pPr>
              <w:rPr>
                <w:rFonts w:ascii="Arial" w:hAnsi="Arial" w:cs="Arial"/>
                <w:sz w:val="24"/>
                <w:szCs w:val="24"/>
              </w:rPr>
            </w:pPr>
          </w:p>
        </w:tc>
        <w:tc>
          <w:tcPr>
            <w:tcW w:w="1704" w:type="dxa"/>
          </w:tcPr>
          <w:p w14:paraId="0EA7A685" w14:textId="77777777" w:rsidR="001F59AE" w:rsidRPr="001F59AE" w:rsidRDefault="001F59AE" w:rsidP="001F59AE">
            <w:pPr>
              <w:rPr>
                <w:rFonts w:ascii="Arial" w:hAnsi="Arial" w:cs="Arial"/>
                <w:sz w:val="24"/>
                <w:szCs w:val="24"/>
              </w:rPr>
            </w:pPr>
          </w:p>
        </w:tc>
        <w:tc>
          <w:tcPr>
            <w:tcW w:w="1239" w:type="dxa"/>
          </w:tcPr>
          <w:p w14:paraId="50ABFABB" w14:textId="77777777" w:rsidR="001F59AE" w:rsidRPr="001F59AE" w:rsidRDefault="001F59AE" w:rsidP="001F59AE">
            <w:pPr>
              <w:rPr>
                <w:rFonts w:ascii="Arial" w:hAnsi="Arial" w:cs="Arial"/>
                <w:sz w:val="24"/>
                <w:szCs w:val="24"/>
              </w:rPr>
            </w:pPr>
          </w:p>
        </w:tc>
        <w:tc>
          <w:tcPr>
            <w:tcW w:w="2141" w:type="dxa"/>
          </w:tcPr>
          <w:p w14:paraId="70BEBD89" w14:textId="77777777" w:rsidR="001F59AE" w:rsidRPr="001F59AE" w:rsidRDefault="001F59AE" w:rsidP="001F59AE">
            <w:pPr>
              <w:rPr>
                <w:rFonts w:ascii="Arial" w:hAnsi="Arial" w:cs="Arial"/>
                <w:sz w:val="24"/>
                <w:szCs w:val="24"/>
              </w:rPr>
            </w:pPr>
          </w:p>
        </w:tc>
      </w:tr>
    </w:tbl>
    <w:p w14:paraId="46B6403E" w14:textId="30B09C0E" w:rsidR="001F59AE" w:rsidRDefault="001F59AE" w:rsidP="001F59AE">
      <w:pPr>
        <w:jc w:val="both"/>
        <w:rPr>
          <w:rFonts w:ascii="Arial" w:hAnsi="Arial" w:cs="Arial"/>
          <w:i/>
          <w:sz w:val="24"/>
          <w:szCs w:val="24"/>
        </w:rPr>
      </w:pPr>
    </w:p>
    <w:p w14:paraId="025F9F14" w14:textId="77777777" w:rsidR="001F59AE" w:rsidRPr="00AF28D0" w:rsidRDefault="001F59AE" w:rsidP="001F59AE">
      <w:pPr>
        <w:jc w:val="both"/>
        <w:rPr>
          <w:rFonts w:ascii="Arial" w:hAnsi="Arial" w:cs="Arial"/>
          <w:i/>
          <w:vanish/>
          <w:sz w:val="24"/>
          <w:szCs w:val="24"/>
        </w:rPr>
      </w:pPr>
    </w:p>
    <w:p w14:paraId="58CB742C" w14:textId="2AC8900B" w:rsidR="001F59AE" w:rsidRPr="00AF28D0" w:rsidRDefault="001F59AE" w:rsidP="001F59AE">
      <w:pPr>
        <w:numPr>
          <w:ilvl w:val="0"/>
          <w:numId w:val="1"/>
        </w:numPr>
        <w:ind w:left="360"/>
        <w:jc w:val="both"/>
        <w:rPr>
          <w:rFonts w:ascii="Arial" w:hAnsi="Arial" w:cs="Arial"/>
          <w:sz w:val="24"/>
          <w:szCs w:val="24"/>
          <w:u w:val="single"/>
        </w:rPr>
      </w:pPr>
      <w:r w:rsidRPr="00AF28D0">
        <w:rPr>
          <w:rFonts w:ascii="Arial" w:hAnsi="Arial" w:cs="Arial"/>
          <w:sz w:val="24"/>
          <w:szCs w:val="24"/>
        </w:rPr>
        <w:t xml:space="preserve">Wykonawca zobowiązany jest do przedstawienia w ww. wykazie robót </w:t>
      </w:r>
      <w:r w:rsidR="00AF28D0" w:rsidRPr="00AF28D0">
        <w:rPr>
          <w:rFonts w:ascii="Arial" w:hAnsi="Arial" w:cs="Arial"/>
          <w:sz w:val="24"/>
          <w:szCs w:val="24"/>
        </w:rPr>
        <w:t xml:space="preserve">zgodnie </w:t>
      </w:r>
      <w:r w:rsidR="002D5CCF">
        <w:rPr>
          <w:rFonts w:ascii="Arial" w:hAnsi="Arial" w:cs="Arial"/>
          <w:sz w:val="24"/>
          <w:szCs w:val="24"/>
        </w:rPr>
        <w:br/>
      </w:r>
      <w:r w:rsidR="00AF28D0" w:rsidRPr="00AF28D0">
        <w:rPr>
          <w:rFonts w:ascii="Arial" w:hAnsi="Arial" w:cs="Arial"/>
          <w:sz w:val="24"/>
          <w:szCs w:val="24"/>
        </w:rPr>
        <w:t>z wymogami</w:t>
      </w:r>
      <w:r w:rsidR="001A71A2" w:rsidRPr="00AF28D0">
        <w:rPr>
          <w:rFonts w:ascii="Arial" w:hAnsi="Arial" w:cs="Arial"/>
          <w:sz w:val="24"/>
          <w:szCs w:val="24"/>
        </w:rPr>
        <w:t xml:space="preserve"> SWZ</w:t>
      </w:r>
    </w:p>
    <w:p w14:paraId="4D0B49D3" w14:textId="77777777" w:rsidR="001F59AE" w:rsidRPr="001F59AE" w:rsidRDefault="001F59AE" w:rsidP="001F59AE">
      <w:pPr>
        <w:rPr>
          <w:rFonts w:ascii="Arial" w:hAnsi="Arial" w:cs="Arial"/>
          <w:sz w:val="24"/>
          <w:szCs w:val="24"/>
          <w:u w:val="single"/>
        </w:rPr>
      </w:pPr>
    </w:p>
    <w:p w14:paraId="6FDB505C" w14:textId="77777777" w:rsidR="001F59AE" w:rsidRPr="001F59AE" w:rsidRDefault="001F59AE" w:rsidP="001F59AE">
      <w:pPr>
        <w:rPr>
          <w:rFonts w:ascii="Arial" w:hAnsi="Arial" w:cs="Arial"/>
          <w:sz w:val="24"/>
          <w:szCs w:val="24"/>
        </w:rPr>
      </w:pPr>
    </w:p>
    <w:p w14:paraId="4BA6C5EB" w14:textId="77777777" w:rsidR="001F59AE" w:rsidRPr="001F59AE" w:rsidRDefault="001F59AE" w:rsidP="001F59AE">
      <w:pPr>
        <w:ind w:left="5664"/>
        <w:rPr>
          <w:rFonts w:ascii="Arial" w:hAnsi="Arial" w:cs="Arial"/>
          <w:sz w:val="24"/>
          <w:szCs w:val="24"/>
        </w:rPr>
      </w:pPr>
      <w:r w:rsidRPr="001F59AE">
        <w:rPr>
          <w:rFonts w:ascii="Arial" w:hAnsi="Arial" w:cs="Arial"/>
          <w:sz w:val="24"/>
          <w:szCs w:val="24"/>
        </w:rPr>
        <w:t>……………………………</w:t>
      </w:r>
    </w:p>
    <w:p w14:paraId="5803A2CF" w14:textId="17A0722D" w:rsidR="001F59AE" w:rsidRDefault="001F59AE" w:rsidP="001F59AE">
      <w:pPr>
        <w:ind w:left="5664"/>
        <w:rPr>
          <w:rFonts w:ascii="Arial" w:hAnsi="Arial" w:cs="Arial"/>
          <w:sz w:val="24"/>
          <w:szCs w:val="24"/>
        </w:rPr>
      </w:pPr>
      <w:r w:rsidRPr="001F59AE">
        <w:rPr>
          <w:rFonts w:ascii="Arial" w:hAnsi="Arial" w:cs="Arial"/>
          <w:sz w:val="24"/>
          <w:szCs w:val="24"/>
        </w:rPr>
        <w:t xml:space="preserve">   (podpis elektroniczny)</w:t>
      </w:r>
    </w:p>
    <w:p w14:paraId="19E2289C" w14:textId="143C9854" w:rsidR="001F59AE" w:rsidRDefault="001F59AE" w:rsidP="001F59AE">
      <w:pPr>
        <w:ind w:left="5664"/>
        <w:rPr>
          <w:rFonts w:ascii="Arial" w:hAnsi="Arial" w:cs="Arial"/>
          <w:sz w:val="24"/>
          <w:szCs w:val="24"/>
        </w:rPr>
      </w:pPr>
    </w:p>
    <w:p w14:paraId="73AC9612" w14:textId="3F061C49" w:rsidR="001F59AE" w:rsidRDefault="001F59AE" w:rsidP="001F59AE">
      <w:pPr>
        <w:ind w:left="5664"/>
        <w:rPr>
          <w:rFonts w:ascii="Arial" w:hAnsi="Arial" w:cs="Arial"/>
          <w:sz w:val="24"/>
          <w:szCs w:val="24"/>
        </w:rPr>
      </w:pPr>
    </w:p>
    <w:p w14:paraId="06C16B1D" w14:textId="77777777" w:rsidR="00EF0193" w:rsidRDefault="00EF0193" w:rsidP="001F59AE">
      <w:pPr>
        <w:ind w:left="5664"/>
        <w:rPr>
          <w:rFonts w:ascii="Arial" w:hAnsi="Arial" w:cs="Arial"/>
          <w:sz w:val="24"/>
          <w:szCs w:val="24"/>
        </w:rPr>
      </w:pPr>
    </w:p>
    <w:p w14:paraId="0D1754AB" w14:textId="77777777" w:rsidR="001A1838" w:rsidRDefault="001A1838" w:rsidP="001F59AE">
      <w:pPr>
        <w:ind w:left="5664"/>
        <w:rPr>
          <w:rFonts w:ascii="Arial" w:hAnsi="Arial" w:cs="Arial"/>
          <w:sz w:val="24"/>
          <w:szCs w:val="24"/>
        </w:rPr>
      </w:pPr>
    </w:p>
    <w:p w14:paraId="54D0B917" w14:textId="6F1FC363" w:rsidR="001A1838" w:rsidRDefault="001A1838" w:rsidP="001A1838">
      <w:pPr>
        <w:jc w:val="right"/>
        <w:rPr>
          <w:rFonts w:ascii="Arial" w:hAnsi="Arial" w:cs="Arial"/>
          <w:i/>
          <w:sz w:val="24"/>
          <w:szCs w:val="24"/>
        </w:rPr>
      </w:pPr>
    </w:p>
    <w:p w14:paraId="5E1FE041" w14:textId="77777777" w:rsidR="005E5D5E" w:rsidRDefault="005E5D5E" w:rsidP="001A1838">
      <w:pPr>
        <w:jc w:val="right"/>
        <w:rPr>
          <w:rFonts w:ascii="Arial" w:hAnsi="Arial" w:cs="Arial"/>
          <w:i/>
          <w:sz w:val="24"/>
          <w:szCs w:val="24"/>
        </w:rPr>
      </w:pPr>
    </w:p>
    <w:p w14:paraId="3097ACDE" w14:textId="77777777" w:rsidR="00210B0B" w:rsidRDefault="00210B0B" w:rsidP="001A1838">
      <w:pPr>
        <w:jc w:val="right"/>
        <w:rPr>
          <w:rFonts w:ascii="Arial" w:hAnsi="Arial" w:cs="Arial"/>
          <w:i/>
          <w:sz w:val="24"/>
          <w:szCs w:val="24"/>
        </w:rPr>
      </w:pPr>
    </w:p>
    <w:p w14:paraId="6BFE85A0" w14:textId="77777777" w:rsidR="00AF28D0" w:rsidRPr="002D5CCF" w:rsidRDefault="001A1838" w:rsidP="00AF28D0">
      <w:pPr>
        <w:ind w:left="6372"/>
        <w:rPr>
          <w:rFonts w:ascii="Arial" w:hAnsi="Arial" w:cs="Arial"/>
          <w:b/>
          <w:i/>
          <w:sz w:val="24"/>
          <w:szCs w:val="24"/>
        </w:rPr>
      </w:pPr>
      <w:r w:rsidRPr="002D5CCF">
        <w:rPr>
          <w:rFonts w:ascii="Arial" w:hAnsi="Arial" w:cs="Arial"/>
          <w:b/>
          <w:i/>
          <w:sz w:val="24"/>
          <w:szCs w:val="24"/>
        </w:rPr>
        <w:lastRenderedPageBreak/>
        <w:t>Załącznik Nr 4 do SWZ</w:t>
      </w:r>
    </w:p>
    <w:p w14:paraId="6127A42F" w14:textId="1A3210D6" w:rsidR="00AF28D0" w:rsidRPr="000932D8" w:rsidRDefault="00AF28D0" w:rsidP="00AF28D0">
      <w:pPr>
        <w:rPr>
          <w:rFonts w:ascii="Arial" w:hAnsi="Arial" w:cs="Arial"/>
          <w:b/>
          <w:bCs/>
          <w:iCs/>
          <w:sz w:val="24"/>
          <w:szCs w:val="24"/>
        </w:rPr>
      </w:pPr>
      <w:r w:rsidRPr="000932D8">
        <w:rPr>
          <w:rFonts w:ascii="Arial" w:hAnsi="Arial" w:cs="Arial"/>
          <w:b/>
          <w:bCs/>
          <w:iCs/>
          <w:sz w:val="24"/>
          <w:szCs w:val="24"/>
        </w:rPr>
        <w:t>Numer sprawy: DZP.26.1.</w:t>
      </w:r>
      <w:r w:rsidR="00615E1F" w:rsidRPr="000932D8">
        <w:rPr>
          <w:rFonts w:ascii="Arial" w:hAnsi="Arial" w:cs="Arial"/>
          <w:b/>
          <w:bCs/>
          <w:iCs/>
          <w:sz w:val="24"/>
          <w:szCs w:val="24"/>
        </w:rPr>
        <w:t>10</w:t>
      </w:r>
      <w:r w:rsidR="007A489D" w:rsidRPr="000932D8">
        <w:rPr>
          <w:rFonts w:ascii="Arial" w:hAnsi="Arial" w:cs="Arial"/>
          <w:b/>
          <w:bCs/>
          <w:iCs/>
          <w:sz w:val="24"/>
          <w:szCs w:val="24"/>
        </w:rPr>
        <w:t>.2024</w:t>
      </w:r>
      <w:r w:rsidRPr="000932D8">
        <w:rPr>
          <w:rFonts w:ascii="Arial" w:hAnsi="Arial" w:cs="Arial"/>
          <w:b/>
          <w:bCs/>
          <w:iCs/>
          <w:sz w:val="24"/>
          <w:szCs w:val="24"/>
        </w:rPr>
        <w:t>.IK</w:t>
      </w:r>
    </w:p>
    <w:p w14:paraId="7FF36F82" w14:textId="1E594137" w:rsidR="001A1838" w:rsidRDefault="001A1838" w:rsidP="00AF28D0">
      <w:pPr>
        <w:rPr>
          <w:rFonts w:ascii="Arial" w:hAnsi="Arial" w:cs="Arial"/>
          <w:i/>
          <w:sz w:val="24"/>
          <w:szCs w:val="24"/>
        </w:rPr>
      </w:pPr>
      <w:r w:rsidRPr="001A1838">
        <w:rPr>
          <w:rFonts w:ascii="Arial" w:hAnsi="Arial" w:cs="Arial"/>
          <w:i/>
          <w:sz w:val="24"/>
          <w:szCs w:val="24"/>
        </w:rPr>
        <w:cr/>
      </w:r>
    </w:p>
    <w:p w14:paraId="26C08D3A" w14:textId="77777777" w:rsidR="001A1838" w:rsidRDefault="001A1838" w:rsidP="001A1838">
      <w:pPr>
        <w:ind w:left="-284"/>
        <w:rPr>
          <w:rFonts w:ascii="Arial" w:hAnsi="Arial" w:cs="Arial"/>
          <w:i/>
          <w:sz w:val="24"/>
          <w:szCs w:val="24"/>
        </w:rPr>
      </w:pPr>
      <w:r w:rsidRPr="001A1838">
        <w:rPr>
          <w:rFonts w:ascii="Arial" w:hAnsi="Arial" w:cs="Arial"/>
          <w:i/>
          <w:sz w:val="24"/>
          <w:szCs w:val="24"/>
        </w:rPr>
        <w:t>Nazwa wykonawcy .................................................................................................</w:t>
      </w:r>
      <w:r w:rsidRPr="001A1838">
        <w:rPr>
          <w:rFonts w:ascii="Arial" w:hAnsi="Arial" w:cs="Arial"/>
          <w:i/>
          <w:sz w:val="24"/>
          <w:szCs w:val="24"/>
        </w:rPr>
        <w:cr/>
      </w:r>
      <w:r w:rsidRPr="001A1838">
        <w:rPr>
          <w:rFonts w:ascii="Arial" w:hAnsi="Arial" w:cs="Arial"/>
          <w:i/>
          <w:sz w:val="24"/>
          <w:szCs w:val="24"/>
        </w:rPr>
        <w:cr/>
        <w:t>Adres wykonawcy ..................................................................................................</w:t>
      </w:r>
      <w:r w:rsidRPr="001A1838">
        <w:rPr>
          <w:rFonts w:ascii="Arial" w:hAnsi="Arial" w:cs="Arial"/>
          <w:i/>
          <w:sz w:val="24"/>
          <w:szCs w:val="24"/>
        </w:rPr>
        <w:cr/>
      </w:r>
      <w:r w:rsidRPr="001A1838">
        <w:rPr>
          <w:rFonts w:ascii="Arial" w:hAnsi="Arial" w:cs="Arial"/>
          <w:i/>
          <w:sz w:val="24"/>
          <w:szCs w:val="24"/>
        </w:rPr>
        <w:cr/>
        <w:t>Miejscowość ..............................................</w:t>
      </w:r>
      <w:r w:rsidRPr="001A1838">
        <w:rPr>
          <w:rFonts w:ascii="Arial" w:hAnsi="Arial" w:cs="Arial"/>
          <w:i/>
          <w:sz w:val="24"/>
          <w:szCs w:val="24"/>
        </w:rPr>
        <w:tab/>
      </w:r>
      <w:r w:rsidRPr="001A1838">
        <w:rPr>
          <w:rFonts w:ascii="Arial" w:hAnsi="Arial" w:cs="Arial"/>
          <w:i/>
          <w:sz w:val="24"/>
          <w:szCs w:val="24"/>
        </w:rPr>
        <w:tab/>
      </w:r>
      <w:r>
        <w:rPr>
          <w:rFonts w:ascii="Arial" w:hAnsi="Arial" w:cs="Arial"/>
          <w:i/>
          <w:sz w:val="24"/>
          <w:szCs w:val="24"/>
        </w:rPr>
        <w:tab/>
        <w:t>Data ........................</w:t>
      </w:r>
      <w:r>
        <w:rPr>
          <w:rFonts w:ascii="Arial" w:hAnsi="Arial" w:cs="Arial"/>
          <w:i/>
          <w:sz w:val="24"/>
          <w:szCs w:val="24"/>
        </w:rPr>
        <w:cr/>
      </w:r>
    </w:p>
    <w:p w14:paraId="35E400A7" w14:textId="3B3F6F3A" w:rsidR="005A5E48" w:rsidRDefault="001A1838" w:rsidP="001A1838">
      <w:pPr>
        <w:ind w:left="-284"/>
        <w:rPr>
          <w:rFonts w:ascii="Arial" w:hAnsi="Arial" w:cs="Arial"/>
          <w:i/>
          <w:sz w:val="24"/>
          <w:szCs w:val="24"/>
        </w:rPr>
      </w:pPr>
      <w:r>
        <w:rPr>
          <w:rFonts w:ascii="Arial" w:hAnsi="Arial" w:cs="Arial"/>
          <w:i/>
          <w:sz w:val="24"/>
          <w:szCs w:val="24"/>
        </w:rPr>
        <w:t xml:space="preserve">WYKAZ OSÓB </w:t>
      </w:r>
      <w:r w:rsidRPr="001A1838">
        <w:rPr>
          <w:rFonts w:ascii="Arial" w:hAnsi="Arial" w:cs="Arial"/>
          <w:i/>
          <w:sz w:val="24"/>
          <w:szCs w:val="24"/>
        </w:rPr>
        <w:t>SKIEROWANYCH DO REALIZACJI ZAMÓWIENIA PUBLICZNEGO</w:t>
      </w:r>
      <w:r w:rsidRPr="001A1838">
        <w:rPr>
          <w:rFonts w:ascii="Arial" w:hAnsi="Arial" w:cs="Arial"/>
          <w:i/>
          <w:sz w:val="24"/>
          <w:szCs w:val="24"/>
        </w:rPr>
        <w:cr/>
      </w:r>
      <w:r w:rsidRPr="001A1838">
        <w:rPr>
          <w:rFonts w:ascii="Arial" w:hAnsi="Arial" w:cs="Arial"/>
          <w:i/>
          <w:sz w:val="24"/>
          <w:szCs w:val="24"/>
        </w:rPr>
        <w:cr/>
        <w:t>wykazu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w:t>
      </w:r>
      <w:r w:rsidR="007A489D">
        <w:rPr>
          <w:rFonts w:ascii="Arial" w:hAnsi="Arial" w:cs="Arial"/>
          <w:i/>
          <w:sz w:val="24"/>
          <w:szCs w:val="24"/>
        </w:rPr>
        <w:t>onowania tymi osobami.</w:t>
      </w:r>
      <w:r w:rsidR="007A489D">
        <w:rPr>
          <w:rFonts w:ascii="Arial" w:hAnsi="Arial" w:cs="Arial"/>
          <w:i/>
          <w:sz w:val="24"/>
          <w:szCs w:val="24"/>
        </w:rPr>
        <w:cr/>
      </w:r>
      <w:r w:rsidR="007A489D">
        <w:rPr>
          <w:rFonts w:ascii="Arial" w:hAnsi="Arial" w:cs="Arial"/>
          <w:i/>
          <w:sz w:val="24"/>
          <w:szCs w:val="24"/>
        </w:rPr>
        <w:tab/>
      </w:r>
      <w:r w:rsidR="007A489D">
        <w:rPr>
          <w:rFonts w:ascii="Arial" w:hAnsi="Arial" w:cs="Arial"/>
          <w:i/>
          <w:sz w:val="24"/>
          <w:szCs w:val="24"/>
        </w:rPr>
        <w:tab/>
      </w:r>
      <w:r w:rsidR="007A489D">
        <w:rPr>
          <w:rFonts w:ascii="Arial" w:hAnsi="Arial" w:cs="Arial"/>
          <w:i/>
          <w:sz w:val="24"/>
          <w:szCs w:val="24"/>
        </w:rPr>
        <w:tab/>
      </w:r>
      <w:r w:rsidR="007A489D">
        <w:rPr>
          <w:rFonts w:ascii="Arial" w:hAnsi="Arial" w:cs="Arial"/>
          <w:i/>
          <w:sz w:val="24"/>
          <w:szCs w:val="24"/>
        </w:rPr>
        <w:tab/>
      </w:r>
      <w:r w:rsidR="007A489D">
        <w:rPr>
          <w:rFonts w:ascii="Arial" w:hAnsi="Arial" w:cs="Arial"/>
          <w:i/>
          <w:sz w:val="24"/>
          <w:szCs w:val="24"/>
        </w:rPr>
        <w:tab/>
        <w:t xml:space="preserve"> </w:t>
      </w:r>
    </w:p>
    <w:p w14:paraId="3C547F52" w14:textId="77777777" w:rsidR="005A5E48" w:rsidRDefault="005A5E48" w:rsidP="001A1838">
      <w:pPr>
        <w:ind w:left="-284"/>
        <w:rPr>
          <w:rFonts w:ascii="Arial" w:hAnsi="Arial" w:cs="Arial"/>
          <w:i/>
          <w:sz w:val="24"/>
          <w:szCs w:val="24"/>
        </w:rPr>
      </w:pPr>
    </w:p>
    <w:tbl>
      <w:tblPr>
        <w:tblStyle w:val="Tabela-Siatka"/>
        <w:tblW w:w="0" w:type="auto"/>
        <w:tblInd w:w="-284" w:type="dxa"/>
        <w:tblLook w:val="04A0" w:firstRow="1" w:lastRow="0" w:firstColumn="1" w:lastColumn="0" w:noHBand="0" w:noVBand="1"/>
      </w:tblPr>
      <w:tblGrid>
        <w:gridCol w:w="843"/>
        <w:gridCol w:w="2812"/>
        <w:gridCol w:w="3431"/>
        <w:gridCol w:w="2260"/>
      </w:tblGrid>
      <w:tr w:rsidR="005A5E48" w14:paraId="677D4E09" w14:textId="77777777" w:rsidTr="005A5E48">
        <w:tc>
          <w:tcPr>
            <w:tcW w:w="846" w:type="dxa"/>
          </w:tcPr>
          <w:p w14:paraId="446829AC" w14:textId="6F735A31" w:rsidR="005A5E48" w:rsidRDefault="005A5E48" w:rsidP="001A1838">
            <w:pPr>
              <w:rPr>
                <w:rFonts w:ascii="Arial" w:hAnsi="Arial" w:cs="Arial"/>
                <w:i/>
                <w:sz w:val="24"/>
                <w:szCs w:val="24"/>
              </w:rPr>
            </w:pPr>
            <w:r>
              <w:rPr>
                <w:rFonts w:ascii="Arial" w:hAnsi="Arial" w:cs="Arial"/>
                <w:i/>
                <w:sz w:val="24"/>
                <w:szCs w:val="24"/>
              </w:rPr>
              <w:t>L.p.</w:t>
            </w:r>
          </w:p>
        </w:tc>
        <w:tc>
          <w:tcPr>
            <w:tcW w:w="2835" w:type="dxa"/>
          </w:tcPr>
          <w:p w14:paraId="6B137390" w14:textId="67017776" w:rsidR="005A5E48" w:rsidRDefault="005A5E48" w:rsidP="001A1838">
            <w:pPr>
              <w:rPr>
                <w:rFonts w:ascii="Arial" w:hAnsi="Arial" w:cs="Arial"/>
                <w:i/>
                <w:sz w:val="24"/>
                <w:szCs w:val="24"/>
              </w:rPr>
            </w:pPr>
            <w:r w:rsidRPr="001A1838">
              <w:rPr>
                <w:rFonts w:ascii="Arial" w:hAnsi="Arial" w:cs="Arial"/>
                <w:i/>
                <w:sz w:val="24"/>
                <w:szCs w:val="24"/>
              </w:rPr>
              <w:t>Imię i Nazwisko</w:t>
            </w:r>
          </w:p>
        </w:tc>
        <w:tc>
          <w:tcPr>
            <w:tcW w:w="3115" w:type="dxa"/>
          </w:tcPr>
          <w:p w14:paraId="64455179" w14:textId="68677127" w:rsidR="005A5E48" w:rsidRDefault="005A5E48" w:rsidP="001A1838">
            <w:pPr>
              <w:rPr>
                <w:rFonts w:ascii="Arial" w:hAnsi="Arial" w:cs="Arial"/>
                <w:i/>
                <w:sz w:val="24"/>
                <w:szCs w:val="24"/>
              </w:rPr>
            </w:pPr>
            <w:r w:rsidRPr="001A1838">
              <w:rPr>
                <w:rFonts w:ascii="Arial" w:hAnsi="Arial" w:cs="Arial"/>
                <w:i/>
                <w:sz w:val="24"/>
                <w:szCs w:val="24"/>
              </w:rPr>
              <w:t>Kwalif</w:t>
            </w:r>
            <w:r>
              <w:rPr>
                <w:rFonts w:ascii="Arial" w:hAnsi="Arial" w:cs="Arial"/>
                <w:i/>
                <w:sz w:val="24"/>
                <w:szCs w:val="24"/>
              </w:rPr>
              <w:t>ikacje zawodowe / Wykształcenie/</w:t>
            </w:r>
            <w:r w:rsidRPr="001A1838">
              <w:rPr>
                <w:rFonts w:ascii="Arial" w:hAnsi="Arial" w:cs="Arial"/>
                <w:i/>
                <w:sz w:val="24"/>
                <w:szCs w:val="24"/>
              </w:rPr>
              <w:t>Doświadczenie zawodowe</w:t>
            </w:r>
          </w:p>
        </w:tc>
        <w:tc>
          <w:tcPr>
            <w:tcW w:w="2266" w:type="dxa"/>
          </w:tcPr>
          <w:p w14:paraId="52537A07" w14:textId="73E3CD08" w:rsidR="005A5E48" w:rsidRDefault="005A5E48" w:rsidP="001A1838">
            <w:pPr>
              <w:rPr>
                <w:rFonts w:ascii="Arial" w:hAnsi="Arial" w:cs="Arial"/>
                <w:i/>
                <w:sz w:val="24"/>
                <w:szCs w:val="24"/>
              </w:rPr>
            </w:pPr>
            <w:r w:rsidRPr="001A1838">
              <w:rPr>
                <w:rFonts w:ascii="Arial" w:hAnsi="Arial" w:cs="Arial"/>
                <w:i/>
                <w:sz w:val="24"/>
                <w:szCs w:val="24"/>
              </w:rPr>
              <w:t>Zakres wykonywanych czynności</w:t>
            </w:r>
          </w:p>
        </w:tc>
      </w:tr>
      <w:tr w:rsidR="005A5E48" w14:paraId="11BEBEC6" w14:textId="77777777" w:rsidTr="005A5E48">
        <w:tc>
          <w:tcPr>
            <w:tcW w:w="846" w:type="dxa"/>
          </w:tcPr>
          <w:p w14:paraId="4D2793E6" w14:textId="77777777" w:rsidR="005A5E48" w:rsidRDefault="005A5E48" w:rsidP="001A1838">
            <w:pPr>
              <w:rPr>
                <w:rFonts w:ascii="Arial" w:hAnsi="Arial" w:cs="Arial"/>
                <w:i/>
                <w:sz w:val="24"/>
                <w:szCs w:val="24"/>
              </w:rPr>
            </w:pPr>
          </w:p>
        </w:tc>
        <w:tc>
          <w:tcPr>
            <w:tcW w:w="2835" w:type="dxa"/>
          </w:tcPr>
          <w:p w14:paraId="0261B63A" w14:textId="77777777" w:rsidR="005A5E48" w:rsidRDefault="005A5E48" w:rsidP="001A1838">
            <w:pPr>
              <w:rPr>
                <w:rFonts w:ascii="Arial" w:hAnsi="Arial" w:cs="Arial"/>
                <w:i/>
                <w:sz w:val="24"/>
                <w:szCs w:val="24"/>
              </w:rPr>
            </w:pPr>
          </w:p>
        </w:tc>
        <w:tc>
          <w:tcPr>
            <w:tcW w:w="3115" w:type="dxa"/>
          </w:tcPr>
          <w:p w14:paraId="7998701C" w14:textId="77777777" w:rsidR="005A5E48" w:rsidRDefault="005A5E48" w:rsidP="001A1838">
            <w:pPr>
              <w:rPr>
                <w:rFonts w:ascii="Arial" w:hAnsi="Arial" w:cs="Arial"/>
                <w:i/>
                <w:sz w:val="24"/>
                <w:szCs w:val="24"/>
              </w:rPr>
            </w:pPr>
          </w:p>
        </w:tc>
        <w:tc>
          <w:tcPr>
            <w:tcW w:w="2266" w:type="dxa"/>
          </w:tcPr>
          <w:p w14:paraId="6811E658" w14:textId="77777777" w:rsidR="005A5E48" w:rsidRDefault="005A5E48" w:rsidP="001A1838">
            <w:pPr>
              <w:rPr>
                <w:rFonts w:ascii="Arial" w:hAnsi="Arial" w:cs="Arial"/>
                <w:i/>
                <w:sz w:val="24"/>
                <w:szCs w:val="24"/>
              </w:rPr>
            </w:pPr>
          </w:p>
        </w:tc>
      </w:tr>
      <w:tr w:rsidR="005A5E48" w14:paraId="0FB46AFE" w14:textId="77777777" w:rsidTr="005A5E48">
        <w:tc>
          <w:tcPr>
            <w:tcW w:w="846" w:type="dxa"/>
          </w:tcPr>
          <w:p w14:paraId="5DA96E9F" w14:textId="77777777" w:rsidR="005A5E48" w:rsidRDefault="005A5E48" w:rsidP="001A1838">
            <w:pPr>
              <w:rPr>
                <w:rFonts w:ascii="Arial" w:hAnsi="Arial" w:cs="Arial"/>
                <w:i/>
                <w:sz w:val="24"/>
                <w:szCs w:val="24"/>
              </w:rPr>
            </w:pPr>
          </w:p>
        </w:tc>
        <w:tc>
          <w:tcPr>
            <w:tcW w:w="2835" w:type="dxa"/>
          </w:tcPr>
          <w:p w14:paraId="4805A88C" w14:textId="77777777" w:rsidR="005A5E48" w:rsidRDefault="005A5E48" w:rsidP="001A1838">
            <w:pPr>
              <w:rPr>
                <w:rFonts w:ascii="Arial" w:hAnsi="Arial" w:cs="Arial"/>
                <w:i/>
                <w:sz w:val="24"/>
                <w:szCs w:val="24"/>
              </w:rPr>
            </w:pPr>
          </w:p>
        </w:tc>
        <w:tc>
          <w:tcPr>
            <w:tcW w:w="3115" w:type="dxa"/>
          </w:tcPr>
          <w:p w14:paraId="1C1FD416" w14:textId="77777777" w:rsidR="005A5E48" w:rsidRDefault="005A5E48" w:rsidP="001A1838">
            <w:pPr>
              <w:rPr>
                <w:rFonts w:ascii="Arial" w:hAnsi="Arial" w:cs="Arial"/>
                <w:i/>
                <w:sz w:val="24"/>
                <w:szCs w:val="24"/>
              </w:rPr>
            </w:pPr>
          </w:p>
        </w:tc>
        <w:tc>
          <w:tcPr>
            <w:tcW w:w="2266" w:type="dxa"/>
          </w:tcPr>
          <w:p w14:paraId="0C17FF93" w14:textId="77777777" w:rsidR="005A5E48" w:rsidRDefault="005A5E48" w:rsidP="001A1838">
            <w:pPr>
              <w:rPr>
                <w:rFonts w:ascii="Arial" w:hAnsi="Arial" w:cs="Arial"/>
                <w:i/>
                <w:sz w:val="24"/>
                <w:szCs w:val="24"/>
              </w:rPr>
            </w:pPr>
          </w:p>
        </w:tc>
      </w:tr>
      <w:tr w:rsidR="005A5E48" w14:paraId="4A1DD6EF" w14:textId="77777777" w:rsidTr="005A5E48">
        <w:tc>
          <w:tcPr>
            <w:tcW w:w="846" w:type="dxa"/>
          </w:tcPr>
          <w:p w14:paraId="17795BC8" w14:textId="77777777" w:rsidR="005A5E48" w:rsidRDefault="005A5E48" w:rsidP="001A1838">
            <w:pPr>
              <w:rPr>
                <w:rFonts w:ascii="Arial" w:hAnsi="Arial" w:cs="Arial"/>
                <w:i/>
                <w:sz w:val="24"/>
                <w:szCs w:val="24"/>
              </w:rPr>
            </w:pPr>
          </w:p>
        </w:tc>
        <w:tc>
          <w:tcPr>
            <w:tcW w:w="2835" w:type="dxa"/>
          </w:tcPr>
          <w:p w14:paraId="25C2C267" w14:textId="77777777" w:rsidR="005A5E48" w:rsidRDefault="005A5E48" w:rsidP="001A1838">
            <w:pPr>
              <w:rPr>
                <w:rFonts w:ascii="Arial" w:hAnsi="Arial" w:cs="Arial"/>
                <w:i/>
                <w:sz w:val="24"/>
                <w:szCs w:val="24"/>
              </w:rPr>
            </w:pPr>
          </w:p>
        </w:tc>
        <w:tc>
          <w:tcPr>
            <w:tcW w:w="3115" w:type="dxa"/>
          </w:tcPr>
          <w:p w14:paraId="3BA8AC7B" w14:textId="77777777" w:rsidR="005A5E48" w:rsidRDefault="005A5E48" w:rsidP="001A1838">
            <w:pPr>
              <w:rPr>
                <w:rFonts w:ascii="Arial" w:hAnsi="Arial" w:cs="Arial"/>
                <w:i/>
                <w:sz w:val="24"/>
                <w:szCs w:val="24"/>
              </w:rPr>
            </w:pPr>
          </w:p>
        </w:tc>
        <w:tc>
          <w:tcPr>
            <w:tcW w:w="2266" w:type="dxa"/>
          </w:tcPr>
          <w:p w14:paraId="50EDB3F6" w14:textId="77777777" w:rsidR="005A5E48" w:rsidRDefault="005A5E48" w:rsidP="001A1838">
            <w:pPr>
              <w:rPr>
                <w:rFonts w:ascii="Arial" w:hAnsi="Arial" w:cs="Arial"/>
                <w:i/>
                <w:sz w:val="24"/>
                <w:szCs w:val="24"/>
              </w:rPr>
            </w:pPr>
          </w:p>
        </w:tc>
      </w:tr>
      <w:tr w:rsidR="005A5E48" w14:paraId="51B2A116" w14:textId="77777777" w:rsidTr="005A5E48">
        <w:tc>
          <w:tcPr>
            <w:tcW w:w="846" w:type="dxa"/>
          </w:tcPr>
          <w:p w14:paraId="75CB5E3F" w14:textId="77777777" w:rsidR="005A5E48" w:rsidRDefault="005A5E48" w:rsidP="001A1838">
            <w:pPr>
              <w:rPr>
                <w:rFonts w:ascii="Arial" w:hAnsi="Arial" w:cs="Arial"/>
                <w:i/>
                <w:sz w:val="24"/>
                <w:szCs w:val="24"/>
              </w:rPr>
            </w:pPr>
          </w:p>
        </w:tc>
        <w:tc>
          <w:tcPr>
            <w:tcW w:w="2835" w:type="dxa"/>
          </w:tcPr>
          <w:p w14:paraId="15EB8569" w14:textId="77777777" w:rsidR="005A5E48" w:rsidRDefault="005A5E48" w:rsidP="001A1838">
            <w:pPr>
              <w:rPr>
                <w:rFonts w:ascii="Arial" w:hAnsi="Arial" w:cs="Arial"/>
                <w:i/>
                <w:sz w:val="24"/>
                <w:szCs w:val="24"/>
              </w:rPr>
            </w:pPr>
          </w:p>
        </w:tc>
        <w:tc>
          <w:tcPr>
            <w:tcW w:w="3115" w:type="dxa"/>
          </w:tcPr>
          <w:p w14:paraId="0769BDA0" w14:textId="77777777" w:rsidR="005A5E48" w:rsidRDefault="005A5E48" w:rsidP="001A1838">
            <w:pPr>
              <w:rPr>
                <w:rFonts w:ascii="Arial" w:hAnsi="Arial" w:cs="Arial"/>
                <w:i/>
                <w:sz w:val="24"/>
                <w:szCs w:val="24"/>
              </w:rPr>
            </w:pPr>
          </w:p>
        </w:tc>
        <w:tc>
          <w:tcPr>
            <w:tcW w:w="2266" w:type="dxa"/>
          </w:tcPr>
          <w:p w14:paraId="7E9C6A9A" w14:textId="77777777" w:rsidR="005A5E48" w:rsidRDefault="005A5E48" w:rsidP="001A1838">
            <w:pPr>
              <w:rPr>
                <w:rFonts w:ascii="Arial" w:hAnsi="Arial" w:cs="Arial"/>
                <w:i/>
                <w:sz w:val="24"/>
                <w:szCs w:val="24"/>
              </w:rPr>
            </w:pPr>
          </w:p>
        </w:tc>
      </w:tr>
    </w:tbl>
    <w:p w14:paraId="66598204" w14:textId="664CA4F2" w:rsidR="001A1838" w:rsidRDefault="001A1838" w:rsidP="001A1838">
      <w:pPr>
        <w:ind w:left="-284"/>
        <w:rPr>
          <w:rFonts w:ascii="Arial" w:hAnsi="Arial" w:cs="Arial"/>
          <w:i/>
          <w:sz w:val="24"/>
          <w:szCs w:val="24"/>
        </w:rPr>
      </w:pPr>
      <w:r w:rsidRPr="001A1838">
        <w:rPr>
          <w:rFonts w:ascii="Arial" w:hAnsi="Arial" w:cs="Arial"/>
          <w:i/>
          <w:sz w:val="24"/>
          <w:szCs w:val="24"/>
        </w:rPr>
        <w:tab/>
      </w:r>
      <w:r w:rsidRPr="001A1838">
        <w:rPr>
          <w:rFonts w:ascii="Arial" w:hAnsi="Arial" w:cs="Arial"/>
          <w:i/>
          <w:sz w:val="24"/>
          <w:szCs w:val="24"/>
        </w:rPr>
        <w:tab/>
      </w:r>
      <w:r w:rsidRPr="001A1838">
        <w:rPr>
          <w:rFonts w:ascii="Arial" w:hAnsi="Arial" w:cs="Arial"/>
          <w:i/>
          <w:sz w:val="24"/>
          <w:szCs w:val="24"/>
        </w:rPr>
        <w:tab/>
      </w:r>
      <w:r w:rsidRPr="001A1838">
        <w:rPr>
          <w:rFonts w:ascii="Arial" w:hAnsi="Arial" w:cs="Arial"/>
          <w:i/>
          <w:sz w:val="24"/>
          <w:szCs w:val="24"/>
        </w:rPr>
        <w:tab/>
        <w:t xml:space="preserve"> </w:t>
      </w:r>
      <w:r w:rsidRPr="001A1838">
        <w:rPr>
          <w:rFonts w:ascii="Arial" w:hAnsi="Arial" w:cs="Arial"/>
          <w:i/>
          <w:sz w:val="24"/>
          <w:szCs w:val="24"/>
        </w:rPr>
        <w:cr/>
      </w:r>
      <w:r w:rsidRPr="001A1838">
        <w:rPr>
          <w:rFonts w:ascii="Arial" w:hAnsi="Arial" w:cs="Arial"/>
          <w:i/>
          <w:sz w:val="24"/>
          <w:szCs w:val="24"/>
        </w:rPr>
        <w:cr/>
        <w:t>Informacja o podstawie do dysponowania tymi osobami:</w:t>
      </w:r>
      <w:r w:rsidRPr="001A1838">
        <w:rPr>
          <w:rFonts w:ascii="Arial" w:hAnsi="Arial" w:cs="Arial"/>
          <w:i/>
          <w:sz w:val="24"/>
          <w:szCs w:val="24"/>
        </w:rPr>
        <w:cr/>
      </w:r>
      <w:r w:rsidRPr="001A1838">
        <w:rPr>
          <w:rFonts w:ascii="Arial" w:hAnsi="Arial" w:cs="Arial"/>
          <w:i/>
          <w:sz w:val="24"/>
          <w:szCs w:val="24"/>
        </w:rPr>
        <w:cr/>
        <w:t>………………………………………………………………………………………………</w:t>
      </w:r>
      <w:r w:rsidRPr="001A1838">
        <w:rPr>
          <w:rFonts w:ascii="Arial" w:hAnsi="Arial" w:cs="Arial"/>
          <w:i/>
          <w:sz w:val="24"/>
          <w:szCs w:val="24"/>
        </w:rPr>
        <w:cr/>
        <w:t>………………………………………………………………………………………………</w:t>
      </w:r>
      <w:r w:rsidRPr="001A1838">
        <w:rPr>
          <w:rFonts w:ascii="Arial" w:hAnsi="Arial" w:cs="Arial"/>
          <w:i/>
          <w:sz w:val="24"/>
          <w:szCs w:val="24"/>
        </w:rPr>
        <w:cr/>
        <w:t>………………………………………………………………………………………………</w:t>
      </w:r>
      <w:r w:rsidRPr="001A1838">
        <w:rPr>
          <w:rFonts w:ascii="Arial" w:hAnsi="Arial" w:cs="Arial"/>
          <w:i/>
          <w:sz w:val="24"/>
          <w:szCs w:val="24"/>
        </w:rPr>
        <w:cr/>
      </w:r>
      <w:r w:rsidRPr="001A1838">
        <w:rPr>
          <w:rFonts w:ascii="Arial" w:hAnsi="Arial" w:cs="Arial"/>
          <w:i/>
          <w:sz w:val="24"/>
          <w:szCs w:val="24"/>
        </w:rPr>
        <w:cr/>
        <w:t xml:space="preserve">Jeżeli wykonawca polega na zdolnościach lub sytuacji innych podmiotów na zasadach określonych w art. 118 - 123 ustawy </w:t>
      </w:r>
      <w:proofErr w:type="spellStart"/>
      <w:r w:rsidRPr="001A1838">
        <w:rPr>
          <w:rFonts w:ascii="Arial" w:hAnsi="Arial" w:cs="Arial"/>
          <w:i/>
          <w:sz w:val="24"/>
          <w:szCs w:val="24"/>
        </w:rPr>
        <w:t>Pzp</w:t>
      </w:r>
      <w:proofErr w:type="spellEnd"/>
      <w:r w:rsidRPr="001A1838">
        <w:rPr>
          <w:rFonts w:ascii="Arial" w:hAnsi="Arial" w:cs="Arial"/>
          <w:i/>
          <w:sz w:val="24"/>
          <w:szCs w:val="24"/>
        </w:rPr>
        <w:t xml:space="preserve"> obowiązują uregulowania Specyfikacji warunków zamówienia.</w:t>
      </w:r>
      <w:r w:rsidRPr="001A1838">
        <w:rPr>
          <w:rFonts w:ascii="Arial" w:hAnsi="Arial" w:cs="Arial"/>
          <w:i/>
          <w:sz w:val="24"/>
          <w:szCs w:val="24"/>
        </w:rPr>
        <w:cr/>
      </w:r>
      <w:r w:rsidRPr="001A1838">
        <w:rPr>
          <w:rFonts w:ascii="Arial" w:hAnsi="Arial" w:cs="Arial"/>
          <w:i/>
          <w:sz w:val="24"/>
          <w:szCs w:val="24"/>
        </w:rPr>
        <w:cr/>
      </w:r>
      <w:r w:rsidRPr="001A1838">
        <w:rPr>
          <w:rFonts w:ascii="Arial" w:hAnsi="Arial" w:cs="Arial"/>
          <w:i/>
          <w:sz w:val="24"/>
          <w:szCs w:val="24"/>
        </w:rPr>
        <w:cr/>
      </w:r>
      <w:r w:rsidR="005A5E48">
        <w:rPr>
          <w:rFonts w:ascii="Arial" w:hAnsi="Arial" w:cs="Arial"/>
          <w:i/>
          <w:sz w:val="24"/>
          <w:szCs w:val="24"/>
        </w:rPr>
        <w:t xml:space="preserve">                                                           </w:t>
      </w:r>
      <w:r w:rsidRPr="001A1838">
        <w:rPr>
          <w:rFonts w:ascii="Arial" w:hAnsi="Arial" w:cs="Arial"/>
          <w:i/>
          <w:sz w:val="24"/>
          <w:szCs w:val="24"/>
        </w:rPr>
        <w:t>.................................................................................</w:t>
      </w:r>
      <w:r w:rsidRPr="001A1838">
        <w:rPr>
          <w:rFonts w:ascii="Arial" w:hAnsi="Arial" w:cs="Arial"/>
          <w:i/>
          <w:sz w:val="24"/>
          <w:szCs w:val="24"/>
        </w:rPr>
        <w:cr/>
      </w:r>
      <w:r w:rsidR="005A5E48">
        <w:rPr>
          <w:rFonts w:ascii="Arial" w:hAnsi="Arial" w:cs="Arial"/>
          <w:i/>
          <w:sz w:val="24"/>
          <w:szCs w:val="24"/>
        </w:rPr>
        <w:t xml:space="preserve">                                                                          (</w:t>
      </w:r>
      <w:r w:rsidRPr="001A1838">
        <w:rPr>
          <w:rFonts w:ascii="Arial" w:hAnsi="Arial" w:cs="Arial"/>
          <w:i/>
          <w:sz w:val="24"/>
          <w:szCs w:val="24"/>
        </w:rPr>
        <w:t>podpis wykonawcy)</w:t>
      </w:r>
      <w:r w:rsidRPr="001A1838">
        <w:rPr>
          <w:rFonts w:ascii="Arial" w:hAnsi="Arial" w:cs="Arial"/>
          <w:i/>
          <w:sz w:val="24"/>
          <w:szCs w:val="24"/>
        </w:rPr>
        <w:cr/>
      </w:r>
    </w:p>
    <w:p w14:paraId="12DDCB6B" w14:textId="77777777" w:rsidR="001A1838" w:rsidRDefault="001A1838" w:rsidP="001A1838">
      <w:pPr>
        <w:jc w:val="right"/>
        <w:rPr>
          <w:rFonts w:ascii="Arial" w:hAnsi="Arial" w:cs="Arial"/>
          <w:i/>
          <w:sz w:val="24"/>
          <w:szCs w:val="24"/>
        </w:rPr>
      </w:pPr>
    </w:p>
    <w:p w14:paraId="74058189" w14:textId="4FF97B10" w:rsidR="00446EA4" w:rsidRDefault="001F59AE" w:rsidP="002D5CCF">
      <w:pPr>
        <w:rPr>
          <w:rFonts w:ascii="Arial" w:eastAsia="Calibri" w:hAnsi="Arial" w:cs="Arial"/>
          <w:b/>
          <w:bCs/>
          <w:sz w:val="24"/>
          <w:szCs w:val="24"/>
        </w:rPr>
      </w:pPr>
      <w:r w:rsidRPr="001F59AE">
        <w:rPr>
          <w:rFonts w:ascii="Arial" w:hAnsi="Arial" w:cs="Arial"/>
          <w:i/>
          <w:sz w:val="24"/>
          <w:szCs w:val="24"/>
        </w:rPr>
        <w:t xml:space="preserve">                                                                                                             </w:t>
      </w:r>
      <w:r w:rsidR="005A5E48">
        <w:rPr>
          <w:rFonts w:ascii="Arial" w:hAnsi="Arial" w:cs="Arial"/>
          <w:i/>
          <w:sz w:val="24"/>
          <w:szCs w:val="24"/>
        </w:rPr>
        <w:t xml:space="preserve">                        </w:t>
      </w:r>
    </w:p>
    <w:p w14:paraId="12476294"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40441164" w14:textId="0371BF12" w:rsidR="00272365" w:rsidRPr="00F022EA" w:rsidRDefault="00272365" w:rsidP="00272365">
      <w:pPr>
        <w:spacing w:before="120" w:after="120" w:line="276" w:lineRule="auto"/>
        <w:contextualSpacing/>
        <w:jc w:val="right"/>
        <w:rPr>
          <w:rFonts w:ascii="Arial" w:eastAsia="Calibri" w:hAnsi="Arial" w:cs="Arial"/>
          <w:b/>
          <w:bCs/>
          <w:sz w:val="24"/>
          <w:szCs w:val="24"/>
        </w:rPr>
      </w:pPr>
      <w:r w:rsidRPr="00F022EA">
        <w:rPr>
          <w:rFonts w:ascii="Arial" w:eastAsia="Calibri" w:hAnsi="Arial" w:cs="Arial"/>
          <w:b/>
          <w:bCs/>
          <w:sz w:val="24"/>
          <w:szCs w:val="24"/>
        </w:rPr>
        <w:t>Załącznik nr 5</w:t>
      </w:r>
      <w:r w:rsidR="005A5E48">
        <w:rPr>
          <w:rFonts w:ascii="Arial" w:eastAsia="Calibri" w:hAnsi="Arial" w:cs="Arial"/>
          <w:b/>
          <w:bCs/>
          <w:sz w:val="24"/>
          <w:szCs w:val="24"/>
        </w:rPr>
        <w:t xml:space="preserve"> do SWZ</w:t>
      </w:r>
    </w:p>
    <w:p w14:paraId="7931F1B9" w14:textId="77777777" w:rsidR="00272365" w:rsidRDefault="00272365" w:rsidP="00272365">
      <w:pPr>
        <w:spacing w:before="120" w:after="120" w:line="276" w:lineRule="auto"/>
        <w:contextualSpacing/>
        <w:jc w:val="right"/>
        <w:rPr>
          <w:rFonts w:ascii="Arial" w:eastAsia="Calibri" w:hAnsi="Arial" w:cs="Arial"/>
          <w:sz w:val="24"/>
          <w:szCs w:val="24"/>
        </w:rPr>
      </w:pPr>
    </w:p>
    <w:p w14:paraId="44651842" w14:textId="6BDAB44E" w:rsidR="00272365" w:rsidRPr="00272365" w:rsidRDefault="00272365" w:rsidP="00272365">
      <w:pPr>
        <w:spacing w:before="120" w:after="120" w:line="276" w:lineRule="auto"/>
        <w:contextualSpacing/>
        <w:jc w:val="right"/>
        <w:rPr>
          <w:rFonts w:ascii="Arial" w:eastAsia="Calibri" w:hAnsi="Arial" w:cs="Arial"/>
          <w:sz w:val="24"/>
          <w:szCs w:val="24"/>
        </w:rPr>
      </w:pPr>
      <w:r w:rsidRPr="00272365">
        <w:rPr>
          <w:rFonts w:ascii="Arial" w:eastAsia="Calibri" w:hAnsi="Arial" w:cs="Arial"/>
          <w:sz w:val="24"/>
          <w:szCs w:val="24"/>
        </w:rPr>
        <w:t xml:space="preserve">Miejscowość, </w:t>
      </w:r>
      <w:proofErr w:type="spellStart"/>
      <w:r w:rsidRPr="00272365">
        <w:rPr>
          <w:rFonts w:ascii="Arial" w:eastAsia="Calibri" w:hAnsi="Arial" w:cs="Arial"/>
          <w:sz w:val="24"/>
          <w:szCs w:val="24"/>
        </w:rPr>
        <w:t>dn</w:t>
      </w:r>
      <w:proofErr w:type="spellEnd"/>
      <w:r w:rsidRPr="00272365">
        <w:rPr>
          <w:rFonts w:ascii="Arial" w:eastAsia="Calibri" w:hAnsi="Arial" w:cs="Arial"/>
          <w:sz w:val="24"/>
          <w:szCs w:val="24"/>
        </w:rPr>
        <w:t>…………………r.</w:t>
      </w:r>
    </w:p>
    <w:p w14:paraId="75607B95" w14:textId="77777777" w:rsidR="00272365" w:rsidRPr="00272365" w:rsidRDefault="00272365" w:rsidP="00272365">
      <w:pPr>
        <w:spacing w:before="120" w:after="120" w:line="276" w:lineRule="auto"/>
        <w:contextualSpacing/>
        <w:jc w:val="right"/>
        <w:rPr>
          <w:rFonts w:ascii="Arial" w:eastAsia="Calibri" w:hAnsi="Arial" w:cs="Arial"/>
          <w:sz w:val="24"/>
          <w:szCs w:val="24"/>
        </w:rPr>
      </w:pPr>
    </w:p>
    <w:p w14:paraId="1171FAA5" w14:textId="77777777" w:rsidR="00272365" w:rsidRPr="00272365" w:rsidRDefault="00272365" w:rsidP="00272365">
      <w:pPr>
        <w:spacing w:before="120" w:after="120" w:line="276" w:lineRule="auto"/>
        <w:contextualSpacing/>
        <w:rPr>
          <w:rFonts w:ascii="Arial" w:eastAsia="Calibri" w:hAnsi="Arial" w:cs="Arial"/>
          <w:i/>
          <w:iCs/>
          <w:sz w:val="24"/>
          <w:szCs w:val="24"/>
        </w:rPr>
      </w:pPr>
      <w:r w:rsidRPr="00272365">
        <w:rPr>
          <w:rFonts w:ascii="Arial" w:eastAsia="Calibri" w:hAnsi="Arial" w:cs="Arial"/>
          <w:i/>
          <w:iCs/>
          <w:sz w:val="24"/>
          <w:szCs w:val="24"/>
        </w:rPr>
        <w:t>Nazwa i adres Wykonawcy</w:t>
      </w:r>
    </w:p>
    <w:p w14:paraId="5CA934A0" w14:textId="77777777" w:rsidR="00272365" w:rsidRPr="00272365" w:rsidRDefault="00272365" w:rsidP="00272365">
      <w:pPr>
        <w:spacing w:before="120" w:after="120" w:line="276" w:lineRule="auto"/>
        <w:contextualSpacing/>
        <w:rPr>
          <w:rFonts w:ascii="Calibri Light" w:eastAsia="Calibri" w:hAnsi="Calibri Light" w:cs="Calibri Light"/>
          <w:i/>
        </w:rPr>
      </w:pPr>
    </w:p>
    <w:p w14:paraId="6254D02A" w14:textId="77777777" w:rsidR="00272365" w:rsidRPr="00272365" w:rsidRDefault="00272365" w:rsidP="00272365">
      <w:pPr>
        <w:spacing w:before="120" w:after="120" w:line="276" w:lineRule="auto"/>
        <w:contextualSpacing/>
        <w:rPr>
          <w:rFonts w:ascii="Calibri Light" w:eastAsia="Calibri" w:hAnsi="Calibri Light" w:cs="Calibri Light"/>
          <w:i/>
        </w:rPr>
      </w:pPr>
    </w:p>
    <w:p w14:paraId="6AC2C6A1" w14:textId="77777777" w:rsidR="00272365" w:rsidRPr="00272365" w:rsidRDefault="00272365" w:rsidP="00272365">
      <w:pPr>
        <w:spacing w:before="120" w:after="120" w:line="276" w:lineRule="auto"/>
        <w:contextualSpacing/>
        <w:jc w:val="center"/>
        <w:rPr>
          <w:rFonts w:ascii="Arial" w:eastAsia="Calibri" w:hAnsi="Arial" w:cs="Arial"/>
          <w:b/>
          <w:sz w:val="24"/>
          <w:szCs w:val="24"/>
        </w:rPr>
      </w:pPr>
      <w:r w:rsidRPr="00272365">
        <w:rPr>
          <w:rFonts w:ascii="Arial" w:eastAsia="Calibri" w:hAnsi="Arial" w:cs="Arial"/>
          <w:b/>
          <w:sz w:val="24"/>
          <w:szCs w:val="24"/>
        </w:rPr>
        <w:t>OŚWIADCZENIE WYKONAWCY</w:t>
      </w:r>
    </w:p>
    <w:p w14:paraId="4D4AF37E" w14:textId="77777777" w:rsidR="00272365" w:rsidRPr="00272365" w:rsidRDefault="00272365" w:rsidP="00272365">
      <w:pPr>
        <w:spacing w:before="120" w:after="120" w:line="276" w:lineRule="auto"/>
        <w:contextualSpacing/>
        <w:jc w:val="center"/>
        <w:rPr>
          <w:rFonts w:ascii="Arial" w:eastAsia="Calibri" w:hAnsi="Arial" w:cs="Arial"/>
          <w:sz w:val="24"/>
          <w:szCs w:val="24"/>
        </w:rPr>
      </w:pPr>
      <w:r w:rsidRPr="00272365">
        <w:rPr>
          <w:rFonts w:ascii="Arial" w:eastAsia="Calibri" w:hAnsi="Arial" w:cs="Arial"/>
          <w:sz w:val="24"/>
          <w:szCs w:val="24"/>
        </w:rPr>
        <w:t xml:space="preserve">o braku podstaw wykluczenia w oparciu o ustawę z dnia 13 kwietnia 2022 r. </w:t>
      </w:r>
      <w:r w:rsidRPr="00272365">
        <w:rPr>
          <w:rFonts w:ascii="Arial" w:eastAsia="Calibri" w:hAnsi="Arial" w:cs="Arial"/>
          <w:sz w:val="24"/>
          <w:szCs w:val="24"/>
        </w:rPr>
        <w:br/>
        <w:t>o szczególnych rozwiązaniach w zakresie przeciwdziałania wspieraniu agresji na Ukrainę oraz służących ochronie bezpieczeństwa narodowego</w:t>
      </w:r>
    </w:p>
    <w:p w14:paraId="4F6BFCEB" w14:textId="77777777" w:rsidR="00272365" w:rsidRPr="00272365" w:rsidRDefault="00272365" w:rsidP="00272365">
      <w:pPr>
        <w:spacing w:before="120" w:after="120" w:line="276" w:lineRule="auto"/>
        <w:contextualSpacing/>
        <w:rPr>
          <w:rFonts w:ascii="Arial" w:eastAsia="Calibri" w:hAnsi="Arial" w:cs="Arial"/>
          <w:sz w:val="24"/>
          <w:szCs w:val="24"/>
        </w:rPr>
      </w:pPr>
    </w:p>
    <w:p w14:paraId="7CD29C88" w14:textId="1958D8A0" w:rsidR="00272365" w:rsidRPr="007A489D" w:rsidRDefault="00AF28D0" w:rsidP="007A489D">
      <w:pPr>
        <w:spacing w:after="0" w:line="240" w:lineRule="auto"/>
        <w:ind w:right="-25"/>
        <w:jc w:val="both"/>
        <w:rPr>
          <w:rFonts w:ascii="Arial" w:eastAsia="Times New Roman" w:hAnsi="Arial" w:cs="Arial"/>
          <w:sz w:val="24"/>
          <w:szCs w:val="24"/>
          <w:lang w:eastAsia="pl-PL"/>
        </w:rPr>
      </w:pPr>
      <w:r>
        <w:rPr>
          <w:rFonts w:ascii="Arial" w:eastAsia="Calibri" w:hAnsi="Arial" w:cs="Arial"/>
          <w:sz w:val="24"/>
          <w:szCs w:val="24"/>
        </w:rPr>
        <w:t>Na potrzeby zadania pn.</w:t>
      </w:r>
      <w:r w:rsidR="007A489D" w:rsidRPr="007A489D">
        <w:rPr>
          <w:rFonts w:ascii="Times New Roman" w:eastAsia="Times New Roman" w:hAnsi="Times New Roman"/>
          <w:b/>
          <w:i/>
          <w:sz w:val="24"/>
          <w:szCs w:val="24"/>
          <w:lang w:eastAsia="pl-PL"/>
        </w:rPr>
        <w:t xml:space="preserve"> </w:t>
      </w:r>
      <w:r w:rsidR="007A489D" w:rsidRPr="007A489D">
        <w:rPr>
          <w:rFonts w:ascii="Arial" w:eastAsia="Times New Roman" w:hAnsi="Arial" w:cs="Arial"/>
          <w:b/>
          <w:i/>
          <w:sz w:val="24"/>
          <w:szCs w:val="24"/>
          <w:lang w:eastAsia="pl-PL"/>
        </w:rPr>
        <w:t>Modernizacja gospodarki cieplnej i poprawa efektywności energetycznej – wymiana węzłów cieplnych</w:t>
      </w:r>
      <w:r w:rsidR="007A489D" w:rsidRPr="007A489D">
        <w:rPr>
          <w:rFonts w:ascii="Arial" w:eastAsia="Times New Roman" w:hAnsi="Arial" w:cs="Arial"/>
          <w:sz w:val="24"/>
          <w:szCs w:val="24"/>
          <w:lang w:eastAsia="pl-PL"/>
        </w:rPr>
        <w:t xml:space="preserve"> </w:t>
      </w:r>
      <w:r w:rsidR="007A489D" w:rsidRPr="007A489D">
        <w:rPr>
          <w:rFonts w:ascii="Arial" w:eastAsia="Times New Roman" w:hAnsi="Arial" w:cs="Arial"/>
          <w:bCs/>
          <w:iCs/>
          <w:sz w:val="24"/>
          <w:szCs w:val="24"/>
          <w:lang w:eastAsia="pl-PL"/>
        </w:rPr>
        <w:t>realizowane w ramach zadania</w:t>
      </w:r>
      <w:r w:rsidR="007A489D" w:rsidRPr="007A489D">
        <w:rPr>
          <w:rFonts w:ascii="Arial" w:eastAsia="Times New Roman" w:hAnsi="Arial" w:cs="Arial"/>
          <w:b/>
          <w:bCs/>
          <w:i/>
          <w:iCs/>
          <w:sz w:val="24"/>
          <w:szCs w:val="24"/>
          <w:lang w:eastAsia="pl-PL"/>
        </w:rPr>
        <w:t xml:space="preserve"> „Rewitalizacja Zespołu Pałacowo - Parkowego oraz modernizacja zaplecza turystycznego i technicznego Zespołu Pieśni i Tańca „Śląsk” im. </w:t>
      </w:r>
      <w:r w:rsidR="007A489D">
        <w:rPr>
          <w:rFonts w:ascii="Arial" w:eastAsia="Times New Roman" w:hAnsi="Arial" w:cs="Arial"/>
          <w:b/>
          <w:bCs/>
          <w:i/>
          <w:iCs/>
          <w:sz w:val="24"/>
          <w:szCs w:val="24"/>
          <w:lang w:eastAsia="pl-PL"/>
        </w:rPr>
        <w:t>Stanisława Hadyny w Koszęcinie”</w:t>
      </w:r>
      <w:r w:rsidR="00272365" w:rsidRPr="00272365">
        <w:rPr>
          <w:rFonts w:ascii="Arial" w:eastAsia="Calibri" w:hAnsi="Arial" w:cs="Arial"/>
          <w:sz w:val="24"/>
          <w:szCs w:val="24"/>
        </w:rPr>
        <w:t xml:space="preserve">, </w:t>
      </w:r>
      <w:r w:rsidR="00272365" w:rsidRPr="00272365">
        <w:rPr>
          <w:rFonts w:ascii="Arial" w:eastAsia="Calibri" w:hAnsi="Arial" w:cs="Arial"/>
          <w:bCs/>
          <w:sz w:val="24"/>
          <w:szCs w:val="24"/>
        </w:rPr>
        <w:t>nr sprawy</w:t>
      </w:r>
      <w:r w:rsidR="00272365" w:rsidRPr="00272365">
        <w:rPr>
          <w:rFonts w:ascii="Arial" w:eastAsia="Calibri" w:hAnsi="Arial" w:cs="Arial"/>
          <w:b/>
          <w:sz w:val="24"/>
          <w:szCs w:val="24"/>
        </w:rPr>
        <w:t xml:space="preserve"> DZP.</w:t>
      </w:r>
      <w:r w:rsidR="009E191F" w:rsidRPr="009E191F">
        <w:rPr>
          <w:rFonts w:ascii="Arial" w:hAnsi="Arial" w:cs="Arial"/>
          <w:b/>
          <w:bCs/>
          <w:sz w:val="24"/>
          <w:szCs w:val="24"/>
        </w:rPr>
        <w:t xml:space="preserve"> </w:t>
      </w:r>
      <w:r w:rsidR="009E191F" w:rsidRPr="00902F79">
        <w:rPr>
          <w:rFonts w:ascii="Arial" w:eastAsia="Calibri" w:hAnsi="Arial" w:cs="Arial"/>
          <w:b/>
          <w:bCs/>
          <w:sz w:val="24"/>
          <w:szCs w:val="24"/>
        </w:rPr>
        <w:t>26.1.</w:t>
      </w:r>
      <w:r w:rsidR="00615E1F">
        <w:rPr>
          <w:rFonts w:ascii="Arial" w:eastAsia="Calibri" w:hAnsi="Arial" w:cs="Arial"/>
          <w:b/>
          <w:bCs/>
          <w:sz w:val="24"/>
          <w:szCs w:val="24"/>
        </w:rPr>
        <w:t>10</w:t>
      </w:r>
      <w:r w:rsidR="007A489D">
        <w:rPr>
          <w:rFonts w:ascii="Arial" w:eastAsia="Calibri" w:hAnsi="Arial" w:cs="Arial"/>
          <w:b/>
          <w:bCs/>
          <w:sz w:val="24"/>
          <w:szCs w:val="24"/>
        </w:rPr>
        <w:t>.2024</w:t>
      </w:r>
      <w:r w:rsidR="009E191F" w:rsidRPr="00902F79">
        <w:rPr>
          <w:rFonts w:ascii="Arial" w:eastAsia="Calibri" w:hAnsi="Arial" w:cs="Arial"/>
          <w:b/>
          <w:bCs/>
          <w:sz w:val="24"/>
          <w:szCs w:val="24"/>
        </w:rPr>
        <w:t>.IK</w:t>
      </w:r>
      <w:r w:rsidR="00272365" w:rsidRPr="00272365">
        <w:rPr>
          <w:rFonts w:ascii="Arial" w:eastAsia="Calibri" w:hAnsi="Arial" w:cs="Arial"/>
          <w:b/>
          <w:sz w:val="24"/>
          <w:szCs w:val="24"/>
        </w:rPr>
        <w:t xml:space="preserve"> </w:t>
      </w:r>
      <w:r w:rsidR="00272365" w:rsidRPr="00272365">
        <w:rPr>
          <w:rFonts w:ascii="Arial" w:eastAsia="Calibri" w:hAnsi="Arial" w:cs="Arial"/>
          <w:sz w:val="24"/>
          <w:szCs w:val="24"/>
        </w:rPr>
        <w:t xml:space="preserve">jako Wykonawca niniejszym oświadczam, że nie zachodzą w stosunku do mnie podstawy wykluczenia </w:t>
      </w:r>
      <w:r>
        <w:rPr>
          <w:rFonts w:ascii="Arial" w:eastAsia="Calibri" w:hAnsi="Arial" w:cs="Arial"/>
          <w:sz w:val="24"/>
          <w:szCs w:val="24"/>
        </w:rPr>
        <w:br/>
      </w:r>
      <w:r w:rsidR="00272365" w:rsidRPr="00272365">
        <w:rPr>
          <w:rFonts w:ascii="Arial" w:eastAsia="Calibri" w:hAnsi="Arial" w:cs="Arial"/>
          <w:sz w:val="24"/>
          <w:szCs w:val="24"/>
        </w:rPr>
        <w:t xml:space="preserve">z postępowania, o których mowa w art. 7 ust. 1 ustawy z dnia 13 kwietnia 2022 r. </w:t>
      </w:r>
      <w:r>
        <w:rPr>
          <w:rFonts w:ascii="Arial" w:eastAsia="Calibri" w:hAnsi="Arial" w:cs="Arial"/>
          <w:sz w:val="24"/>
          <w:szCs w:val="24"/>
        </w:rPr>
        <w:br/>
      </w:r>
      <w:r w:rsidR="00272365" w:rsidRPr="00272365">
        <w:rPr>
          <w:rFonts w:ascii="Arial" w:eastAsia="Calibri" w:hAnsi="Arial" w:cs="Arial"/>
          <w:sz w:val="24"/>
          <w:szCs w:val="24"/>
        </w:rPr>
        <w:t>o szczególnych rozwiązaniach w zakresie przeciwdziałania wspieraniu agresji na Ukrainę oraz służących ochronie bezpieczeństwa narodowego (Dz.U. z 2022 r. poz. 835, dalej jako: „ustawa o przeciwdziałaniu”), tj. oświadczam, że nie jestem:</w:t>
      </w:r>
    </w:p>
    <w:p w14:paraId="49E6395A" w14:textId="060ADC94" w:rsidR="00272365" w:rsidRPr="00272365" w:rsidRDefault="00272365" w:rsidP="00AF28D0">
      <w:pPr>
        <w:numPr>
          <w:ilvl w:val="0"/>
          <w:numId w:val="2"/>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wymienionym w wykazach określonych w rozporządzeniu Rady (WE) nr 765/2006 z dnia 18 maja 2006 r. dotyczącego środków ograniczających w związku z sytuacją na Białorusi i udziałem Białorusi </w:t>
      </w:r>
      <w:r w:rsidRPr="00272365">
        <w:rPr>
          <w:rFonts w:ascii="Arial" w:eastAsia="Calibri" w:hAnsi="Arial" w:cs="Arial"/>
          <w:sz w:val="24"/>
          <w:szCs w:val="24"/>
        </w:rPr>
        <w:br/>
        <w:t xml:space="preserve">w agresji Rosji wobec Ukrainy (Dz. Urz. UE L 134 z 20.05.2006, str. 1, </w:t>
      </w:r>
      <w:r w:rsidRPr="00272365">
        <w:rPr>
          <w:rFonts w:ascii="Arial" w:eastAsia="Calibri" w:hAnsi="Arial" w:cs="Arial"/>
          <w:sz w:val="24"/>
          <w:szCs w:val="24"/>
        </w:rPr>
        <w:br/>
        <w:t xml:space="preserve">z </w:t>
      </w:r>
      <w:proofErr w:type="spellStart"/>
      <w:r w:rsidRPr="00272365">
        <w:rPr>
          <w:rFonts w:ascii="Arial" w:eastAsia="Calibri" w:hAnsi="Arial" w:cs="Arial"/>
          <w:sz w:val="24"/>
          <w:szCs w:val="24"/>
        </w:rPr>
        <w:t>późn</w:t>
      </w:r>
      <w:proofErr w:type="spellEnd"/>
      <w:r w:rsidRPr="00272365">
        <w:rPr>
          <w:rFonts w:ascii="Arial" w:eastAsia="Calibri" w:hAnsi="Arial" w:cs="Arial"/>
          <w:sz w:val="24"/>
          <w:szCs w:val="24"/>
        </w:rPr>
        <w:t xml:space="preserve">. zm.), zwanego dalej „rozporządzeniem 765/2006”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272365">
        <w:rPr>
          <w:rFonts w:ascii="Arial" w:eastAsia="Calibri" w:hAnsi="Arial" w:cs="Arial"/>
          <w:sz w:val="24"/>
          <w:szCs w:val="24"/>
        </w:rPr>
        <w:t>późn</w:t>
      </w:r>
      <w:proofErr w:type="spellEnd"/>
      <w:r w:rsidRPr="00272365">
        <w:rPr>
          <w:rFonts w:ascii="Arial" w:eastAsia="Calibri" w:hAnsi="Arial" w:cs="Arial"/>
          <w:sz w:val="24"/>
          <w:szCs w:val="24"/>
        </w:rPr>
        <w:t xml:space="preserve">. zm.), zwanego dalej „rozporządzeniem 269/2014” albo wpisanym na listę na podstawie decyzji w sprawie wpisu na listę rozstrzygającej o zastosowaniu środka, o którym mowa w art. 1 pkt 3 ustawy o przeciwdziałaniu; </w:t>
      </w:r>
    </w:p>
    <w:p w14:paraId="20331E0B" w14:textId="493DBE7E" w:rsidR="00272365" w:rsidRPr="00272365" w:rsidRDefault="00272365" w:rsidP="00F022EA">
      <w:pPr>
        <w:numPr>
          <w:ilvl w:val="0"/>
          <w:numId w:val="2"/>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którego beneficjentem rzeczywistym w rozumieniu ustawy </w:t>
      </w:r>
      <w:r w:rsidRPr="00272365">
        <w:rPr>
          <w:rFonts w:ascii="Arial" w:eastAsia="Calibri" w:hAnsi="Arial" w:cs="Arial"/>
          <w:sz w:val="24"/>
          <w:szCs w:val="24"/>
        </w:rPr>
        <w:br/>
        <w:t xml:space="preserve">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w:t>
      </w:r>
    </w:p>
    <w:p w14:paraId="6414587F"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r w:rsidRPr="00272365">
        <w:rPr>
          <w:rFonts w:ascii="Arial" w:eastAsia="Calibri" w:hAnsi="Arial" w:cs="Arial"/>
          <w:sz w:val="24"/>
          <w:szCs w:val="24"/>
        </w:rPr>
        <w:t xml:space="preserve">na listę na podstawie decyzji w sprawie wpisu na listę rozstrzygającej </w:t>
      </w:r>
      <w:r w:rsidRPr="00272365">
        <w:rPr>
          <w:rFonts w:ascii="Arial" w:eastAsia="Calibri" w:hAnsi="Arial" w:cs="Arial"/>
          <w:sz w:val="24"/>
          <w:szCs w:val="24"/>
        </w:rPr>
        <w:br/>
        <w:t>o zastosowaniu środka, o którym mowa w art. 1 pkt 3 ustawy o przeciwdziałaniu</w:t>
      </w:r>
    </w:p>
    <w:p w14:paraId="7B93EB6E" w14:textId="77777777" w:rsidR="00272365" w:rsidRPr="00272365" w:rsidRDefault="00272365" w:rsidP="00F022EA">
      <w:pPr>
        <w:numPr>
          <w:ilvl w:val="0"/>
          <w:numId w:val="2"/>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którego jednostką dominującą w rozumieniu art. 3 ust. 1 pkt 37 ustawy z dnia 29 września 1994 r. o rachunkowości (Dz. U. z 2021 r. poz. 217, 2105 i 2106) jest podmiot wymieniony w wykazach określonych </w:t>
      </w:r>
      <w:r w:rsidRPr="00272365">
        <w:rPr>
          <w:rFonts w:ascii="Arial" w:eastAsia="Calibri" w:hAnsi="Arial" w:cs="Arial"/>
          <w:sz w:val="24"/>
          <w:szCs w:val="24"/>
        </w:rPr>
        <w:br/>
        <w:t xml:space="preserve">w rozporządzeniu 765/2006 i rozporządzeniu 269/2014 albo wpisany na listę </w:t>
      </w:r>
      <w:r w:rsidRPr="00272365">
        <w:rPr>
          <w:rFonts w:ascii="Arial" w:eastAsia="Calibri" w:hAnsi="Arial" w:cs="Arial"/>
          <w:sz w:val="24"/>
          <w:szCs w:val="24"/>
        </w:rPr>
        <w:lastRenderedPageBreak/>
        <w:t>lub będący taką jednostką dominującą od dnia 24 lutego 2022 r., o ile został wpisany na listę na podstawie decyzji w sprawie wpisu na listę rozstrzygającej o zastosowaniu środka, o którym mowa w art. 1 pkt 3 ustawy o przeciwdziałaniu.</w:t>
      </w:r>
    </w:p>
    <w:p w14:paraId="74BBDF5B"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6674A4C3"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23E1ACAD"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23AA288A" w14:textId="77777777" w:rsidR="00272365" w:rsidRPr="00272365" w:rsidRDefault="00272365" w:rsidP="00272365">
      <w:pPr>
        <w:spacing w:before="120" w:after="120" w:line="276" w:lineRule="auto"/>
        <w:contextualSpacing/>
        <w:jc w:val="right"/>
        <w:rPr>
          <w:rFonts w:ascii="Calibri Light" w:eastAsia="Calibri" w:hAnsi="Calibri Light" w:cs="Calibri Light"/>
        </w:rPr>
      </w:pPr>
    </w:p>
    <w:p w14:paraId="51E1F8BE" w14:textId="77777777" w:rsidR="00272365" w:rsidRPr="00272365" w:rsidRDefault="00272365" w:rsidP="00272365">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w:t>
      </w:r>
    </w:p>
    <w:p w14:paraId="65107D38" w14:textId="77777777" w:rsidR="00272365" w:rsidRPr="00272365" w:rsidRDefault="00272365" w:rsidP="00272365">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 xml:space="preserve">    Podpis wykonawcy</w:t>
      </w:r>
    </w:p>
    <w:p w14:paraId="6877FE26" w14:textId="69BCD6AE" w:rsidR="001F59AE" w:rsidRDefault="001F59AE" w:rsidP="001F59AE">
      <w:pPr>
        <w:rPr>
          <w:rFonts w:ascii="Arial" w:hAnsi="Arial" w:cs="Arial"/>
          <w:sz w:val="24"/>
          <w:szCs w:val="24"/>
        </w:rPr>
      </w:pPr>
    </w:p>
    <w:p w14:paraId="0C84C4E7" w14:textId="5C8296C7" w:rsidR="009E191F" w:rsidRDefault="009E191F" w:rsidP="001F59AE">
      <w:pPr>
        <w:rPr>
          <w:rFonts w:ascii="Arial" w:hAnsi="Arial" w:cs="Arial"/>
          <w:sz w:val="24"/>
          <w:szCs w:val="24"/>
        </w:rPr>
      </w:pPr>
    </w:p>
    <w:p w14:paraId="18DF275D" w14:textId="43F5D0CF" w:rsidR="009E191F" w:rsidRDefault="009E191F" w:rsidP="001F59AE">
      <w:pPr>
        <w:rPr>
          <w:rFonts w:ascii="Arial" w:hAnsi="Arial" w:cs="Arial"/>
          <w:sz w:val="24"/>
          <w:szCs w:val="24"/>
        </w:rPr>
      </w:pPr>
    </w:p>
    <w:p w14:paraId="48586D9D" w14:textId="037206C4" w:rsidR="009E191F" w:rsidRDefault="009E191F" w:rsidP="001F59AE">
      <w:pPr>
        <w:rPr>
          <w:rFonts w:ascii="Arial" w:hAnsi="Arial" w:cs="Arial"/>
          <w:sz w:val="24"/>
          <w:szCs w:val="24"/>
        </w:rPr>
      </w:pPr>
    </w:p>
    <w:p w14:paraId="487A41CD" w14:textId="153B42F2" w:rsidR="009E191F" w:rsidRDefault="009E191F" w:rsidP="001F59AE">
      <w:pPr>
        <w:rPr>
          <w:rFonts w:ascii="Arial" w:hAnsi="Arial" w:cs="Arial"/>
          <w:sz w:val="24"/>
          <w:szCs w:val="24"/>
        </w:rPr>
      </w:pPr>
    </w:p>
    <w:p w14:paraId="1D83FFDA" w14:textId="6BFB220A" w:rsidR="009E191F" w:rsidRDefault="009E191F" w:rsidP="001F59AE">
      <w:pPr>
        <w:rPr>
          <w:rFonts w:ascii="Arial" w:hAnsi="Arial" w:cs="Arial"/>
          <w:sz w:val="24"/>
          <w:szCs w:val="24"/>
        </w:rPr>
      </w:pPr>
    </w:p>
    <w:p w14:paraId="1C55BD4A" w14:textId="204B89D7" w:rsidR="009E191F" w:rsidRDefault="009E191F" w:rsidP="001F59AE">
      <w:pPr>
        <w:rPr>
          <w:rFonts w:ascii="Arial" w:hAnsi="Arial" w:cs="Arial"/>
          <w:sz w:val="24"/>
          <w:szCs w:val="24"/>
        </w:rPr>
      </w:pPr>
    </w:p>
    <w:p w14:paraId="0CF3BB4D" w14:textId="7D65234E" w:rsidR="009E191F" w:rsidRDefault="009E191F" w:rsidP="001F59AE">
      <w:pPr>
        <w:rPr>
          <w:rFonts w:ascii="Arial" w:hAnsi="Arial" w:cs="Arial"/>
          <w:sz w:val="24"/>
          <w:szCs w:val="24"/>
        </w:rPr>
      </w:pPr>
    </w:p>
    <w:p w14:paraId="2C08593A" w14:textId="5753E381" w:rsidR="009E191F" w:rsidRDefault="009E191F" w:rsidP="001F59AE">
      <w:pPr>
        <w:rPr>
          <w:rFonts w:ascii="Arial" w:hAnsi="Arial" w:cs="Arial"/>
          <w:sz w:val="24"/>
          <w:szCs w:val="24"/>
        </w:rPr>
      </w:pPr>
    </w:p>
    <w:p w14:paraId="484BB91C" w14:textId="1C093A92" w:rsidR="009E191F" w:rsidRDefault="009E191F" w:rsidP="001F59AE">
      <w:pPr>
        <w:rPr>
          <w:rFonts w:ascii="Arial" w:hAnsi="Arial" w:cs="Arial"/>
          <w:sz w:val="24"/>
          <w:szCs w:val="24"/>
        </w:rPr>
      </w:pPr>
    </w:p>
    <w:p w14:paraId="2918ACE3" w14:textId="32AD3CA2" w:rsidR="009E191F" w:rsidRDefault="009E191F" w:rsidP="001F59AE">
      <w:pPr>
        <w:rPr>
          <w:rFonts w:ascii="Arial" w:hAnsi="Arial" w:cs="Arial"/>
          <w:sz w:val="24"/>
          <w:szCs w:val="24"/>
        </w:rPr>
      </w:pPr>
    </w:p>
    <w:p w14:paraId="3AFBE739" w14:textId="6CE23D69" w:rsidR="009E191F" w:rsidRDefault="009E191F" w:rsidP="001F59AE">
      <w:pPr>
        <w:rPr>
          <w:rFonts w:ascii="Arial" w:hAnsi="Arial" w:cs="Arial"/>
          <w:sz w:val="24"/>
          <w:szCs w:val="24"/>
        </w:rPr>
      </w:pPr>
    </w:p>
    <w:p w14:paraId="6B4AC32B" w14:textId="77777777" w:rsidR="002D5CCF" w:rsidRDefault="002D5CCF" w:rsidP="001F59AE">
      <w:pPr>
        <w:rPr>
          <w:rFonts w:ascii="Arial" w:hAnsi="Arial" w:cs="Arial"/>
          <w:sz w:val="24"/>
          <w:szCs w:val="24"/>
        </w:rPr>
      </w:pPr>
    </w:p>
    <w:p w14:paraId="2E2E4C46" w14:textId="77777777" w:rsidR="002D5CCF" w:rsidRDefault="002D5CCF" w:rsidP="001F59AE">
      <w:pPr>
        <w:rPr>
          <w:rFonts w:ascii="Arial" w:hAnsi="Arial" w:cs="Arial"/>
          <w:sz w:val="24"/>
          <w:szCs w:val="24"/>
        </w:rPr>
      </w:pPr>
    </w:p>
    <w:p w14:paraId="4130D273" w14:textId="77777777" w:rsidR="002D5CCF" w:rsidRDefault="002D5CCF" w:rsidP="001F59AE">
      <w:pPr>
        <w:rPr>
          <w:rFonts w:ascii="Arial" w:hAnsi="Arial" w:cs="Arial"/>
          <w:sz w:val="24"/>
          <w:szCs w:val="24"/>
        </w:rPr>
      </w:pPr>
    </w:p>
    <w:p w14:paraId="09066863" w14:textId="77777777" w:rsidR="002D5CCF" w:rsidRDefault="002D5CCF" w:rsidP="001F59AE">
      <w:pPr>
        <w:rPr>
          <w:rFonts w:ascii="Arial" w:hAnsi="Arial" w:cs="Arial"/>
          <w:sz w:val="24"/>
          <w:szCs w:val="24"/>
        </w:rPr>
      </w:pPr>
    </w:p>
    <w:p w14:paraId="55DF52F0" w14:textId="77777777" w:rsidR="002D5CCF" w:rsidRDefault="002D5CCF" w:rsidP="001F59AE">
      <w:pPr>
        <w:rPr>
          <w:rFonts w:ascii="Arial" w:hAnsi="Arial" w:cs="Arial"/>
          <w:sz w:val="24"/>
          <w:szCs w:val="24"/>
        </w:rPr>
      </w:pPr>
    </w:p>
    <w:p w14:paraId="737DAB22" w14:textId="77777777" w:rsidR="002D5CCF" w:rsidRDefault="002D5CCF" w:rsidP="001F59AE">
      <w:pPr>
        <w:rPr>
          <w:rFonts w:ascii="Arial" w:hAnsi="Arial" w:cs="Arial"/>
          <w:sz w:val="24"/>
          <w:szCs w:val="24"/>
        </w:rPr>
      </w:pPr>
    </w:p>
    <w:p w14:paraId="371B3169" w14:textId="77777777" w:rsidR="002D5CCF" w:rsidRDefault="002D5CCF" w:rsidP="001F59AE">
      <w:pPr>
        <w:rPr>
          <w:rFonts w:ascii="Arial" w:hAnsi="Arial" w:cs="Arial"/>
          <w:sz w:val="24"/>
          <w:szCs w:val="24"/>
        </w:rPr>
      </w:pPr>
    </w:p>
    <w:p w14:paraId="29435EF0" w14:textId="77777777" w:rsidR="002D5CCF" w:rsidRDefault="002D5CCF" w:rsidP="001F59AE">
      <w:pPr>
        <w:rPr>
          <w:rFonts w:ascii="Arial" w:hAnsi="Arial" w:cs="Arial"/>
          <w:sz w:val="24"/>
          <w:szCs w:val="24"/>
        </w:rPr>
      </w:pPr>
    </w:p>
    <w:p w14:paraId="189DF634" w14:textId="77777777" w:rsidR="002D5CCF" w:rsidRDefault="002D5CCF" w:rsidP="001F59AE">
      <w:pPr>
        <w:rPr>
          <w:rFonts w:ascii="Arial" w:hAnsi="Arial" w:cs="Arial"/>
          <w:sz w:val="24"/>
          <w:szCs w:val="24"/>
        </w:rPr>
      </w:pPr>
    </w:p>
    <w:p w14:paraId="7EFAFAA2" w14:textId="77777777" w:rsidR="002D5CCF" w:rsidRDefault="002D5CCF" w:rsidP="001F59AE">
      <w:pPr>
        <w:rPr>
          <w:rFonts w:ascii="Arial" w:hAnsi="Arial" w:cs="Arial"/>
          <w:sz w:val="24"/>
          <w:szCs w:val="24"/>
        </w:rPr>
      </w:pPr>
    </w:p>
    <w:p w14:paraId="7D6E1F92" w14:textId="77777777" w:rsidR="002D5CCF" w:rsidRDefault="002D5CCF" w:rsidP="001F59AE">
      <w:pPr>
        <w:rPr>
          <w:rFonts w:ascii="Arial" w:hAnsi="Arial" w:cs="Arial"/>
          <w:sz w:val="24"/>
          <w:szCs w:val="24"/>
        </w:rPr>
      </w:pPr>
    </w:p>
    <w:p w14:paraId="227EE032" w14:textId="77777777" w:rsidR="007C63A1" w:rsidRDefault="007C63A1" w:rsidP="00AF28D0">
      <w:pPr>
        <w:spacing w:after="200" w:line="276" w:lineRule="auto"/>
        <w:rPr>
          <w:rFonts w:ascii="Times New Roman" w:eastAsia="Calibri" w:hAnsi="Times New Roman" w:cs="Times New Roman"/>
          <w:i/>
          <w:sz w:val="24"/>
          <w:szCs w:val="24"/>
        </w:rPr>
      </w:pPr>
      <w:r w:rsidRPr="007C63A1">
        <w:rPr>
          <w:rFonts w:ascii="Times New Roman" w:eastAsia="Calibri" w:hAnsi="Times New Roman" w:cs="Times New Roman"/>
          <w:i/>
          <w:sz w:val="24"/>
          <w:szCs w:val="24"/>
        </w:rPr>
        <w:br/>
      </w:r>
    </w:p>
    <w:p w14:paraId="1110A07B" w14:textId="77777777" w:rsidR="006E4BB0" w:rsidRDefault="006E4BB0" w:rsidP="00AF28D0">
      <w:pPr>
        <w:spacing w:after="200" w:line="276" w:lineRule="auto"/>
        <w:rPr>
          <w:rFonts w:ascii="Times New Roman" w:eastAsia="Calibri" w:hAnsi="Times New Roman" w:cs="Times New Roman"/>
          <w:i/>
          <w:sz w:val="24"/>
          <w:szCs w:val="24"/>
        </w:rPr>
      </w:pPr>
    </w:p>
    <w:p w14:paraId="45E9387E" w14:textId="77777777" w:rsidR="006E4BB0" w:rsidRDefault="006E4BB0" w:rsidP="00AF28D0">
      <w:pPr>
        <w:spacing w:after="200" w:line="276" w:lineRule="auto"/>
        <w:rPr>
          <w:rFonts w:ascii="Times New Roman" w:eastAsia="Calibri" w:hAnsi="Times New Roman" w:cs="Times New Roman"/>
          <w:i/>
          <w:sz w:val="24"/>
          <w:szCs w:val="24"/>
        </w:rPr>
      </w:pPr>
    </w:p>
    <w:p w14:paraId="1F292140" w14:textId="09DBA5E5" w:rsidR="006E4BB0" w:rsidRDefault="006E4BB0" w:rsidP="006E4BB0">
      <w:pPr>
        <w:spacing w:after="200" w:line="276" w:lineRule="auto"/>
        <w:jc w:val="right"/>
        <w:rPr>
          <w:rFonts w:ascii="Times New Roman" w:eastAsia="Calibri" w:hAnsi="Times New Roman" w:cs="Times New Roman"/>
          <w:b/>
          <w:i/>
          <w:sz w:val="24"/>
          <w:szCs w:val="24"/>
        </w:rPr>
      </w:pPr>
      <w:r w:rsidRPr="006E4BB0">
        <w:rPr>
          <w:rFonts w:ascii="Times New Roman" w:eastAsia="Calibri" w:hAnsi="Times New Roman" w:cs="Times New Roman"/>
          <w:b/>
          <w:i/>
          <w:sz w:val="24"/>
          <w:szCs w:val="24"/>
        </w:rPr>
        <w:t>Załącznik nr 6</w:t>
      </w:r>
    </w:p>
    <w:p w14:paraId="7FEF6C37" w14:textId="77777777" w:rsidR="006E4BB0" w:rsidRPr="006E4BB0" w:rsidRDefault="006E4BB0" w:rsidP="006E4BB0">
      <w:pPr>
        <w:autoSpaceDE w:val="0"/>
        <w:autoSpaceDN w:val="0"/>
        <w:spacing w:after="0" w:line="276" w:lineRule="auto"/>
        <w:ind w:left="720"/>
        <w:jc w:val="right"/>
        <w:rPr>
          <w:rFonts w:ascii="Times New Roman" w:eastAsia="Calibri" w:hAnsi="Times New Roman" w:cs="Times New Roman"/>
          <w:i/>
          <w:iCs/>
          <w:sz w:val="24"/>
          <w:szCs w:val="24"/>
        </w:rPr>
      </w:pPr>
    </w:p>
    <w:p w14:paraId="1F176AFA" w14:textId="77777777" w:rsidR="006E4BB0" w:rsidRPr="006E4BB0" w:rsidRDefault="006E4BB0" w:rsidP="006E4BB0">
      <w:pPr>
        <w:autoSpaceDE w:val="0"/>
        <w:autoSpaceDN w:val="0"/>
        <w:spacing w:after="0" w:line="276" w:lineRule="auto"/>
        <w:jc w:val="right"/>
        <w:rPr>
          <w:rFonts w:ascii="Times New Roman" w:eastAsia="Calibri" w:hAnsi="Times New Roman" w:cs="Times New Roman"/>
          <w:b/>
          <w:i/>
          <w:iCs/>
          <w:sz w:val="24"/>
          <w:szCs w:val="24"/>
        </w:rPr>
      </w:pPr>
    </w:p>
    <w:p w14:paraId="606FA8F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i/>
          <w:iCs/>
          <w:sz w:val="24"/>
          <w:szCs w:val="24"/>
        </w:rPr>
      </w:pPr>
      <w:r w:rsidRPr="006E4BB0">
        <w:rPr>
          <w:rFonts w:ascii="Times New Roman" w:eastAsia="Calibri" w:hAnsi="Times New Roman" w:cs="Times New Roman"/>
          <w:b/>
          <w:i/>
          <w:iCs/>
          <w:sz w:val="24"/>
          <w:szCs w:val="24"/>
        </w:rPr>
        <w:t xml:space="preserve">Wzór umowy </w:t>
      </w:r>
    </w:p>
    <w:p w14:paraId="36B336F9"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i/>
          <w:iCs/>
          <w:sz w:val="24"/>
          <w:szCs w:val="24"/>
        </w:rPr>
      </w:pPr>
    </w:p>
    <w:p w14:paraId="1450BD5C"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zawarta  w dniu ………….. r. w Koszęcinie, pomi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dzy:</w:t>
      </w:r>
    </w:p>
    <w:p w14:paraId="787D3029"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Zespołem Pieśni i Tańca „ Śląsk” im. Stanisława Hadyny, ul. Zamkowa 3, instytucją kultury Województwa Śląskiego, posiadaj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cym REGON  000663798 oraz  NIP: 575-000-83-27 reprezentowanym przez: </w:t>
      </w:r>
    </w:p>
    <w:p w14:paraId="75AD8882" w14:textId="77777777" w:rsidR="006E4BB0" w:rsidRPr="006E4BB0" w:rsidRDefault="006E4BB0" w:rsidP="006E4BB0">
      <w:pPr>
        <w:autoSpaceDE w:val="0"/>
        <w:autoSpaceDN w:val="0"/>
        <w:spacing w:before="120" w:after="20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w:t>
      </w:r>
    </w:p>
    <w:p w14:paraId="1D5AC78F"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przy kontrasygnacie Głównej Księgowej………….. …………………..</w:t>
      </w:r>
    </w:p>
    <w:p w14:paraId="3EA674D1"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zwanym dalej Zamawiającym,</w:t>
      </w:r>
    </w:p>
    <w:p w14:paraId="12DC54CA"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a</w:t>
      </w:r>
    </w:p>
    <w:p w14:paraId="29AD7B36"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 z siedzib</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przy ………………………………….., posiadaj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cą REGON………………………………. oraz NIP: ……............................................................. ..............................................................................</w:t>
      </w:r>
    </w:p>
    <w:p w14:paraId="7F5C986F" w14:textId="77777777" w:rsidR="006E4BB0" w:rsidRPr="006E4BB0" w:rsidRDefault="006E4BB0" w:rsidP="006E4BB0">
      <w:pPr>
        <w:autoSpaceDE w:val="0"/>
        <w:autoSpaceDN w:val="0"/>
        <w:spacing w:after="0" w:line="276" w:lineRule="auto"/>
        <w:ind w:left="36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zwaną dalej Wykonawcą reprezentowaną przez :</w:t>
      </w:r>
    </w:p>
    <w:p w14:paraId="1E50E804" w14:textId="77777777" w:rsidR="006E4BB0" w:rsidRPr="006E4BB0" w:rsidRDefault="006E4BB0" w:rsidP="006E4BB0">
      <w:pPr>
        <w:spacing w:after="0" w:line="276" w:lineRule="auto"/>
        <w:ind w:left="283"/>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t>
      </w:r>
    </w:p>
    <w:p w14:paraId="20E1A783" w14:textId="77777777" w:rsidR="006E4BB0" w:rsidRPr="006E4BB0" w:rsidRDefault="006E4BB0" w:rsidP="006E4BB0">
      <w:pPr>
        <w:spacing w:after="0" w:line="276" w:lineRule="auto"/>
        <w:ind w:left="283"/>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t>
      </w:r>
    </w:p>
    <w:p w14:paraId="0BE42010" w14:textId="77777777" w:rsidR="006E4BB0" w:rsidRPr="006E4BB0" w:rsidRDefault="006E4BB0" w:rsidP="006E4BB0">
      <w:pPr>
        <w:spacing w:after="0" w:line="276" w:lineRule="auto"/>
        <w:ind w:left="283"/>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t>
      </w:r>
    </w:p>
    <w:p w14:paraId="49AEC6A0" w14:textId="77777777" w:rsidR="006E4BB0" w:rsidRPr="006E4BB0" w:rsidRDefault="006E4BB0" w:rsidP="006E4BB0">
      <w:pPr>
        <w:spacing w:after="0" w:line="276" w:lineRule="auto"/>
        <w:ind w:left="283"/>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zwanymi dalej wspólnie Stronami. </w:t>
      </w:r>
    </w:p>
    <w:p w14:paraId="5106C689"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iCs/>
          <w:sz w:val="24"/>
          <w:szCs w:val="24"/>
        </w:rPr>
      </w:pPr>
    </w:p>
    <w:p w14:paraId="0BFB4A84"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iCs/>
          <w:sz w:val="24"/>
          <w:szCs w:val="24"/>
        </w:rPr>
      </w:pPr>
      <w:r w:rsidRPr="006E4BB0">
        <w:rPr>
          <w:rFonts w:ascii="Times New Roman" w:eastAsia="Calibri" w:hAnsi="Times New Roman" w:cs="Times New Roman"/>
          <w:b/>
          <w:iCs/>
          <w:sz w:val="24"/>
          <w:szCs w:val="24"/>
        </w:rPr>
        <w:sym w:font="Times New Roman" w:char="00A7"/>
      </w:r>
      <w:r w:rsidRPr="006E4BB0">
        <w:rPr>
          <w:rFonts w:ascii="Times New Roman" w:eastAsia="Calibri" w:hAnsi="Times New Roman" w:cs="Times New Roman"/>
          <w:b/>
          <w:iCs/>
          <w:sz w:val="24"/>
          <w:szCs w:val="24"/>
        </w:rPr>
        <w:t xml:space="preserve"> 1 </w:t>
      </w:r>
      <w:r w:rsidRPr="006E4BB0">
        <w:rPr>
          <w:rFonts w:ascii="Times New Roman" w:eastAsia="Calibri" w:hAnsi="Times New Roman" w:cs="Times New Roman"/>
          <w:b/>
          <w:iCs/>
          <w:sz w:val="24"/>
          <w:szCs w:val="24"/>
        </w:rPr>
        <w:br/>
        <w:t xml:space="preserve">Przedmiot umowy </w:t>
      </w:r>
    </w:p>
    <w:p w14:paraId="42666E23" w14:textId="5BD9B6BD" w:rsidR="006E4BB0" w:rsidRPr="006E4BB0" w:rsidRDefault="006E4BB0" w:rsidP="00180C3F">
      <w:pPr>
        <w:numPr>
          <w:ilvl w:val="0"/>
          <w:numId w:val="36"/>
        </w:numPr>
        <w:tabs>
          <w:tab w:val="left" w:pos="284"/>
        </w:tabs>
        <w:autoSpaceDE w:val="0"/>
        <w:autoSpaceDN w:val="0"/>
        <w:spacing w:before="120" w:after="0" w:line="276" w:lineRule="auto"/>
        <w:contextualSpacing/>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Niniejsza umowa została zawarta po przeprowadzeniu postępowania o zamówienie publiczne </w:t>
      </w:r>
      <w:r w:rsidRPr="006E4BB0">
        <w:rPr>
          <w:rFonts w:ascii="Times New Roman" w:eastAsia="Calibri" w:hAnsi="Times New Roman" w:cs="Times New Roman"/>
          <w:sz w:val="24"/>
          <w:szCs w:val="24"/>
        </w:rPr>
        <w:br/>
        <w:t>w trybie  podstawowym bez negocjacji  na podstawie art. 275 pkt 1 ustawy z dnia 11 września 2019 roku Prawo zamówie</w:t>
      </w:r>
      <w:r w:rsidRPr="006E4BB0">
        <w:rPr>
          <w:rFonts w:ascii="Times New Roman" w:eastAsia="TimesNewRoman" w:hAnsi="Times New Roman" w:cs="Times New Roman"/>
          <w:sz w:val="24"/>
          <w:szCs w:val="24"/>
        </w:rPr>
        <w:t xml:space="preserve">ń </w:t>
      </w:r>
      <w:r w:rsidRPr="006E4BB0">
        <w:rPr>
          <w:rFonts w:ascii="Times New Roman" w:eastAsia="Calibri" w:hAnsi="Times New Roman" w:cs="Times New Roman"/>
          <w:sz w:val="24"/>
          <w:szCs w:val="24"/>
        </w:rPr>
        <w:t>publicznych (dalej w treści:</w:t>
      </w:r>
      <w:r w:rsidRPr="006E4BB0">
        <w:rPr>
          <w:rFonts w:ascii="Times New Roman" w:eastAsia="Calibri" w:hAnsi="Times New Roman" w:cs="Times New Roman"/>
          <w:color w:val="FF0000"/>
          <w:sz w:val="24"/>
          <w:szCs w:val="24"/>
        </w:rPr>
        <w:t xml:space="preserve"> </w:t>
      </w:r>
      <w:r w:rsidRPr="006E4BB0">
        <w:rPr>
          <w:rFonts w:ascii="Times New Roman" w:eastAsia="Calibri" w:hAnsi="Times New Roman" w:cs="Times New Roman"/>
          <w:sz w:val="24"/>
          <w:szCs w:val="24"/>
        </w:rPr>
        <w:t xml:space="preserve">„Prawo zamówień publicznych”) na wykonanie zadania pn.: </w:t>
      </w:r>
      <w:r w:rsidRPr="006E4BB0">
        <w:rPr>
          <w:rFonts w:ascii="Times New Roman" w:eastAsia="Calibri" w:hAnsi="Times New Roman" w:cs="Times New Roman"/>
          <w:b/>
          <w:i/>
          <w:sz w:val="24"/>
          <w:szCs w:val="24"/>
        </w:rPr>
        <w:t xml:space="preserve">Modernizacja gospodarki cieplnej i poprawa efektywności energetycznej – wymiana węzłów cieplnych </w:t>
      </w:r>
      <w:r w:rsidRPr="006E4BB0">
        <w:rPr>
          <w:rFonts w:ascii="Times New Roman" w:eastAsia="Calibri" w:hAnsi="Times New Roman" w:cs="Times New Roman"/>
          <w:bCs/>
          <w:iCs/>
          <w:sz w:val="24"/>
          <w:szCs w:val="24"/>
        </w:rPr>
        <w:t>realizowane w ramach zadania</w:t>
      </w:r>
      <w:r w:rsidRPr="006E4BB0">
        <w:rPr>
          <w:rFonts w:ascii="Times New Roman" w:eastAsia="Calibri" w:hAnsi="Times New Roman" w:cs="Times New Roman"/>
          <w:b/>
          <w:bCs/>
          <w:i/>
          <w:iCs/>
          <w:sz w:val="24"/>
          <w:szCs w:val="24"/>
        </w:rPr>
        <w:t xml:space="preserve"> „Rewitalizacja Zespołu Pałacowo - Parkowego oraz modernizacja zaplecza turystycznego i technicznego Zespołu Pieśni i Tańca „Śląsk” im. Stanisława Hadyny w Koszęcinie”.</w:t>
      </w:r>
    </w:p>
    <w:p w14:paraId="6E9C19CA" w14:textId="77777777" w:rsidR="006E4BB0" w:rsidRPr="006E4BB0" w:rsidRDefault="006E4BB0" w:rsidP="006E4BB0">
      <w:pPr>
        <w:numPr>
          <w:ilvl w:val="0"/>
          <w:numId w:val="36"/>
        </w:numPr>
        <w:tabs>
          <w:tab w:val="left" w:pos="284"/>
        </w:tabs>
        <w:autoSpaceDE w:val="0"/>
        <w:autoSpaceDN w:val="0"/>
        <w:spacing w:before="120" w:after="0" w:line="276" w:lineRule="auto"/>
        <w:contextualSpacing/>
        <w:jc w:val="both"/>
        <w:rPr>
          <w:rFonts w:ascii="Times New Roman" w:eastAsia="Calibri" w:hAnsi="Times New Roman" w:cs="Times New Roman"/>
          <w:iCs/>
          <w:color w:val="000000" w:themeColor="text1"/>
          <w:sz w:val="24"/>
          <w:szCs w:val="24"/>
        </w:rPr>
      </w:pPr>
      <w:r w:rsidRPr="006E4BB0">
        <w:rPr>
          <w:rFonts w:ascii="Times New Roman" w:eastAsia="Calibri" w:hAnsi="Times New Roman" w:cs="Times New Roman"/>
          <w:bCs/>
          <w:color w:val="000000" w:themeColor="text1"/>
          <w:sz w:val="24"/>
          <w:szCs w:val="24"/>
        </w:rPr>
        <w:t>Zamówienie obejmuje w szczególności wymianę</w:t>
      </w:r>
      <w:r w:rsidRPr="006E4BB0">
        <w:rPr>
          <w:rFonts w:ascii="Times New Roman" w:eastAsia="Calibri" w:hAnsi="Times New Roman" w:cs="Times New Roman"/>
          <w:iCs/>
          <w:color w:val="000000" w:themeColor="text1"/>
          <w:sz w:val="24"/>
          <w:szCs w:val="24"/>
        </w:rPr>
        <w:t xml:space="preserve"> </w:t>
      </w:r>
      <w:r w:rsidRPr="006E4BB0">
        <w:rPr>
          <w:rFonts w:ascii="Times New Roman" w:eastAsia="Calibri" w:hAnsi="Times New Roman" w:cs="Times New Roman"/>
          <w:bCs/>
          <w:color w:val="000000" w:themeColor="text1"/>
          <w:sz w:val="24"/>
          <w:szCs w:val="24"/>
        </w:rPr>
        <w:t xml:space="preserve">5 starych węzłów cieplnych w budynkach Zespołu Pałacowo – Parkowego w Koszęcinie na fabrycznie nowe, nieużywane wraz z wykonaniem towarzyszących robót budowlanych i instalacyjnych oraz z oddaniem instalacji do użytkowania  Zamawiającemu. </w:t>
      </w:r>
    </w:p>
    <w:p w14:paraId="75965BDB" w14:textId="77777777" w:rsidR="006E4BB0" w:rsidRPr="006E4BB0" w:rsidRDefault="006E4BB0" w:rsidP="006E4BB0">
      <w:pPr>
        <w:numPr>
          <w:ilvl w:val="0"/>
          <w:numId w:val="36"/>
        </w:numPr>
        <w:tabs>
          <w:tab w:val="left" w:pos="284"/>
        </w:tabs>
        <w:autoSpaceDE w:val="0"/>
        <w:autoSpaceDN w:val="0"/>
        <w:spacing w:before="120" w:after="0" w:line="276" w:lineRule="auto"/>
        <w:contextualSpacing/>
        <w:jc w:val="both"/>
        <w:rPr>
          <w:rFonts w:ascii="Times New Roman" w:eastAsia="Calibri" w:hAnsi="Times New Roman" w:cs="Times New Roman"/>
          <w:b/>
          <w:iCs/>
          <w:sz w:val="24"/>
          <w:szCs w:val="24"/>
        </w:rPr>
      </w:pPr>
      <w:r w:rsidRPr="006E4BB0">
        <w:rPr>
          <w:rFonts w:ascii="Times New Roman" w:eastAsia="Calibri" w:hAnsi="Times New Roman" w:cs="Times New Roman"/>
          <w:iCs/>
          <w:sz w:val="24"/>
          <w:szCs w:val="24"/>
        </w:rPr>
        <w:t xml:space="preserve">Szczegółowy zakres rzeczowy robót podany jest w dokumentacji projektowej i przedmiarach robót– </w:t>
      </w:r>
      <w:r w:rsidRPr="006E4BB0">
        <w:rPr>
          <w:rFonts w:ascii="Times New Roman" w:eastAsia="Calibri" w:hAnsi="Times New Roman" w:cs="Times New Roman"/>
          <w:b/>
          <w:iCs/>
          <w:sz w:val="24"/>
          <w:szCs w:val="24"/>
        </w:rPr>
        <w:t>załącznik nr 1 do umowy.</w:t>
      </w:r>
    </w:p>
    <w:p w14:paraId="244EDBF8" w14:textId="38BEED8C" w:rsidR="006E4BB0" w:rsidRPr="006E4BB0" w:rsidRDefault="006E4BB0" w:rsidP="006E4BB0">
      <w:pPr>
        <w:numPr>
          <w:ilvl w:val="0"/>
          <w:numId w:val="36"/>
        </w:numPr>
        <w:tabs>
          <w:tab w:val="left" w:pos="284"/>
        </w:tabs>
        <w:autoSpaceDE w:val="0"/>
        <w:autoSpaceDN w:val="0"/>
        <w:spacing w:before="120" w:after="0" w:line="276" w:lineRule="auto"/>
        <w:contextualSpacing/>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Przedmiotem niniejszej umowy jest wykonanie przez Wykonawcę zadania, określonego w §1 ust.1-3 zgodnie ze złożoną ofertą, specyfikacją warunków zamówienia, dokumentacją projektową </w:t>
      </w:r>
      <w:proofErr w:type="spellStart"/>
      <w:r w:rsidRPr="006E4BB0">
        <w:rPr>
          <w:rFonts w:ascii="Times New Roman" w:eastAsia="Calibri" w:hAnsi="Times New Roman" w:cs="Times New Roman"/>
          <w:sz w:val="24"/>
          <w:szCs w:val="24"/>
        </w:rPr>
        <w:t>j.w</w:t>
      </w:r>
      <w:proofErr w:type="spellEnd"/>
      <w:r w:rsidRPr="006E4BB0">
        <w:rPr>
          <w:rFonts w:ascii="Times New Roman" w:eastAsia="Calibri" w:hAnsi="Times New Roman" w:cs="Times New Roman"/>
          <w:sz w:val="24"/>
          <w:szCs w:val="24"/>
        </w:rPr>
        <w:t xml:space="preserve">. i przedmiarami robót, obowiązującą </w:t>
      </w:r>
      <w:r w:rsidRPr="006E4BB0">
        <w:rPr>
          <w:rFonts w:ascii="Times New Roman" w:eastAsia="Calibri" w:hAnsi="Times New Roman" w:cs="Times New Roman"/>
          <w:sz w:val="24"/>
          <w:szCs w:val="24"/>
        </w:rPr>
        <w:lastRenderedPageBreak/>
        <w:t xml:space="preserve">technologią oraz z zasadami wiedzy technicznej, obowiązującymi przepisami prawa i normami. </w:t>
      </w:r>
    </w:p>
    <w:p w14:paraId="005972DE" w14:textId="77777777" w:rsidR="006E4BB0" w:rsidRPr="006E4BB0" w:rsidRDefault="006E4BB0" w:rsidP="006E4BB0">
      <w:pPr>
        <w:numPr>
          <w:ilvl w:val="0"/>
          <w:numId w:val="36"/>
        </w:numPr>
        <w:tabs>
          <w:tab w:val="left" w:pos="0"/>
        </w:tabs>
        <w:suppressAutoHyphens/>
        <w:autoSpaceDE w:val="0"/>
        <w:autoSpaceDN w:val="0"/>
        <w:spacing w:before="120"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oświadcza, że otrzymał od Zamawiającego komplet dokumentów określających zakres robót i zapoznał się z nimi.</w:t>
      </w:r>
    </w:p>
    <w:p w14:paraId="029863DA" w14:textId="77777777" w:rsidR="006E4BB0" w:rsidRPr="006E4BB0" w:rsidRDefault="006E4BB0" w:rsidP="006E4BB0">
      <w:pPr>
        <w:numPr>
          <w:ilvl w:val="0"/>
          <w:numId w:val="36"/>
        </w:numPr>
        <w:tabs>
          <w:tab w:val="left" w:pos="284"/>
        </w:tabs>
        <w:suppressAutoHyphens/>
        <w:autoSpaceDE w:val="0"/>
        <w:autoSpaceDN w:val="0"/>
        <w:spacing w:before="120"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oświadcza, że znane mu są warunki techniczne oraz lokalizacyjne prowadzenia robót będących przedmiotem niniejszej umowy i posiada wymagane przepisami uprawnienia i kwalifikację do prowadzenia robót objętych niniejszą umową i zobowiązuje się do ich utrzymania w całym okresie obowiązywania niniejszej umowy.</w:t>
      </w:r>
    </w:p>
    <w:p w14:paraId="2B3B5453" w14:textId="77777777" w:rsidR="006E4BB0" w:rsidRPr="006E4BB0" w:rsidRDefault="006E4BB0" w:rsidP="006E4BB0">
      <w:pPr>
        <w:tabs>
          <w:tab w:val="left" w:pos="142"/>
        </w:tabs>
        <w:suppressAutoHyphens/>
        <w:spacing w:after="0" w:line="276" w:lineRule="auto"/>
        <w:ind w:left="284" w:right="51"/>
        <w:jc w:val="both"/>
        <w:rPr>
          <w:rFonts w:ascii="Times New Roman" w:eastAsia="Calibri" w:hAnsi="Times New Roman" w:cs="Times New Roman"/>
          <w:iCs/>
          <w:sz w:val="24"/>
          <w:szCs w:val="24"/>
        </w:rPr>
      </w:pPr>
    </w:p>
    <w:p w14:paraId="1E1EC9DC"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iCs/>
          <w:sz w:val="24"/>
          <w:szCs w:val="24"/>
        </w:rPr>
      </w:pPr>
      <w:r w:rsidRPr="006E4BB0">
        <w:rPr>
          <w:rFonts w:ascii="Times New Roman" w:eastAsia="Calibri" w:hAnsi="Times New Roman" w:cs="Times New Roman"/>
          <w:b/>
          <w:iCs/>
          <w:sz w:val="24"/>
          <w:szCs w:val="24"/>
        </w:rPr>
        <w:t>§ 2</w:t>
      </w:r>
    </w:p>
    <w:p w14:paraId="1E32CF15"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Przedstawiciele Stron na budowie</w:t>
      </w:r>
    </w:p>
    <w:p w14:paraId="1E3F25C5" w14:textId="77777777" w:rsidR="006E4BB0" w:rsidRPr="006E4BB0" w:rsidRDefault="006E4BB0" w:rsidP="006E4BB0">
      <w:pPr>
        <w:numPr>
          <w:ilvl w:val="0"/>
          <w:numId w:val="37"/>
        </w:numPr>
        <w:tabs>
          <w:tab w:val="left" w:pos="0"/>
        </w:tabs>
        <w:autoSpaceDE w:val="0"/>
        <w:autoSpaceDN w:val="0"/>
        <w:adjustRightInd w:val="0"/>
        <w:spacing w:before="120" w:after="0" w:line="276" w:lineRule="auto"/>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przyjmuje na siebie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zki kierowania budową</w:t>
      </w:r>
      <w:r w:rsidRPr="006E4BB0">
        <w:rPr>
          <w:rFonts w:ascii="Times New Roman" w:eastAsia="TimesNewRoman" w:hAnsi="Times New Roman" w:cs="Times New Roman"/>
          <w:iCs/>
          <w:sz w:val="24"/>
          <w:szCs w:val="24"/>
        </w:rPr>
        <w:t xml:space="preserve"> </w:t>
      </w:r>
      <w:r w:rsidRPr="006E4BB0">
        <w:rPr>
          <w:rFonts w:ascii="Times New Roman" w:eastAsia="Calibri" w:hAnsi="Times New Roman" w:cs="Times New Roman"/>
          <w:iCs/>
          <w:sz w:val="24"/>
          <w:szCs w:val="24"/>
        </w:rPr>
        <w:t>i ustanawia:</w:t>
      </w:r>
    </w:p>
    <w:p w14:paraId="7798BD2F" w14:textId="77777777" w:rsidR="006E4BB0" w:rsidRPr="006E4BB0" w:rsidRDefault="006E4BB0" w:rsidP="006E4BB0">
      <w:pPr>
        <w:numPr>
          <w:ilvl w:val="0"/>
          <w:numId w:val="38"/>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kierownika robót w branży sanitarnej w osobie: ………………………………...................... (uprawnienia budowlane nr ………….. w specjalno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w:t>
      </w:r>
    </w:p>
    <w:p w14:paraId="399EA8A0" w14:textId="77777777" w:rsidR="006E4BB0" w:rsidRPr="006E4BB0" w:rsidRDefault="006E4BB0" w:rsidP="006E4BB0">
      <w:pPr>
        <w:tabs>
          <w:tab w:val="left" w:pos="0"/>
        </w:tabs>
        <w:autoSpaceDE w:val="0"/>
        <w:autoSpaceDN w:val="0"/>
        <w:adjustRightInd w:val="0"/>
        <w:spacing w:after="0" w:line="276" w:lineRule="auto"/>
        <w:ind w:left="360" w:hanging="36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 zapewni nadzór inwestorski i wyznaczy inspektorów nadzoru inwestorskiego:</w:t>
      </w:r>
    </w:p>
    <w:p w14:paraId="16B7DD9E" w14:textId="77777777" w:rsidR="006E4BB0" w:rsidRPr="006E4BB0" w:rsidRDefault="006E4BB0" w:rsidP="006E4BB0">
      <w:pPr>
        <w:numPr>
          <w:ilvl w:val="0"/>
          <w:numId w:val="39"/>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inspektora nadzoru w branży sanitarnej w osobie: ………………………………...................... (uprawnienia budowlane nr ………….. w specjalno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w:t>
      </w:r>
    </w:p>
    <w:p w14:paraId="26BDA18F" w14:textId="77777777" w:rsidR="006E4BB0" w:rsidRPr="006E4BB0" w:rsidRDefault="006E4BB0" w:rsidP="006E4BB0">
      <w:pPr>
        <w:autoSpaceDE w:val="0"/>
        <w:autoSpaceDN w:val="0"/>
        <w:adjustRightInd w:val="0"/>
        <w:spacing w:after="0" w:line="276" w:lineRule="auto"/>
        <w:ind w:left="357"/>
        <w:jc w:val="both"/>
        <w:rPr>
          <w:rFonts w:ascii="Times New Roman" w:eastAsia="Calibri" w:hAnsi="Times New Roman" w:cs="Times New Roman"/>
          <w:iCs/>
          <w:sz w:val="24"/>
          <w:szCs w:val="24"/>
        </w:rPr>
      </w:pPr>
    </w:p>
    <w:p w14:paraId="53EBB667" w14:textId="77777777" w:rsidR="006E4BB0" w:rsidRPr="006E4BB0" w:rsidRDefault="006E4BB0" w:rsidP="006E4BB0">
      <w:pPr>
        <w:spacing w:after="0" w:line="276" w:lineRule="auto"/>
        <w:ind w:left="284" w:hanging="284"/>
        <w:rPr>
          <w:rFonts w:ascii="Times New Roman" w:eastAsia="Times New Roman" w:hAnsi="Times New Roman" w:cs="Times New Roman"/>
          <w:sz w:val="24"/>
          <w:szCs w:val="24"/>
          <w:lang w:eastAsia="pl-PL"/>
        </w:rPr>
      </w:pPr>
      <w:r w:rsidRPr="006E4BB0">
        <w:rPr>
          <w:rFonts w:ascii="Times New Roman" w:eastAsia="Times New Roman" w:hAnsi="Times New Roman" w:cs="Times New Roman"/>
          <w:sz w:val="24"/>
          <w:szCs w:val="24"/>
          <w:lang w:eastAsia="pl-PL"/>
        </w:rPr>
        <w:t>2.1 Do podstawowych obowiązków inspektora nadzoru inwestorskiego należy:</w:t>
      </w:r>
    </w:p>
    <w:p w14:paraId="14C163E3"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sz w:val="24"/>
          <w:szCs w:val="24"/>
          <w:lang w:eastAsia="pl-PL"/>
        </w:rPr>
      </w:pPr>
      <w:r w:rsidRPr="006E4BB0">
        <w:rPr>
          <w:rFonts w:ascii="Times New Roman" w:eastAsia="Times New Roman" w:hAnsi="Times New Roman" w:cs="Times New Roman"/>
          <w:iCs/>
          <w:sz w:val="24"/>
          <w:szCs w:val="24"/>
          <w:lang w:eastAsia="pl-PL"/>
        </w:rPr>
        <w:t xml:space="preserve">reprezentowanie inwestora na budowie przez sprawowanie kontroli zgodności jej realizacji </w:t>
      </w:r>
      <w:r w:rsidRPr="006E4BB0">
        <w:rPr>
          <w:rFonts w:ascii="Times New Roman" w:eastAsia="Times New Roman" w:hAnsi="Times New Roman" w:cs="Times New Roman"/>
          <w:iCs/>
          <w:sz w:val="24"/>
          <w:szCs w:val="24"/>
          <w:lang w:eastAsia="pl-PL"/>
        </w:rPr>
        <w:br/>
        <w:t xml:space="preserve">z projektem, pozwoleniem konserwatorskim oraz pozwoleniem na budowę, przepisami oraz zasadami wiedzy technicznej; </w:t>
      </w:r>
    </w:p>
    <w:p w14:paraId="5A21C677"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sprawdzanie jakości wykonywanych robót budowlanych oraz sprawdzanie czy przy wykonywaniu robót, stosowane są wyroby o należytych właściwościach użytkowych, zgodnie </w:t>
      </w:r>
      <w:r w:rsidRPr="006E4BB0">
        <w:rPr>
          <w:rFonts w:ascii="Times New Roman" w:eastAsia="Times New Roman" w:hAnsi="Times New Roman" w:cs="Times New Roman"/>
          <w:iCs/>
          <w:sz w:val="24"/>
          <w:szCs w:val="24"/>
          <w:lang w:eastAsia="pl-PL"/>
        </w:rPr>
        <w:br/>
        <w:t>z art. 10 ustawy z dnia 7 lipca 1994 r. - Prawo budowlane („Prawo budowlane”);</w:t>
      </w:r>
    </w:p>
    <w:p w14:paraId="5CC7BC9D" w14:textId="7AAB7F86"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sprawdzanie i odbiór robót budowlanych ulegających zakryciu lub zanikających, uczestniczenie w próbach i odbiorach technicznych instalacji, urządzeń technicznych i przewodów kominowych oraz przygotowanie i udział w czynnościach odbioru gotowych obiektów budowlanych</w:t>
      </w:r>
      <w:r w:rsidR="005E5D5E">
        <w:rPr>
          <w:rFonts w:ascii="Times New Roman" w:eastAsia="Times New Roman" w:hAnsi="Times New Roman" w:cs="Times New Roman"/>
          <w:iCs/>
          <w:sz w:val="24"/>
          <w:szCs w:val="24"/>
          <w:lang w:eastAsia="pl-PL"/>
        </w:rPr>
        <w:t xml:space="preserve"> </w:t>
      </w:r>
      <w:r w:rsidRPr="006E4BB0">
        <w:rPr>
          <w:rFonts w:ascii="Times New Roman" w:eastAsia="Times New Roman" w:hAnsi="Times New Roman" w:cs="Times New Roman"/>
          <w:iCs/>
          <w:sz w:val="24"/>
          <w:szCs w:val="24"/>
          <w:lang w:eastAsia="pl-PL"/>
        </w:rPr>
        <w:t>i przekazywanie ich do użytkowania;</w:t>
      </w:r>
    </w:p>
    <w:p w14:paraId="759BB6C3"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potwierdzanie faktycznie wykonanych robót oraz usunięcia wad, a także kontrolowanie rozliczeń budowy;</w:t>
      </w:r>
    </w:p>
    <w:p w14:paraId="71BF4DF9"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potwierdzanie stanu zaawansowania i wartości robót w okresie rozliczeniowym oraz rozliczanie przedmiotu umowy;</w:t>
      </w:r>
    </w:p>
    <w:p w14:paraId="531F4277"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wydawanie kierownikowi budowy lub kierownikowi robót polecenia, potwierdzone wpisem do dziennika budowy, dotyczące: usunięcia nieprawidłowości lub zagrożeń, wykonania prób lub badań, także wymagających odkrycia robót lub elementów zakrytych, przedstawienia ekspertyz dotyczących prowadzonych robót budowlanych </w:t>
      </w:r>
      <w:r w:rsidRPr="006E4BB0">
        <w:rPr>
          <w:rFonts w:ascii="Times New Roman" w:eastAsia="Times New Roman" w:hAnsi="Times New Roman" w:cs="Times New Roman"/>
          <w:iCs/>
          <w:sz w:val="24"/>
          <w:szCs w:val="24"/>
          <w:lang w:eastAsia="pl-PL"/>
        </w:rPr>
        <w:lastRenderedPageBreak/>
        <w:t>oraz informacji i dokumentów potwierdzających zastosowanie przy wykonywaniu robót budowlanych wyrobów, zgodnie z art. 10 Prawa budowlanego, a także informacji i dokumentów potwierdzających dopuszczenie do stosowania urządzeń technicznych;</w:t>
      </w:r>
    </w:p>
    <w:p w14:paraId="7145B68E" w14:textId="20483290"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żądanie od kierownika budowy lub kierownika robót dokonania poprawek bądź ponownego wykonania wadliwie wykonanych robót, a także wstrzymania dalszych robót budowlanych w przypadku, gdyby ich kontynuacja mogła wywołać zagrożenie bądź spowodować niedopuszczalną niezgodność z projektem</w:t>
      </w:r>
      <w:bookmarkStart w:id="0" w:name="_Hlk111038744"/>
      <w:r w:rsidRPr="006E4BB0">
        <w:rPr>
          <w:rFonts w:ascii="Times New Roman" w:eastAsia="Times New Roman" w:hAnsi="Times New Roman" w:cs="Times New Roman"/>
          <w:iCs/>
          <w:sz w:val="24"/>
          <w:szCs w:val="24"/>
          <w:lang w:eastAsia="pl-PL"/>
        </w:rPr>
        <w:t xml:space="preserve">, pozwoleniem konserwatorskim lub </w:t>
      </w:r>
      <w:bookmarkEnd w:id="0"/>
      <w:r w:rsidRPr="006E4BB0">
        <w:rPr>
          <w:rFonts w:ascii="Times New Roman" w:eastAsia="Times New Roman" w:hAnsi="Times New Roman" w:cs="Times New Roman"/>
          <w:iCs/>
          <w:sz w:val="24"/>
          <w:szCs w:val="24"/>
          <w:lang w:eastAsia="pl-PL"/>
        </w:rPr>
        <w:t>pozwoleniem na budowę,</w:t>
      </w:r>
    </w:p>
    <w:p w14:paraId="1A7951EF" w14:textId="77777777" w:rsidR="006E4BB0" w:rsidRPr="006E4BB0" w:rsidRDefault="006E4BB0" w:rsidP="006E4BB0">
      <w:pPr>
        <w:numPr>
          <w:ilvl w:val="1"/>
          <w:numId w:val="40"/>
        </w:numPr>
        <w:autoSpaceDE w:val="0"/>
        <w:autoSpaceDN w:val="0"/>
        <w:spacing w:before="120" w:after="100" w:afterAutospacing="1"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uczestniczenie w naradach koordynacyjnych organizowanych przez  Zamawiającego.</w:t>
      </w:r>
    </w:p>
    <w:p w14:paraId="3B490A7A" w14:textId="77777777" w:rsidR="006E4BB0" w:rsidRPr="006E4BB0" w:rsidRDefault="006E4BB0" w:rsidP="006E4BB0">
      <w:pPr>
        <w:spacing w:after="0" w:line="276" w:lineRule="auto"/>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3. Zamawiający zapewni nadzór autorski i wyznaczy osobę do pełnienia nadzoru autorskiego:</w:t>
      </w:r>
    </w:p>
    <w:p w14:paraId="7C23BD30" w14:textId="77777777" w:rsidR="006E4BB0" w:rsidRPr="006E4BB0" w:rsidRDefault="006E4BB0" w:rsidP="006E4BB0">
      <w:pPr>
        <w:spacing w:before="100" w:beforeAutospacing="1" w:after="100" w:afterAutospacing="1" w:line="276" w:lineRule="auto"/>
        <w:ind w:left="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 a) osoba pełniąca nadzór autorski: ……………………..…………………..… (uprawnienia budowlane nr ………….. w specjalności………………………….…................),</w:t>
      </w:r>
    </w:p>
    <w:p w14:paraId="021DD699" w14:textId="77777777" w:rsidR="006E4BB0" w:rsidRPr="006E4BB0" w:rsidRDefault="006E4BB0" w:rsidP="006E4BB0">
      <w:pPr>
        <w:spacing w:after="0" w:line="276" w:lineRule="auto"/>
        <w:jc w:val="both"/>
        <w:rPr>
          <w:rFonts w:ascii="Times New Roman" w:eastAsia="Times New Roman" w:hAnsi="Times New Roman" w:cs="Times New Roman"/>
          <w:sz w:val="24"/>
          <w:szCs w:val="24"/>
          <w:lang w:eastAsia="pl-PL"/>
        </w:rPr>
      </w:pPr>
      <w:r w:rsidRPr="006E4BB0">
        <w:rPr>
          <w:rFonts w:ascii="Times New Roman" w:eastAsia="Times New Roman" w:hAnsi="Times New Roman" w:cs="Times New Roman"/>
          <w:sz w:val="24"/>
          <w:szCs w:val="24"/>
          <w:lang w:eastAsia="pl-PL"/>
        </w:rPr>
        <w:t>3.1 Do podstawowych obowiązków osoby sprawującej nadzór autorski należy:</w:t>
      </w:r>
    </w:p>
    <w:p w14:paraId="4DBE5E4F" w14:textId="77777777" w:rsidR="006E4BB0" w:rsidRPr="006E4BB0" w:rsidRDefault="006E4BB0" w:rsidP="006E4BB0">
      <w:pPr>
        <w:spacing w:after="0" w:line="276" w:lineRule="auto"/>
        <w:ind w:left="357"/>
        <w:jc w:val="both"/>
        <w:rPr>
          <w:rFonts w:ascii="Times New Roman" w:eastAsia="Times New Roman" w:hAnsi="Times New Roman" w:cs="Times New Roman"/>
          <w:sz w:val="24"/>
          <w:szCs w:val="24"/>
          <w:lang w:eastAsia="pl-PL"/>
        </w:rPr>
      </w:pPr>
      <w:r w:rsidRPr="006E4BB0">
        <w:rPr>
          <w:rFonts w:ascii="Times New Roman" w:eastAsia="Times New Roman" w:hAnsi="Times New Roman" w:cs="Times New Roman"/>
          <w:sz w:val="24"/>
          <w:szCs w:val="24"/>
          <w:lang w:eastAsia="pl-PL"/>
        </w:rPr>
        <w:t>a) stwierdzania w toku wykonywania robót budowlanych zgodności realizacji z projektem,</w:t>
      </w:r>
    </w:p>
    <w:p w14:paraId="1B34D56B" w14:textId="77777777" w:rsidR="006E4BB0" w:rsidRPr="006E4BB0" w:rsidRDefault="006E4BB0" w:rsidP="006E4BB0">
      <w:pPr>
        <w:spacing w:after="0" w:line="276" w:lineRule="auto"/>
        <w:ind w:left="357"/>
        <w:jc w:val="both"/>
        <w:rPr>
          <w:rFonts w:ascii="Times New Roman" w:eastAsia="Times New Roman" w:hAnsi="Times New Roman" w:cs="Times New Roman"/>
          <w:sz w:val="24"/>
          <w:szCs w:val="24"/>
          <w:lang w:eastAsia="pl-PL"/>
        </w:rPr>
      </w:pPr>
      <w:r w:rsidRPr="006E4BB0">
        <w:rPr>
          <w:rFonts w:ascii="Times New Roman" w:eastAsia="Times New Roman" w:hAnsi="Times New Roman" w:cs="Times New Roman"/>
          <w:sz w:val="24"/>
          <w:szCs w:val="24"/>
          <w:lang w:eastAsia="pl-PL"/>
        </w:rPr>
        <w:t xml:space="preserve">b) uzgadniania możliwości wprowadzenia rozwiązań zamiennych w stosunku do przewidzianych </w:t>
      </w:r>
      <w:r w:rsidRPr="006E4BB0">
        <w:rPr>
          <w:rFonts w:ascii="Times New Roman" w:eastAsia="Times New Roman" w:hAnsi="Times New Roman" w:cs="Times New Roman"/>
          <w:sz w:val="24"/>
          <w:szCs w:val="24"/>
          <w:lang w:eastAsia="pl-PL"/>
        </w:rPr>
        <w:br/>
        <w:t>w projekcie, zgłoszonych przez kierownika budowy lub inspektora nadzoru inwestorskiego,</w:t>
      </w:r>
    </w:p>
    <w:p w14:paraId="54EC36BF" w14:textId="77777777" w:rsidR="006E4BB0" w:rsidRPr="006E4BB0" w:rsidRDefault="006E4BB0" w:rsidP="006E4BB0">
      <w:pPr>
        <w:spacing w:after="0" w:line="276" w:lineRule="auto"/>
        <w:ind w:left="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sz w:val="24"/>
          <w:szCs w:val="24"/>
          <w:lang w:eastAsia="pl-PL"/>
        </w:rPr>
        <w:t xml:space="preserve">c) </w:t>
      </w:r>
      <w:r w:rsidRPr="006E4BB0">
        <w:rPr>
          <w:rFonts w:ascii="Times New Roman" w:eastAsia="Times New Roman" w:hAnsi="Times New Roman" w:cs="Times New Roman"/>
          <w:iCs/>
          <w:sz w:val="24"/>
          <w:szCs w:val="24"/>
          <w:lang w:eastAsia="pl-PL"/>
        </w:rPr>
        <w:t>wyjaśnianie wątpliwości dotyczących projektu i zawartych w nim rozwiązań;</w:t>
      </w:r>
    </w:p>
    <w:p w14:paraId="04FD252B" w14:textId="77777777" w:rsidR="006E4BB0" w:rsidRPr="006E4BB0" w:rsidRDefault="006E4BB0" w:rsidP="006E4BB0">
      <w:pPr>
        <w:spacing w:after="0" w:line="276" w:lineRule="auto"/>
        <w:ind w:left="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sz w:val="24"/>
          <w:szCs w:val="24"/>
          <w:lang w:eastAsia="pl-PL"/>
        </w:rPr>
        <w:t xml:space="preserve">d) w trakcie realizacji budowy osoba sprawującej nadzór autorski ma prawo </w:t>
      </w:r>
    </w:p>
    <w:p w14:paraId="7E8785AF" w14:textId="77777777" w:rsidR="006E4BB0" w:rsidRPr="006E4BB0" w:rsidRDefault="006E4BB0" w:rsidP="006E4BB0">
      <w:pPr>
        <w:spacing w:after="0" w:line="276" w:lineRule="auto"/>
        <w:ind w:left="924"/>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sz w:val="24"/>
          <w:szCs w:val="24"/>
          <w:lang w:eastAsia="pl-PL"/>
        </w:rPr>
        <w:t>- wstępu na teren budowy i dokonywania zapisów w dzienniku budowy dotyczących jej realizacji;</w:t>
      </w:r>
    </w:p>
    <w:p w14:paraId="30208B14" w14:textId="77777777" w:rsidR="006E4BB0" w:rsidRPr="006E4BB0" w:rsidRDefault="006E4BB0" w:rsidP="006E4BB0">
      <w:pPr>
        <w:spacing w:after="0" w:line="276" w:lineRule="auto"/>
        <w:ind w:left="924"/>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sz w:val="24"/>
          <w:szCs w:val="24"/>
          <w:lang w:eastAsia="pl-PL"/>
        </w:rPr>
        <w:t>- żądania wpisem do dziennika budowy wstrzymania robót budowlanych w razie stwierdzenia możliwości powstania zagrożenia lub wykonywania ich niezgodnie z projektem</w:t>
      </w:r>
    </w:p>
    <w:p w14:paraId="6B844585" w14:textId="77777777" w:rsidR="006E4BB0" w:rsidRPr="006E4BB0" w:rsidRDefault="006E4BB0" w:rsidP="006E4BB0">
      <w:pPr>
        <w:spacing w:after="0" w:line="276" w:lineRule="auto"/>
        <w:ind w:left="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e) uczestniczenie w naradach koordynacyjnych organizowanych przez osobę zarządzającą </w:t>
      </w:r>
    </w:p>
    <w:p w14:paraId="4C6BF58E" w14:textId="77777777" w:rsidR="006E4BB0" w:rsidRPr="006E4BB0" w:rsidRDefault="006E4BB0" w:rsidP="006E4BB0">
      <w:pPr>
        <w:autoSpaceDE w:val="0"/>
        <w:autoSpaceDN w:val="0"/>
        <w:adjustRightInd w:val="0"/>
        <w:spacing w:after="0" w:line="276" w:lineRule="auto"/>
        <w:rPr>
          <w:rFonts w:ascii="Times New Roman" w:eastAsia="Calibri" w:hAnsi="Times New Roman" w:cs="Times New Roman"/>
          <w:b/>
          <w:bCs/>
          <w:iCs/>
          <w:sz w:val="24"/>
          <w:szCs w:val="24"/>
        </w:rPr>
      </w:pPr>
    </w:p>
    <w:p w14:paraId="64B81456"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4. Ze strony Zamawiającego osobą uprawnioną do realizacji, koordynacji i kontaktu z Wykonawcą jest:………………….., </w:t>
      </w:r>
      <w:proofErr w:type="spellStart"/>
      <w:r w:rsidRPr="006E4BB0">
        <w:rPr>
          <w:rFonts w:ascii="Times New Roman" w:eastAsia="Calibri" w:hAnsi="Times New Roman" w:cs="Times New Roman"/>
          <w:bCs/>
          <w:iCs/>
          <w:sz w:val="24"/>
          <w:szCs w:val="24"/>
        </w:rPr>
        <w:t>tel</w:t>
      </w:r>
      <w:proofErr w:type="spellEnd"/>
      <w:r w:rsidRPr="006E4BB0">
        <w:rPr>
          <w:rFonts w:ascii="Times New Roman" w:eastAsia="Calibri" w:hAnsi="Times New Roman" w:cs="Times New Roman"/>
          <w:bCs/>
          <w:iCs/>
          <w:sz w:val="24"/>
          <w:szCs w:val="24"/>
        </w:rPr>
        <w:t xml:space="preserve">……………………………, e – mail: ……………………………………. </w:t>
      </w:r>
    </w:p>
    <w:p w14:paraId="04F11996"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p>
    <w:p w14:paraId="306F4A03"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5. Zamawiający ma prawo organizować  narady  koordynacyjne z udziałem Inspektora Nadzoru, przedstawicieli Wykonawcy a także innych zaproszonych osób. Celem narad koordynacyjnych będzie omawianie spraw dotyczących wykonania i zaawansowania robót pod względem technicznym, finansowym i organizacyjnym.</w:t>
      </w:r>
    </w:p>
    <w:p w14:paraId="3877299C"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p>
    <w:p w14:paraId="4E841B50"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iCs/>
          <w:sz w:val="24"/>
          <w:szCs w:val="24"/>
        </w:rPr>
      </w:pPr>
      <w:r w:rsidRPr="006E4BB0">
        <w:rPr>
          <w:rFonts w:ascii="Times New Roman" w:eastAsia="Calibri" w:hAnsi="Times New Roman" w:cs="Times New Roman"/>
          <w:b/>
          <w:bCs/>
          <w:iCs/>
          <w:sz w:val="24"/>
          <w:szCs w:val="24"/>
        </w:rPr>
        <w:t>§ 3</w:t>
      </w:r>
      <w:r w:rsidRPr="006E4BB0">
        <w:rPr>
          <w:rFonts w:ascii="Times New Roman" w:eastAsia="Calibri" w:hAnsi="Times New Roman" w:cs="Times New Roman"/>
          <w:iCs/>
          <w:sz w:val="24"/>
          <w:szCs w:val="24"/>
        </w:rPr>
        <w:t xml:space="preserve"> </w:t>
      </w:r>
    </w:p>
    <w:p w14:paraId="3D18BD81"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iCs/>
          <w:sz w:val="24"/>
          <w:szCs w:val="24"/>
        </w:rPr>
      </w:pPr>
      <w:r w:rsidRPr="006E4BB0">
        <w:rPr>
          <w:rFonts w:ascii="Times New Roman" w:eastAsia="Calibri" w:hAnsi="Times New Roman" w:cs="Times New Roman"/>
          <w:b/>
          <w:bCs/>
          <w:iCs/>
          <w:sz w:val="24"/>
          <w:szCs w:val="24"/>
        </w:rPr>
        <w:t xml:space="preserve">Wymóg dotyczący zatrudnienia osób wykonujących czynności  w zakresie realizacji przedmiotu zamówienia </w:t>
      </w:r>
    </w:p>
    <w:p w14:paraId="792AD7D9" w14:textId="77777777" w:rsidR="006E4BB0" w:rsidRPr="006E4BB0" w:rsidRDefault="006E4BB0" w:rsidP="00F82C76">
      <w:pPr>
        <w:numPr>
          <w:ilvl w:val="2"/>
          <w:numId w:val="34"/>
        </w:numPr>
        <w:autoSpaceDE w:val="0"/>
        <w:autoSpaceDN w:val="0"/>
        <w:adjustRightInd w:val="0"/>
        <w:spacing w:before="120" w:after="0" w:line="276" w:lineRule="auto"/>
        <w:ind w:left="426"/>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Wykonawca oświadcza, że przy realizacji przedmiotu umowy, stosownie do art. 95 ust. 1 ustawy Prawo zamówień publicznych, zostały zatrudnione osoby na podstawie umowy o pracę w rozumieniu przepisów ustawy z dnia 26 czerwca 1974 r. – Kodeks pracy („Kodeks pracy”) z uwzględnieniem minimalnego wynagrodzenia za pracę ustalonego na podstawie </w:t>
      </w:r>
      <w:r w:rsidRPr="006E4BB0">
        <w:rPr>
          <w:rFonts w:ascii="Times New Roman" w:eastAsia="Calibri" w:hAnsi="Times New Roman" w:cs="Times New Roman"/>
          <w:bCs/>
          <w:iCs/>
          <w:sz w:val="24"/>
          <w:szCs w:val="24"/>
        </w:rPr>
        <w:lastRenderedPageBreak/>
        <w:t>art. 2 ust. 3-5 ustawy z dnia 10 października 2002 r. o minimalnym wynagrodzeniu za pracę przez cały okres realizacji przedmiotu umowy.</w:t>
      </w:r>
    </w:p>
    <w:p w14:paraId="7BA7A5CD" w14:textId="77777777" w:rsidR="006E4BB0" w:rsidRPr="006E4BB0" w:rsidRDefault="006E4BB0" w:rsidP="00F82C76">
      <w:pPr>
        <w:numPr>
          <w:ilvl w:val="0"/>
          <w:numId w:val="35"/>
        </w:numPr>
        <w:autoSpaceDE w:val="0"/>
        <w:autoSpaceDN w:val="0"/>
        <w:adjustRightInd w:val="0"/>
        <w:spacing w:before="120" w:after="0" w:line="276" w:lineRule="auto"/>
        <w:ind w:left="426"/>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Sposób dokumentowania zatrudnienia  osób: </w:t>
      </w:r>
    </w:p>
    <w:p w14:paraId="6990A0FB" w14:textId="77777777" w:rsidR="006E4BB0" w:rsidRPr="006E4BB0" w:rsidRDefault="006E4BB0" w:rsidP="006E4BB0">
      <w:pPr>
        <w:numPr>
          <w:ilvl w:val="0"/>
          <w:numId w:val="33"/>
        </w:numPr>
        <w:autoSpaceDE w:val="0"/>
        <w:autoSpaceDN w:val="0"/>
        <w:adjustRightInd w:val="0"/>
        <w:spacing w:before="120" w:after="0" w:line="276" w:lineRule="auto"/>
        <w:ind w:left="357"/>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Zamawiający może żądać od Wykonawcy, Podwykonawcy lub dalszego Podwykonawcy udowodnienia i udokumentowania faktu wykonywania czynności przez osoby zatrudnione na podstawie umowy o pracę. </w:t>
      </w:r>
    </w:p>
    <w:p w14:paraId="6C7CB298" w14:textId="77777777" w:rsidR="006E4BB0" w:rsidRPr="006E4BB0" w:rsidRDefault="006E4BB0" w:rsidP="006E4BB0">
      <w:pPr>
        <w:numPr>
          <w:ilvl w:val="0"/>
          <w:numId w:val="33"/>
        </w:numPr>
        <w:autoSpaceDE w:val="0"/>
        <w:autoSpaceDN w:val="0"/>
        <w:adjustRightInd w:val="0"/>
        <w:spacing w:before="120" w:after="0" w:line="276" w:lineRule="auto"/>
        <w:ind w:left="357"/>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Zamawiający nie wymaga od podmiotów określonych w ust. 2 lit. a  kopii umów o pracę </w:t>
      </w:r>
      <w:r w:rsidRPr="006E4BB0">
        <w:rPr>
          <w:rFonts w:ascii="Times New Roman" w:eastAsia="Calibri" w:hAnsi="Times New Roman" w:cs="Times New Roman"/>
          <w:bCs/>
          <w:iCs/>
          <w:sz w:val="24"/>
          <w:szCs w:val="24"/>
        </w:rPr>
        <w:br/>
        <w:t xml:space="preserve">z pracownikami wykonawcy, a jedynie oświadczenie dotyczące zatrudnienia (na zasadach określonych w SWZ) – </w:t>
      </w:r>
      <w:r w:rsidRPr="006E4BB0">
        <w:rPr>
          <w:rFonts w:ascii="Times New Roman" w:eastAsia="Calibri" w:hAnsi="Times New Roman" w:cs="Times New Roman"/>
          <w:b/>
          <w:bCs/>
          <w:iCs/>
          <w:sz w:val="24"/>
          <w:szCs w:val="24"/>
        </w:rPr>
        <w:t>(załącznik nr 4 do umowy).</w:t>
      </w:r>
    </w:p>
    <w:p w14:paraId="06DC6343" w14:textId="77777777" w:rsidR="006E4BB0" w:rsidRPr="006E4BB0" w:rsidRDefault="006E4BB0" w:rsidP="006E4BB0">
      <w:pPr>
        <w:numPr>
          <w:ilvl w:val="0"/>
          <w:numId w:val="33"/>
        </w:numPr>
        <w:autoSpaceDE w:val="0"/>
        <w:autoSpaceDN w:val="0"/>
        <w:adjustRightInd w:val="0"/>
        <w:spacing w:before="120" w:after="0" w:line="276" w:lineRule="auto"/>
        <w:ind w:left="357"/>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Wykonawca na każde pisemne żądanie Zamawiającego w terminie do 5 dni roboczych przedstawi Zamawiającemu  dowody odprowadzenia składek ZUS na ubezpieczenie społeczne </w:t>
      </w:r>
      <w:r w:rsidRPr="006E4BB0">
        <w:rPr>
          <w:rFonts w:ascii="Times New Roman" w:eastAsia="Calibri" w:hAnsi="Times New Roman" w:cs="Times New Roman"/>
          <w:bCs/>
          <w:iCs/>
          <w:sz w:val="24"/>
          <w:szCs w:val="24"/>
        </w:rPr>
        <w:br/>
        <w:t xml:space="preserve">i zdrowotne za ostatni miesiąc pracy pracowników. </w:t>
      </w:r>
    </w:p>
    <w:p w14:paraId="4FD8C67F" w14:textId="77777777" w:rsidR="006E4BB0" w:rsidRPr="006E4BB0" w:rsidRDefault="006E4BB0" w:rsidP="006E4BB0">
      <w:pPr>
        <w:numPr>
          <w:ilvl w:val="0"/>
          <w:numId w:val="33"/>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Co do zasady, pracowniczy charakter będą miały czynności wykonywane w procesie wykonywania zamówienia, poza osobami pełniącymi samodzielne funkcje techniczne </w:t>
      </w:r>
      <w:r w:rsidRPr="006E4BB0">
        <w:rPr>
          <w:rFonts w:ascii="Times New Roman" w:eastAsia="Calibri" w:hAnsi="Times New Roman" w:cs="Times New Roman"/>
          <w:iCs/>
          <w:sz w:val="24"/>
          <w:szCs w:val="24"/>
        </w:rPr>
        <w:br/>
        <w:t xml:space="preserve">w budownictwie w rozumieniu Prawa budowlanego, kierownicy robót, kierownicy budowy </w:t>
      </w:r>
      <w:r w:rsidRPr="006E4BB0">
        <w:rPr>
          <w:rFonts w:ascii="Times New Roman" w:eastAsia="Calibri" w:hAnsi="Times New Roman" w:cs="Times New Roman"/>
          <w:iCs/>
          <w:sz w:val="24"/>
          <w:szCs w:val="24"/>
        </w:rPr>
        <w:br/>
        <w:t>i inspektorzy nadzoru.</w:t>
      </w:r>
    </w:p>
    <w:p w14:paraId="4A43E914"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p>
    <w:p w14:paraId="2A51702B"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bookmarkStart w:id="1" w:name="_Hlk111020615"/>
      <w:r w:rsidRPr="006E4BB0">
        <w:rPr>
          <w:rFonts w:ascii="Times New Roman" w:eastAsia="Calibri" w:hAnsi="Times New Roman" w:cs="Times New Roman"/>
          <w:b/>
          <w:bCs/>
          <w:iCs/>
          <w:sz w:val="24"/>
          <w:szCs w:val="24"/>
        </w:rPr>
        <w:t>§ 4</w:t>
      </w:r>
    </w:p>
    <w:bookmarkEnd w:id="1"/>
    <w:p w14:paraId="1148FB8A"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Terminy realizacji i harmonogram realizacji przedmiotu umowy</w:t>
      </w:r>
    </w:p>
    <w:p w14:paraId="37E68F69" w14:textId="0C1F7AF0" w:rsidR="006E4BB0" w:rsidRPr="000D3D5F" w:rsidRDefault="006E4BB0" w:rsidP="006E4BB0">
      <w:pPr>
        <w:numPr>
          <w:ilvl w:val="0"/>
          <w:numId w:val="31"/>
        </w:numPr>
        <w:autoSpaceDE w:val="0"/>
        <w:autoSpaceDN w:val="0"/>
        <w:adjustRightInd w:val="0"/>
        <w:spacing w:before="120" w:after="0" w:line="276" w:lineRule="auto"/>
        <w:jc w:val="both"/>
        <w:rPr>
          <w:rFonts w:ascii="Times New Roman" w:eastAsia="Calibri" w:hAnsi="Times New Roman" w:cs="Times New Roman"/>
          <w:iCs/>
          <w:color w:val="FF0000"/>
          <w:sz w:val="24"/>
          <w:szCs w:val="24"/>
        </w:rPr>
      </w:pPr>
      <w:r w:rsidRPr="006E4BB0">
        <w:rPr>
          <w:rFonts w:ascii="Times New Roman" w:eastAsia="Calibri" w:hAnsi="Times New Roman" w:cs="Times New Roman"/>
          <w:iCs/>
          <w:sz w:val="24"/>
          <w:szCs w:val="24"/>
        </w:rPr>
        <w:t xml:space="preserve">Wykonawca zobowiązany jest do wykonania przedmiotu niniejszej umowy w terminie od jej podpisania przez obie </w:t>
      </w:r>
      <w:r w:rsidRPr="00612DC3">
        <w:rPr>
          <w:rFonts w:ascii="Times New Roman" w:eastAsia="Calibri" w:hAnsi="Times New Roman" w:cs="Times New Roman"/>
          <w:iCs/>
          <w:sz w:val="24"/>
          <w:szCs w:val="24"/>
        </w:rPr>
        <w:t xml:space="preserve">strony  do dnia </w:t>
      </w:r>
      <w:r w:rsidR="00612DC3" w:rsidRPr="00612DC3">
        <w:rPr>
          <w:rFonts w:ascii="Times New Roman" w:eastAsia="Calibri" w:hAnsi="Times New Roman" w:cs="Times New Roman"/>
          <w:iCs/>
          <w:sz w:val="24"/>
          <w:szCs w:val="24"/>
        </w:rPr>
        <w:t>10</w:t>
      </w:r>
      <w:r w:rsidRPr="00612DC3">
        <w:rPr>
          <w:rFonts w:ascii="Times New Roman" w:eastAsia="Calibri" w:hAnsi="Times New Roman" w:cs="Times New Roman"/>
          <w:iCs/>
          <w:sz w:val="24"/>
          <w:szCs w:val="24"/>
        </w:rPr>
        <w:t xml:space="preserve"> grudnia 2024 r.  </w:t>
      </w:r>
    </w:p>
    <w:p w14:paraId="2318846A" w14:textId="77777777" w:rsidR="006E4BB0" w:rsidRPr="006E4BB0" w:rsidRDefault="006E4BB0" w:rsidP="006E4BB0">
      <w:pPr>
        <w:numPr>
          <w:ilvl w:val="0"/>
          <w:numId w:val="31"/>
        </w:numPr>
        <w:autoSpaceDE w:val="0"/>
        <w:autoSpaceDN w:val="0"/>
        <w:adjustRightInd w:val="0"/>
        <w:spacing w:before="120" w:after="0" w:line="276" w:lineRule="auto"/>
        <w:jc w:val="both"/>
        <w:rPr>
          <w:rFonts w:ascii="Times New Roman" w:eastAsia="Calibri" w:hAnsi="Times New Roman" w:cs="Times New Roman"/>
          <w:bCs/>
          <w:iCs/>
          <w:color w:val="FF0000"/>
          <w:sz w:val="24"/>
          <w:szCs w:val="24"/>
        </w:rPr>
      </w:pPr>
      <w:r w:rsidRPr="006E4BB0">
        <w:rPr>
          <w:rFonts w:ascii="Times New Roman" w:eastAsia="Calibri" w:hAnsi="Times New Roman" w:cs="Times New Roman"/>
          <w:bCs/>
          <w:iCs/>
          <w:sz w:val="24"/>
          <w:szCs w:val="24"/>
        </w:rPr>
        <w:t>Za datę wykonania przedmiotu umowy uznaje się datę protokołu odbioru końcowego podpisanego przez przedstawicieli Stron oraz spełnienie wymogów dotyczących użytkowania wszystkich 5 zamontowanych nowych węzłów cieplnych</w:t>
      </w:r>
      <w:r w:rsidRPr="006E4BB0">
        <w:rPr>
          <w:rFonts w:ascii="Times New Roman" w:eastAsia="Calibri" w:hAnsi="Times New Roman" w:cs="Times New Roman"/>
          <w:bCs/>
          <w:iCs/>
          <w:color w:val="FF0000"/>
          <w:sz w:val="24"/>
          <w:szCs w:val="24"/>
        </w:rPr>
        <w:t>.</w:t>
      </w:r>
    </w:p>
    <w:p w14:paraId="7E9CA51B" w14:textId="77777777" w:rsidR="006E4BB0" w:rsidRPr="006E4BB0" w:rsidRDefault="006E4BB0" w:rsidP="006E4BB0">
      <w:pPr>
        <w:numPr>
          <w:ilvl w:val="0"/>
          <w:numId w:val="31"/>
        </w:numPr>
        <w:autoSpaceDE w:val="0"/>
        <w:autoSpaceDN w:val="0"/>
        <w:adjustRightInd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Ze względu na zakres prowadzony w czynnym obiekcie oraz na nieprzerwaną statutową działalność Zamawiającego teren prowadzenia robót będzie przekazywany częściowo zgodnie </w:t>
      </w:r>
      <w:r w:rsidRPr="006E4BB0">
        <w:rPr>
          <w:rFonts w:ascii="Times New Roman" w:eastAsia="Calibri" w:hAnsi="Times New Roman" w:cs="Times New Roman"/>
          <w:bCs/>
          <w:iCs/>
          <w:sz w:val="24"/>
          <w:szCs w:val="24"/>
        </w:rPr>
        <w:br/>
        <w:t xml:space="preserve">z uzgodnieniami  dokonanymi na etapie realizacji  przedmiotu umowy. </w:t>
      </w:r>
    </w:p>
    <w:p w14:paraId="5A76EB67" w14:textId="77777777" w:rsidR="006E4BB0" w:rsidRPr="006E4BB0" w:rsidRDefault="006E4BB0" w:rsidP="006E4BB0">
      <w:pPr>
        <w:numPr>
          <w:ilvl w:val="0"/>
          <w:numId w:val="31"/>
        </w:numPr>
        <w:autoSpaceDE w:val="0"/>
        <w:autoSpaceDN w:val="0"/>
        <w:adjustRightInd w:val="0"/>
        <w:spacing w:before="120"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Strony na  okoliczność przekazania terenu prowadzenia prac sporządzą protokół przekazania </w:t>
      </w:r>
      <w:r w:rsidRPr="006E4BB0">
        <w:rPr>
          <w:rFonts w:ascii="Times New Roman" w:eastAsia="Calibri" w:hAnsi="Times New Roman" w:cs="Times New Roman"/>
          <w:iCs/>
          <w:sz w:val="24"/>
          <w:szCs w:val="24"/>
        </w:rPr>
        <w:br/>
        <w:t>i obj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terenu budowy.</w:t>
      </w:r>
    </w:p>
    <w:p w14:paraId="1F31AC28" w14:textId="77777777" w:rsidR="006E4BB0" w:rsidRPr="006E4BB0" w:rsidRDefault="006E4BB0" w:rsidP="006E4BB0">
      <w:pPr>
        <w:autoSpaceDE w:val="0"/>
        <w:autoSpaceDN w:val="0"/>
        <w:adjustRightInd w:val="0"/>
        <w:spacing w:after="0" w:line="276" w:lineRule="auto"/>
        <w:ind w:left="284"/>
        <w:jc w:val="center"/>
        <w:rPr>
          <w:rFonts w:ascii="Times New Roman" w:eastAsia="Calibri" w:hAnsi="Times New Roman" w:cs="Times New Roman"/>
          <w:b/>
          <w:bCs/>
          <w:iCs/>
          <w:sz w:val="24"/>
          <w:szCs w:val="24"/>
        </w:rPr>
      </w:pPr>
    </w:p>
    <w:p w14:paraId="4FA636EC" w14:textId="77777777" w:rsidR="006E4BB0" w:rsidRPr="006E4BB0" w:rsidRDefault="006E4BB0" w:rsidP="006E4BB0">
      <w:pPr>
        <w:autoSpaceDE w:val="0"/>
        <w:autoSpaceDN w:val="0"/>
        <w:adjustRightInd w:val="0"/>
        <w:spacing w:after="0" w:line="276" w:lineRule="auto"/>
        <w:ind w:left="284"/>
        <w:jc w:val="center"/>
        <w:rPr>
          <w:rFonts w:ascii="Times New Roman" w:eastAsia="Calibri" w:hAnsi="Times New Roman" w:cs="Times New Roman"/>
          <w:iCs/>
          <w:sz w:val="24"/>
          <w:szCs w:val="24"/>
        </w:rPr>
      </w:pPr>
      <w:r w:rsidRPr="006E4BB0">
        <w:rPr>
          <w:rFonts w:ascii="Times New Roman" w:eastAsia="Calibri" w:hAnsi="Times New Roman" w:cs="Times New Roman"/>
          <w:b/>
          <w:bCs/>
          <w:iCs/>
          <w:sz w:val="24"/>
          <w:szCs w:val="24"/>
        </w:rPr>
        <w:t>§ 5</w:t>
      </w:r>
    </w:p>
    <w:p w14:paraId="3695E502"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b/>
          <w:bCs/>
          <w:iCs/>
          <w:sz w:val="24"/>
          <w:szCs w:val="24"/>
        </w:rPr>
        <w:t>zki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b/>
          <w:bCs/>
          <w:iCs/>
          <w:sz w:val="24"/>
          <w:szCs w:val="24"/>
        </w:rPr>
        <w:t>cego</w:t>
      </w:r>
    </w:p>
    <w:p w14:paraId="2F7F5F6F"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highlight w:val="yellow"/>
        </w:rPr>
      </w:pPr>
      <w:r w:rsidRPr="006E4BB0">
        <w:rPr>
          <w:rFonts w:ascii="Times New Roman" w:eastAsia="Calibri" w:hAnsi="Times New Roman" w:cs="Times New Roman"/>
          <w:iCs/>
          <w:sz w:val="24"/>
          <w:szCs w:val="24"/>
        </w:rPr>
        <w:t>Niezale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nie od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zków okre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lonych w innych postanowieniach niniejszej umowy do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zków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cego nale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w:t>
      </w:r>
    </w:p>
    <w:p w14:paraId="447CF9C5"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udostępnienie terenu przeznaczonego pod prace </w:t>
      </w:r>
      <w:proofErr w:type="spellStart"/>
      <w:r w:rsidRPr="006E4BB0">
        <w:rPr>
          <w:rFonts w:ascii="Times New Roman" w:eastAsia="Calibri" w:hAnsi="Times New Roman" w:cs="Times New Roman"/>
          <w:iCs/>
          <w:sz w:val="24"/>
          <w:szCs w:val="24"/>
        </w:rPr>
        <w:t>instalacyjno</w:t>
      </w:r>
      <w:proofErr w:type="spellEnd"/>
      <w:r w:rsidRPr="006E4BB0">
        <w:rPr>
          <w:rFonts w:ascii="Times New Roman" w:eastAsia="Calibri" w:hAnsi="Times New Roman" w:cs="Times New Roman"/>
          <w:iCs/>
          <w:sz w:val="24"/>
          <w:szCs w:val="24"/>
        </w:rPr>
        <w:t xml:space="preserve"> – budowlane celem wykonania czynności niezbędnych do wykonania zadania,</w:t>
      </w:r>
    </w:p>
    <w:p w14:paraId="0986C93F"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protokolarne wprowadzenie i przekazanie Wykonawcy terenu robót,</w:t>
      </w:r>
    </w:p>
    <w:p w14:paraId="12E31EBA"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zapewnienie nadzoru inwestorskiego i autorskiego w trybie i zakresie określonym przepisami prawa oraz niniejszą umową,</w:t>
      </w:r>
    </w:p>
    <w:p w14:paraId="2E1E78D3"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odebranie przedmiotu niniejszej umowy po sprawdzeniu jego należytego wykonania,</w:t>
      </w:r>
    </w:p>
    <w:p w14:paraId="620DF36B"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terminowa zapłata wynagrodzenia za należycie wykonane i odebrane prace w terminie określonym w niniejszej umowie. </w:t>
      </w:r>
    </w:p>
    <w:p w14:paraId="4C4035A0" w14:textId="77777777" w:rsidR="006E4BB0" w:rsidRPr="006E4BB0" w:rsidRDefault="006E4BB0" w:rsidP="006E4BB0">
      <w:pPr>
        <w:autoSpaceDE w:val="0"/>
        <w:autoSpaceDN w:val="0"/>
        <w:adjustRightInd w:val="0"/>
        <w:spacing w:after="0" w:line="276" w:lineRule="auto"/>
        <w:rPr>
          <w:rFonts w:ascii="Times New Roman" w:eastAsia="Calibri" w:hAnsi="Times New Roman" w:cs="Times New Roman"/>
          <w:b/>
          <w:bCs/>
          <w:iCs/>
          <w:sz w:val="24"/>
          <w:szCs w:val="24"/>
        </w:rPr>
      </w:pPr>
    </w:p>
    <w:p w14:paraId="5656083A"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6</w:t>
      </w:r>
    </w:p>
    <w:p w14:paraId="3D866F63"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b/>
          <w:bCs/>
          <w:iCs/>
          <w:sz w:val="24"/>
          <w:szCs w:val="24"/>
        </w:rPr>
        <w:t>zki Wykonawcy</w:t>
      </w:r>
    </w:p>
    <w:p w14:paraId="696C0C64" w14:textId="77777777" w:rsidR="006E4BB0" w:rsidRPr="006E4BB0" w:rsidRDefault="006E4BB0" w:rsidP="006E4BB0">
      <w:pPr>
        <w:numPr>
          <w:ilvl w:val="0"/>
          <w:numId w:val="7"/>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niezale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nie od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zków okre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lonych w innych postanowieniach niniejszej</w:t>
      </w:r>
    </w:p>
    <w:p w14:paraId="712459F4"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umowy, w ramach wynagrodzenia kosztorysowego  okre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lonego w § 11 ust. 1, jest zobowi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zany do:</w:t>
      </w:r>
    </w:p>
    <w:p w14:paraId="1A9BC8A0"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terenu prac od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cego,</w:t>
      </w:r>
    </w:p>
    <w:p w14:paraId="656C53A7"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color w:val="FF0000"/>
          <w:sz w:val="24"/>
          <w:szCs w:val="24"/>
        </w:rPr>
      </w:pPr>
      <w:r w:rsidRPr="006E4BB0">
        <w:rPr>
          <w:rFonts w:ascii="Times New Roman" w:eastAsia="Calibri" w:hAnsi="Times New Roman" w:cs="Times New Roman"/>
          <w:iCs/>
          <w:sz w:val="24"/>
          <w:szCs w:val="24"/>
        </w:rPr>
        <w:t>zagospodarowania terenu prac wraz z podł</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czeniem niezb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dnych mediów (liczniki poboru energii elektrycznej i wody) oraz ponoszenia opłat za ich zu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ycie,</w:t>
      </w:r>
    </w:p>
    <w:p w14:paraId="07D209FC"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dostarczenia Zamawiającemu przed rozpoczęciem robót budowlanych:  </w:t>
      </w:r>
    </w:p>
    <w:p w14:paraId="1FD5B3A2" w14:textId="77777777" w:rsidR="006E4BB0" w:rsidRPr="006E4BB0" w:rsidRDefault="006E4BB0" w:rsidP="006E4BB0">
      <w:pPr>
        <w:numPr>
          <w:ilvl w:val="2"/>
          <w:numId w:val="7"/>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oświadczenia kierownika robót, stwierdzającego przyjęcie obowiązku kierowania robotami oraz  sporządzenie planu bezpiecze</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stwa i ochrony zdrowia uwzgl</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cego specyfik</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obiektu i warunków prowadzenia robót budowlanych lub zawierające oświadczenie kierownika o braku obowiązku sporządzenia takiego planu,</w:t>
      </w:r>
    </w:p>
    <w:p w14:paraId="64591256" w14:textId="77777777" w:rsidR="006E4BB0" w:rsidRPr="006E4BB0" w:rsidRDefault="006E4BB0" w:rsidP="006E4BB0">
      <w:pPr>
        <w:numPr>
          <w:ilvl w:val="2"/>
          <w:numId w:val="7"/>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zaświadczenie właściwej izby samorządu zawodowego o członkostwie kierownika budowy/robót w tej izbie,</w:t>
      </w:r>
    </w:p>
    <w:p w14:paraId="482147D5"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zorganizowania zaplecza socjalno-technicznego o rozmiarach koniecznych dla realizacji robót </w:t>
      </w:r>
      <w:r w:rsidRPr="006E4BB0">
        <w:rPr>
          <w:rFonts w:ascii="Times New Roman" w:eastAsia="Calibri" w:hAnsi="Times New Roman" w:cs="Times New Roman"/>
          <w:iCs/>
          <w:sz w:val="24"/>
          <w:szCs w:val="24"/>
        </w:rPr>
        <w:br/>
        <w:t>i dla umo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liwienia wykonywania czynno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przez inspektorów nadzoru,</w:t>
      </w:r>
    </w:p>
    <w:p w14:paraId="3FCD8102"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 właściwego zabezpieczenia i oznakowania prowadzonych prac i do wykluczenia zagrożenia bezpieczeństwa ludzi, urządzeń, wyposażenia pomieszczeń oraz innej infrastruktury znajdującej  na terenie prowadzonych prac,</w:t>
      </w:r>
    </w:p>
    <w:p w14:paraId="49DB0045"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uzgodnienia wszystkich rozruchów i przył</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instalacji z osobą wymienioną w §2 ust</w:t>
      </w:r>
      <w:r w:rsidRPr="006E4BB0">
        <w:rPr>
          <w:rFonts w:ascii="Times New Roman" w:eastAsia="Calibri" w:hAnsi="Times New Roman" w:cs="Times New Roman"/>
          <w:iCs/>
          <w:color w:val="000000"/>
          <w:sz w:val="24"/>
          <w:szCs w:val="24"/>
        </w:rPr>
        <w:t>. 4</w:t>
      </w:r>
      <w:r w:rsidRPr="006E4BB0">
        <w:rPr>
          <w:rFonts w:ascii="Times New Roman" w:eastAsia="Calibri" w:hAnsi="Times New Roman" w:cs="Times New Roman"/>
          <w:iCs/>
          <w:sz w:val="24"/>
          <w:szCs w:val="24"/>
        </w:rPr>
        <w:t xml:space="preserve"> oraz  Inspektorem Nadzoru,</w:t>
      </w:r>
    </w:p>
    <w:p w14:paraId="71A62909"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utrzymania porz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dku na terenie prowadzenia robót w czasie realizacji przedmiotu umowy, </w:t>
      </w:r>
      <w:r w:rsidRPr="006E4BB0">
        <w:rPr>
          <w:rFonts w:ascii="Times New Roman" w:eastAsia="Calibri" w:hAnsi="Times New Roman" w:cs="Times New Roman"/>
          <w:iCs/>
          <w:sz w:val="24"/>
          <w:szCs w:val="24"/>
        </w:rPr>
        <w:br/>
        <w:t>a w szczególno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do utrzymywania obszaru prac w stanie wolnym od 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dnych przeszkód oraz 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po zako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czeniu robót, wszelkich 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dnych materiałów,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i odpadów, pozostawienia całego terenu prac i obiektu oraz jego otoczenia w stanie czystym i uporz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dkowanym, nadaj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cym 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do 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ytkowania zgodnie z przeznaczeniem w terminie 10 dni kalendarzowych od daty końcowego odbioru robót,</w:t>
      </w:r>
    </w:p>
    <w:p w14:paraId="0E813389"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zaopatrzenia pracowników w ubrania robocze z widoczn</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nazw</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lub znakiem firmy Wykonawcy, pozwalaj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 na ich identyfikacj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w:t>
      </w:r>
    </w:p>
    <w:p w14:paraId="0DA2CC97"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informowania Inspektora Nadzoru o terminie zakrycia robót ulegaj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cych zakryciu w terminie do 3 dni przed ich zakryciem. 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Wykonawca nie poinformuje o tych faktach, jest zobowi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zany na </w:t>
      </w:r>
      <w:r w:rsidRPr="006E4BB0">
        <w:rPr>
          <w:rFonts w:ascii="Times New Roman" w:eastAsia="TimesNewRoman" w:hAnsi="Times New Roman" w:cs="Times New Roman"/>
          <w:iCs/>
          <w:sz w:val="24"/>
          <w:szCs w:val="24"/>
        </w:rPr>
        <w:t>żą</w:t>
      </w:r>
      <w:r w:rsidRPr="006E4BB0">
        <w:rPr>
          <w:rFonts w:ascii="Times New Roman" w:eastAsia="Calibri" w:hAnsi="Times New Roman" w:cs="Times New Roman"/>
          <w:iCs/>
          <w:sz w:val="24"/>
          <w:szCs w:val="24"/>
        </w:rPr>
        <w:t>danie Inspektora Nadzoru odkry</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roboty lub wykona</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otwory niezb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dne do zbadania robót, a nast</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pnie przywróci</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roboty do stanu poprzedniego,</w:t>
      </w:r>
    </w:p>
    <w:p w14:paraId="398F6AB6"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zapłaty wynagrodzenia należnego Podwykonawcom, jeżeli Wykonawca dopuszcza Podwykonawców do udziału w realizacji umowy,</w:t>
      </w:r>
    </w:p>
    <w:p w14:paraId="4DFDA840"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uczestniczenia w naradach koordynacyjnych organizowanych przez osobę zarządzającą umową wymienioną w  §2 ust. 4, </w:t>
      </w:r>
    </w:p>
    <w:p w14:paraId="172C7AD1"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ponoszenia pełn</w:t>
      </w:r>
      <w:r w:rsidRPr="006E4BB0">
        <w:rPr>
          <w:rFonts w:ascii="Times New Roman" w:eastAsia="TimesNewRoman" w:hAnsi="Times New Roman" w:cs="Times New Roman"/>
          <w:iCs/>
          <w:sz w:val="24"/>
          <w:szCs w:val="24"/>
        </w:rPr>
        <w:t xml:space="preserve">ej </w:t>
      </w:r>
      <w:r w:rsidRPr="006E4BB0">
        <w:rPr>
          <w:rFonts w:ascii="Times New Roman" w:eastAsia="Calibri" w:hAnsi="Times New Roman" w:cs="Times New Roman"/>
          <w:iCs/>
          <w:sz w:val="24"/>
          <w:szCs w:val="24"/>
        </w:rPr>
        <w:t>odpowiedzialno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za uszkodzenia lub zniszczenia z przyczyn leżących po stronie Wykonawcy obiektu i otoczenia, terenu prowadzenia prac, a tak</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wbudowanych w substancj</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budynku,</w:t>
      </w:r>
    </w:p>
    <w:p w14:paraId="2070560E"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przed zgłoszeniem gotowo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przedmiotu umowy do odbioru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cowego:</w:t>
      </w:r>
    </w:p>
    <w:p w14:paraId="10A21E6C" w14:textId="77777777" w:rsidR="006E4BB0" w:rsidRPr="006E4BB0" w:rsidRDefault="006E4BB0" w:rsidP="006E4BB0">
      <w:pPr>
        <w:numPr>
          <w:ilvl w:val="2"/>
          <w:numId w:val="7"/>
        </w:numPr>
        <w:autoSpaceDE w:val="0"/>
        <w:autoSpaceDN w:val="0"/>
        <w:adjustRightInd w:val="0"/>
        <w:spacing w:before="120" w:after="0" w:line="276" w:lineRule="auto"/>
        <w:ind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przeszkolenia użytkowników w zakresie obsługi i eksploatacji zamontowanych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 systemów i instalacji,</w:t>
      </w:r>
    </w:p>
    <w:p w14:paraId="3675C5B7" w14:textId="77777777" w:rsidR="006E4BB0" w:rsidRPr="006E4BB0" w:rsidRDefault="006E4BB0" w:rsidP="006E4BB0">
      <w:pPr>
        <w:numPr>
          <w:ilvl w:val="2"/>
          <w:numId w:val="7"/>
        </w:numPr>
        <w:autoSpaceDE w:val="0"/>
        <w:autoSpaceDN w:val="0"/>
        <w:adjustRightInd w:val="0"/>
        <w:spacing w:before="120" w:after="0" w:line="276" w:lineRule="auto"/>
        <w:ind w:firstLine="0"/>
        <w:jc w:val="both"/>
        <w:rPr>
          <w:rFonts w:ascii="Times New Roman" w:eastAsia="TimesNewRoman" w:hAnsi="Times New Roman" w:cs="Times New Roman"/>
          <w:iCs/>
          <w:sz w:val="24"/>
          <w:szCs w:val="24"/>
        </w:rPr>
      </w:pPr>
      <w:r w:rsidRPr="006E4BB0">
        <w:rPr>
          <w:rFonts w:ascii="Times New Roman" w:eastAsia="Calibri" w:hAnsi="Times New Roman" w:cs="Times New Roman"/>
          <w:iCs/>
          <w:sz w:val="24"/>
          <w:szCs w:val="24"/>
        </w:rPr>
        <w:t>dokonania rozruchu instalacji i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oraz dokonania przy udziale serwisantów poszczególnych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i systemów, prób i bada</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eksploatacyjnych,</w:t>
      </w:r>
    </w:p>
    <w:p w14:paraId="5F2EC4F6" w14:textId="77777777" w:rsidR="006E4BB0" w:rsidRPr="006E4BB0" w:rsidRDefault="006E4BB0" w:rsidP="006E4BB0">
      <w:pPr>
        <w:numPr>
          <w:ilvl w:val="2"/>
          <w:numId w:val="7"/>
        </w:numPr>
        <w:autoSpaceDE w:val="0"/>
        <w:autoSpaceDN w:val="0"/>
        <w:spacing w:before="120" w:after="0" w:line="276" w:lineRule="auto"/>
        <w:ind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dokonania regulacji wykonanych instalacji w celu osi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gni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parametrów technicznych okre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lonych w dokumentacji projektowej i sprawnego użytkowania,</w:t>
      </w:r>
    </w:p>
    <w:p w14:paraId="2046F626" w14:textId="77777777" w:rsidR="006E4BB0" w:rsidRPr="006E4BB0" w:rsidRDefault="006E4BB0" w:rsidP="006E4BB0">
      <w:pPr>
        <w:numPr>
          <w:ilvl w:val="1"/>
          <w:numId w:val="7"/>
        </w:numPr>
        <w:autoSpaceDE w:val="0"/>
        <w:autoSpaceDN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sprawowania dozoru nad terenem prac i dozoru urządzeń, materiałów i sprzętu znajdującego się na terenie prowadzonych prac, w okresie od dnia przekazania Wykonawcy terenu prac do dnia  przekazania przedmiotu umowy Zamawiającemu do użytkowania,</w:t>
      </w:r>
    </w:p>
    <w:p w14:paraId="5D5DCF0B"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stwierdzenia konieczności dokonania zmian w zakresie prac, Wykonawca jest obowiązany do poinformowania o tym fakcie osobę zarządzającą wymienioną w §2 ust. 4. </w:t>
      </w:r>
      <w:r w:rsidRPr="006E4BB0">
        <w:rPr>
          <w:rFonts w:ascii="Times New Roman" w:eastAsia="Calibri" w:hAnsi="Times New Roman" w:cs="Times New Roman"/>
          <w:iCs/>
          <w:sz w:val="24"/>
          <w:szCs w:val="24"/>
        </w:rPr>
        <w:br/>
        <w:t>w formie pisemnej, przed dokonaniem jakichkolwiek czynności w tym zakresie,</w:t>
      </w:r>
    </w:p>
    <w:p w14:paraId="72DCBE85"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Uzgadniania z Zamawiającym terminu wykonywania prac wyjątkowo uciążliwych oraz realizacji kolejnych etapów zadania,</w:t>
      </w:r>
    </w:p>
    <w:p w14:paraId="1985F93E"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ponoszenia pełnej odpowiedzialności  za stan i przestrzeganie przepisów bhp, ochronę p.poż, jak i za wszelkie szkody powstały w trakcie trwania robót na terenie prowadzenia prac lub mających  związek z prowadzonymi robotami,</w:t>
      </w:r>
    </w:p>
    <w:p w14:paraId="43B77BFE"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zabezpieczenie instalacji, urządzeń, wyposażenia i innych obiektów na terenie prac i w jej bezpośrednim otoczeniu, przed ich zniszczeniem, zlaniem, zapyleniem lub uszkodzeniem w trakcie wykonania robót.</w:t>
      </w:r>
    </w:p>
    <w:p w14:paraId="711C8926"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usunięcie wszelkich wad i usterek stwierdzonych przez nadzór inwestorskich w trakcie trwania robót w terminie nie dłuższy niż termin technicznie uzasadnionym i koniecznym do ich usunięcia,</w:t>
      </w:r>
    </w:p>
    <w:p w14:paraId="6EC67AC0"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ponoszenia wyłącznej odpowiedzialności  za wszelkie szkody będące następstwem niewykonania lub  nienależytego wykonania przedmiotu umowy, które to szkody Wykonawca zobowiązuje się pokryć  w pełnej wysokości,</w:t>
      </w:r>
    </w:p>
    <w:p w14:paraId="4F601302"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dostarczenia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cemu nie pó</w:t>
      </w:r>
      <w:r w:rsidRPr="006E4BB0">
        <w:rPr>
          <w:rFonts w:ascii="Times New Roman" w:eastAsia="TimesNewRoman" w:hAnsi="Times New Roman" w:cs="Times New Roman"/>
          <w:iCs/>
          <w:sz w:val="24"/>
          <w:szCs w:val="24"/>
        </w:rPr>
        <w:t>ź</w:t>
      </w:r>
      <w:r w:rsidRPr="006E4BB0">
        <w:rPr>
          <w:rFonts w:ascii="Times New Roman" w:eastAsia="Calibri" w:hAnsi="Times New Roman" w:cs="Times New Roman"/>
          <w:iCs/>
          <w:sz w:val="24"/>
          <w:szCs w:val="24"/>
        </w:rPr>
        <w:t>niej ni</w:t>
      </w:r>
      <w:r w:rsidRPr="006E4BB0">
        <w:rPr>
          <w:rFonts w:ascii="Times New Roman" w:eastAsia="TimesNewRoman" w:hAnsi="Times New Roman" w:cs="Times New Roman"/>
          <w:iCs/>
          <w:sz w:val="24"/>
          <w:szCs w:val="24"/>
        </w:rPr>
        <w:t xml:space="preserve">ż </w:t>
      </w:r>
      <w:r w:rsidRPr="006E4BB0">
        <w:rPr>
          <w:rFonts w:ascii="Times New Roman" w:eastAsia="Calibri" w:hAnsi="Times New Roman" w:cs="Times New Roman"/>
          <w:iCs/>
          <w:sz w:val="24"/>
          <w:szCs w:val="24"/>
        </w:rPr>
        <w:t>w dniu zgłoszenia gotowo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wykonanych robót do odbioru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cowego, sporz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dzonej w 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 xml:space="preserve">zyku polskim, w formie papierowej i elektronicznej </w:t>
      </w:r>
      <w:r w:rsidRPr="006E4BB0">
        <w:rPr>
          <w:rFonts w:ascii="Times New Roman" w:eastAsia="Calibri" w:hAnsi="Times New Roman" w:cs="Times New Roman"/>
          <w:iCs/>
          <w:sz w:val="24"/>
          <w:szCs w:val="24"/>
        </w:rPr>
        <w:br/>
        <w:t>w zakresie niniejszej umowy:</w:t>
      </w:r>
    </w:p>
    <w:p w14:paraId="33C605ED"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bCs/>
          <w:iCs/>
          <w:sz w:val="24"/>
          <w:szCs w:val="24"/>
        </w:rPr>
      </w:pPr>
      <w:r w:rsidRPr="006E4BB0">
        <w:rPr>
          <w:rFonts w:ascii="Times New Roman" w:eastAsia="Calibri" w:hAnsi="Times New Roman" w:cs="Times New Roman"/>
          <w:iCs/>
          <w:sz w:val="24"/>
          <w:szCs w:val="24"/>
        </w:rPr>
        <w:t xml:space="preserve">dokumentacji projektowej powykonawczej – 2 egz. w wersji papierowej i </w:t>
      </w:r>
      <w:r w:rsidRPr="006E4BB0">
        <w:rPr>
          <w:rFonts w:ascii="Times New Roman" w:eastAsia="Calibri" w:hAnsi="Times New Roman" w:cs="Times New Roman"/>
          <w:bCs/>
          <w:iCs/>
          <w:sz w:val="24"/>
          <w:szCs w:val="24"/>
        </w:rPr>
        <w:t>2 egz. w wersji cyfrowej w formacie pdf na płycie CD lub DVD</w:t>
      </w:r>
      <w:r w:rsidRPr="006E4BB0">
        <w:rPr>
          <w:rFonts w:ascii="Times New Roman" w:eastAsia="Calibri" w:hAnsi="Times New Roman" w:cs="Times New Roman"/>
          <w:iCs/>
          <w:sz w:val="24"/>
          <w:szCs w:val="24"/>
        </w:rPr>
        <w:t>,</w:t>
      </w:r>
    </w:p>
    <w:p w14:paraId="4EDE128A"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protokołów z przeprowadzonych bada</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 xml:space="preserve">, prób, pomiarów i rozruchów oraz przeprowadzonych szkoleń wyznaczonego personelu Zamawiającego, </w:t>
      </w:r>
    </w:p>
    <w:p w14:paraId="387A0FE0"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dokumentów dopuszczenia wyrobów budowlanych do obrotu i stosowania </w:t>
      </w:r>
      <w:r w:rsidRPr="006E4BB0">
        <w:rPr>
          <w:rFonts w:ascii="Times New Roman" w:eastAsia="Calibri" w:hAnsi="Times New Roman" w:cs="Times New Roman"/>
          <w:iCs/>
          <w:sz w:val="24"/>
          <w:szCs w:val="24"/>
        </w:rPr>
        <w:br/>
        <w:t>w budownictwie zgodnie z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zuj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cymi przepisami prawa,</w:t>
      </w:r>
    </w:p>
    <w:p w14:paraId="3DBFD2C0"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instrukcji obsługi i eksploatacji oraz DTR- ki,</w:t>
      </w:r>
    </w:p>
    <w:p w14:paraId="0304E971"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karty katalogowe zainstalowanych materiałów/ urządzeń wraz z instrukcją obsługi,</w:t>
      </w:r>
    </w:p>
    <w:p w14:paraId="6E7C57C9"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dokumentów gwarancji jako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producentów zamontowanych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w:t>
      </w:r>
    </w:p>
    <w:p w14:paraId="33409BA8"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dokumentacji fotograficznej wykonanej podczas realizacji zadania.</w:t>
      </w:r>
    </w:p>
    <w:p w14:paraId="50A03A25"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p>
    <w:p w14:paraId="2DE38D89" w14:textId="77777777" w:rsidR="006E4BB0" w:rsidRPr="006E4BB0" w:rsidRDefault="006E4BB0" w:rsidP="006E4BB0">
      <w:pPr>
        <w:numPr>
          <w:ilvl w:val="1"/>
          <w:numId w:val="9"/>
        </w:numPr>
        <w:autoSpaceDE w:val="0"/>
        <w:autoSpaceDN w:val="0"/>
        <w:adjustRightInd w:val="0"/>
        <w:spacing w:before="120" w:after="0" w:line="276" w:lineRule="auto"/>
        <w:ind w:left="363"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Przedstawienia podczas odbiorów i przekazania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cemu wraz z dokumentacj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 powykonawcz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 xml:space="preserve">oryginalnych atestów i </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wiadectw dopuszczaj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cych do stosowania (zgodnie </w:t>
      </w:r>
      <w:r w:rsidRPr="006E4BB0">
        <w:rPr>
          <w:rFonts w:ascii="Times New Roman" w:eastAsia="Calibri" w:hAnsi="Times New Roman" w:cs="Times New Roman"/>
          <w:iCs/>
          <w:sz w:val="24"/>
          <w:szCs w:val="24"/>
        </w:rPr>
        <w:br/>
        <w:t>z wymogami prawa budowlanego, przepisów przeciwpo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arowych i sanitarno-epidemiologicznych) 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ytych przy realizacji przedmiotu umowy materiałów budowlanych, urządzeń, elementów wyko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czenia i wyposa</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enia,</w:t>
      </w:r>
    </w:p>
    <w:p w14:paraId="0DB9906C" w14:textId="77777777" w:rsidR="006E4BB0" w:rsidRPr="006E4BB0" w:rsidRDefault="006E4BB0" w:rsidP="006E4BB0">
      <w:pPr>
        <w:numPr>
          <w:ilvl w:val="1"/>
          <w:numId w:val="9"/>
        </w:numPr>
        <w:autoSpaceDE w:val="0"/>
        <w:autoSpaceDN w:val="0"/>
        <w:adjustRightInd w:val="0"/>
        <w:spacing w:before="120" w:after="0" w:line="276" w:lineRule="auto"/>
        <w:ind w:left="363" w:firstLine="0"/>
        <w:jc w:val="both"/>
        <w:rPr>
          <w:rFonts w:ascii="Times New Roman" w:eastAsia="Calibri" w:hAnsi="Times New Roman" w:cs="Times New Roman"/>
          <w:iCs/>
          <w:sz w:val="24"/>
          <w:szCs w:val="24"/>
        </w:rPr>
      </w:pPr>
      <w:r w:rsidRPr="006E4BB0">
        <w:rPr>
          <w:rFonts w:ascii="Times New Roman" w:eastAsia="Calibri" w:hAnsi="Times New Roman" w:cs="Times New Roman"/>
          <w:sz w:val="24"/>
          <w:szCs w:val="24"/>
        </w:rPr>
        <w:t xml:space="preserve">wykonawca zobowiązany jest do zawarcia na własny koszt umowy ubezpieczenia odpowiedzialności cywilnej z tytułu prowadzenia działalności  z rozszerzeniem na odpowiedzialność pracodawcy, na sumę gwarancyjną nie mniejszą niż  1 000 000,00 zł (słownie: jeden milion złotych) obejmującej zakres prac i robót  objętych umową i utrzymywania jej ważności przez cały okres realizacji umowy, </w:t>
      </w:r>
    </w:p>
    <w:p w14:paraId="22E635EF" w14:textId="77777777" w:rsidR="006E4BB0" w:rsidRPr="006E4BB0" w:rsidRDefault="006E4BB0" w:rsidP="006E4BB0">
      <w:pPr>
        <w:numPr>
          <w:ilvl w:val="1"/>
          <w:numId w:val="9"/>
        </w:numPr>
        <w:autoSpaceDE w:val="0"/>
        <w:autoSpaceDN w:val="0"/>
        <w:adjustRightInd w:val="0"/>
        <w:spacing w:before="120" w:after="0" w:line="276" w:lineRule="auto"/>
        <w:ind w:left="363"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 przedłożenia najpóźniej w dniu podpisania umowy do wglądu Zamawiającego</w:t>
      </w:r>
      <w:r w:rsidRPr="006E4BB0">
        <w:rPr>
          <w:rFonts w:ascii="Times New Roman" w:eastAsia="Calibri" w:hAnsi="Times New Roman" w:cs="Times New Roman"/>
          <w:color w:val="FF0000"/>
          <w:sz w:val="24"/>
          <w:szCs w:val="24"/>
        </w:rPr>
        <w:t xml:space="preserve"> </w:t>
      </w:r>
      <w:r w:rsidRPr="006E4BB0">
        <w:rPr>
          <w:rFonts w:ascii="Times New Roman" w:eastAsia="Calibri" w:hAnsi="Times New Roman" w:cs="Times New Roman"/>
          <w:sz w:val="24"/>
          <w:szCs w:val="24"/>
        </w:rPr>
        <w:t xml:space="preserve">umowy ubezpieczenia, o których mowa w §6 ust.1 pkt 23. Zamawiający zastrzega sobie prawo do żądania od Wykonawcy dostarczenia dokumentów potwierdzających ciągłość ubezpieczenia. Wykonawca zobowiązuje się do dostarczenia dokumentów o których mowa w zdaniu poprzednim, w terminie 3 dni liczonym od dnia doręczenia w formie pisemnej takiego żądania. </w:t>
      </w:r>
    </w:p>
    <w:p w14:paraId="74AFDC3A" w14:textId="77777777" w:rsidR="006E4BB0" w:rsidRPr="006E4BB0" w:rsidRDefault="006E4BB0" w:rsidP="006E4BB0">
      <w:pPr>
        <w:autoSpaceDE w:val="0"/>
        <w:autoSpaceDN w:val="0"/>
        <w:adjustRightInd w:val="0"/>
        <w:spacing w:after="0" w:line="276" w:lineRule="auto"/>
        <w:ind w:left="363"/>
        <w:jc w:val="both"/>
        <w:rPr>
          <w:rFonts w:ascii="Times New Roman" w:eastAsia="Calibri" w:hAnsi="Times New Roman" w:cs="Times New Roman"/>
          <w:sz w:val="24"/>
          <w:szCs w:val="24"/>
        </w:rPr>
      </w:pPr>
    </w:p>
    <w:p w14:paraId="3E1DE1E0"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7</w:t>
      </w:r>
    </w:p>
    <w:p w14:paraId="1B6F1C27"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Materiały,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b/>
          <w:bCs/>
          <w:iCs/>
          <w:sz w:val="24"/>
          <w:szCs w:val="24"/>
        </w:rPr>
        <w:t>dzenia i sprz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b/>
          <w:bCs/>
          <w:iCs/>
          <w:sz w:val="24"/>
          <w:szCs w:val="24"/>
        </w:rPr>
        <w:t>t</w:t>
      </w:r>
    </w:p>
    <w:p w14:paraId="1097CC7A" w14:textId="77777777"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Materiały,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dzenia i sprz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t konieczny do realizacji przedmiotu umowy dostarczy Wykonawca.</w:t>
      </w:r>
    </w:p>
    <w:p w14:paraId="2A8C22AA" w14:textId="77777777"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Materiały,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dzenia i sprz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t, które podlegaj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wbudowaniu musz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by</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fabrycznie nowe, nieu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ywane i musz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odpowiada</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wymogom stawianym dla materiałów i wyrobów dopuszczonych do obrotu i stosowania w budownictwie, SWZ i dokumentacji projektowej co do jakości.</w:t>
      </w:r>
    </w:p>
    <w:p w14:paraId="5D1A8C07" w14:textId="0CC893F6"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Wykonawca obowiązany jest okazać (przed wbudowaniem), w stosunku do wszystkich materiałów oraz urządzeń, stosowanych i prawem wymaganych aktualnych dokumentów (aprobatę techniczną, europejską aprobatę techniczną, krajową deklarację zgodności, znak budowlany itp. dokumenty). Ponadto Wykonawca ma obowiązek prowadzenia rejestru wszystkich materiałów i urządzeń zużytych w trakcie realizacji inwestycji wraz z dokumentami dopuszczającymi wyrób do obrotu i stosowania w budownictwie. Wyrób lub urządzenie może </w:t>
      </w:r>
      <w:r w:rsidRPr="006E4BB0">
        <w:rPr>
          <w:rFonts w:ascii="Times New Roman" w:eastAsia="Calibri" w:hAnsi="Times New Roman" w:cs="Times New Roman"/>
          <w:iCs/>
          <w:sz w:val="24"/>
          <w:szCs w:val="24"/>
        </w:rPr>
        <w:lastRenderedPageBreak/>
        <w:t>zostać wbudowane po zaakceptowaniu w rejestrze dokumentu dopuszczającego wyrób do obrotu i stosowania w budownictwie przez właściwego inspektora nadzoru.</w:t>
      </w:r>
    </w:p>
    <w:p w14:paraId="5E7AD231" w14:textId="77777777"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Materiały pochodzące z rozbiórki  takie jak zdemontowane węzły, zasobniki wody, rozdzielacze, pompy, rury, zawory i różne inne metale zdemontowane w czasie robót, które stanowią majątek Zamawiającego, Wykonawca ma obowiązek przekazać Zamawiającemu. Pozostałe materiały pochodzące z rozbiórki Wykonawca wywozi i utylizuje zgodnie z obowiązującymi przepisami (w tym m.in.: udokumentowanie wywozu i utylizacji materiałów rozbiórkowych i budowlanych) na własny koszt i własnym transportem.</w:t>
      </w:r>
    </w:p>
    <w:p w14:paraId="28DE7FFD" w14:textId="77777777"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sz w:val="24"/>
          <w:szCs w:val="24"/>
        </w:rPr>
        <w:t xml:space="preserve">Zamawiający nie ponosi odpowiedzialności za mienie Wykonawcy zgromadzone w miejscu składowania oraz na terenie wykonywanych robót. </w:t>
      </w:r>
    </w:p>
    <w:p w14:paraId="7AE0CCBF"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p>
    <w:p w14:paraId="1D1BB24D"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bookmarkStart w:id="2" w:name="_Hlk109123889"/>
      <w:r w:rsidRPr="006E4BB0">
        <w:rPr>
          <w:rFonts w:ascii="Times New Roman" w:eastAsia="Calibri" w:hAnsi="Times New Roman" w:cs="Times New Roman"/>
          <w:b/>
          <w:bCs/>
          <w:iCs/>
          <w:sz w:val="24"/>
          <w:szCs w:val="24"/>
        </w:rPr>
        <w:t>§ 8</w:t>
      </w:r>
    </w:p>
    <w:bookmarkEnd w:id="2"/>
    <w:p w14:paraId="4A93F1A3"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Podwykonawstwo</w:t>
      </w:r>
    </w:p>
    <w:p w14:paraId="28A9E6DD" w14:textId="77777777" w:rsidR="006E4BB0" w:rsidRPr="006E4BB0" w:rsidRDefault="006E4BB0" w:rsidP="006E4BB0">
      <w:pPr>
        <w:numPr>
          <w:ilvl w:val="6"/>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przewiduje powierzenie wykonania następujących części zamówienia Podwykonawcom:</w:t>
      </w:r>
    </w:p>
    <w:p w14:paraId="190A6E4D"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p>
    <w:p w14:paraId="4036346C"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 Podwykonawcy …………………………………………..</w:t>
      </w:r>
    </w:p>
    <w:p w14:paraId="7A85F2C4"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(zakres robót) </w:t>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t xml:space="preserve">  (nazwa firmy)</w:t>
      </w:r>
    </w:p>
    <w:p w14:paraId="7FBF39BE"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 Podwykonawcy …………………………………………..</w:t>
      </w:r>
    </w:p>
    <w:p w14:paraId="661727A1"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(zakres robót) </w:t>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t xml:space="preserve">  (nazwa firmy)</w:t>
      </w:r>
    </w:p>
    <w:p w14:paraId="21584433" w14:textId="77777777" w:rsidR="006E4BB0" w:rsidRPr="006E4BB0" w:rsidRDefault="006E4BB0" w:rsidP="006E4BB0">
      <w:pPr>
        <w:numPr>
          <w:ilvl w:val="0"/>
          <w:numId w:val="12"/>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powierzenia wykonania części robót Podwykonawcom, Wykonawca zobowiązuje się do koordynacji i nadzoru prac wykonanych przez te podmioty i ponosi przed Zamawiającym odpowiedzialność za należyte wykonanie zamówienia jak również za dokonanie rozliczenia z tymi podmiotami oraz odpowiada za jakość i terminowość prac przez nich wykonywanych, tak jak za działania własne. </w:t>
      </w:r>
    </w:p>
    <w:p w14:paraId="523D23E8" w14:textId="77777777" w:rsidR="006E4BB0" w:rsidRPr="006E4BB0" w:rsidRDefault="006E4BB0" w:rsidP="006E4BB0">
      <w:pPr>
        <w:numPr>
          <w:ilvl w:val="0"/>
          <w:numId w:val="12"/>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może:</w:t>
      </w:r>
    </w:p>
    <w:p w14:paraId="0E974AC9" w14:textId="77777777" w:rsidR="006E4BB0" w:rsidRPr="006E4BB0" w:rsidRDefault="006E4BB0" w:rsidP="006E4BB0">
      <w:pPr>
        <w:numPr>
          <w:ilvl w:val="2"/>
          <w:numId w:val="12"/>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wskazać innych Podwykonawców niż przedstawieni w ofercie,</w:t>
      </w:r>
    </w:p>
    <w:p w14:paraId="5D1CA9C7" w14:textId="77777777" w:rsidR="006E4BB0" w:rsidRPr="006E4BB0" w:rsidRDefault="006E4BB0" w:rsidP="006E4BB0">
      <w:pPr>
        <w:numPr>
          <w:ilvl w:val="2"/>
          <w:numId w:val="12"/>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zrezygnować z podwykonawstwa.</w:t>
      </w:r>
    </w:p>
    <w:p w14:paraId="2FAA304E"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gdy zmiana lub rezygnacja z Podwykonawcy, dotyczy podmiotu, na zasoby którego Wykonawca powołał się na zasadach określonych w art. 118 ust. 1 prawo zamówień publicznych w celu wykazania spełnienia warunków udziału w postępowaniu Wykonawca zobowiązany jest wykazać Zamawiającemu, że proponowany inny Podwykonawca samodzielnie spełni je w stopniu nie mniejszym niż, Podwykonawca, na którego zasoby Wykonawca powołał się. </w:t>
      </w:r>
    </w:p>
    <w:p w14:paraId="2F0BE13A" w14:textId="05E0E916"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Warunkiem niezbędnym do uzyskania zgody Zamawiającego na zawarcie umowy pomiędzy Wykonawcą a Podwykonawcą będzie przedstawienie Zamawiającemu w terminie 14 dni przed planowanym terminem podjęcia robót przez Podwykonawcę, poświadczonej za zgodność z oryginałem kopii umowy pomiędzy Wykonawcą a Podwykonawcą lub Podwykonawcą i dalszym Podwykonawcą, z dokładnym określeniem zakresu robót i ich wartości. </w:t>
      </w:r>
    </w:p>
    <w:p w14:paraId="75CC2D15"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Do zawarcia umowy przez Podwykonawcę z następnym Podwykonawcą wymagana jest zgoda Zamawiającego jak i Wykonawcy.</w:t>
      </w:r>
    </w:p>
    <w:p w14:paraId="34EA759E"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b/>
          <w:bCs/>
          <w:iCs/>
          <w:sz w:val="24"/>
          <w:szCs w:val="24"/>
        </w:rPr>
      </w:pPr>
      <w:r w:rsidRPr="006E4BB0">
        <w:rPr>
          <w:rFonts w:ascii="Times New Roman" w:eastAsia="Calibri" w:hAnsi="Times New Roman" w:cs="Times New Roman"/>
          <w:iCs/>
          <w:sz w:val="24"/>
          <w:szCs w:val="24"/>
        </w:rPr>
        <w:t>Umowy, o których mowa w § 8 wymagają zachowania formy pisemnej pod rygorem nieważności.</w:t>
      </w:r>
    </w:p>
    <w:p w14:paraId="21AEF2F6"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Zamawiający nie wyrazi zgody  na zawarcie umowy z Podwykonawcą, której treść jest sprzeczna z treścią umowy zawartej z Wykonawcą.</w:t>
      </w:r>
    </w:p>
    <w:p w14:paraId="4FAB828F"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Zamawiający zwolniony jest z odpowiedzialności wynikającej z art. 647¹ ustawy z dnia 23 kwietnia 1964 r. Kodeks cywilny w przypadku gdy z naruszeniem zasad, o których mowa w § 8, dojdzie do:</w:t>
      </w:r>
    </w:p>
    <w:p w14:paraId="01BC94D3" w14:textId="77777777" w:rsidR="006E4BB0" w:rsidRPr="006E4BB0" w:rsidRDefault="006E4BB0" w:rsidP="006E4BB0">
      <w:pPr>
        <w:numPr>
          <w:ilvl w:val="0"/>
          <w:numId w:val="1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zawarcia umowy z Podwykonawcą lub Podwykonawcy z dalszym Podwykonawcą, </w:t>
      </w:r>
    </w:p>
    <w:p w14:paraId="3AA61335" w14:textId="77777777" w:rsidR="006E4BB0" w:rsidRPr="006E4BB0" w:rsidRDefault="006E4BB0" w:rsidP="006E4BB0">
      <w:pPr>
        <w:numPr>
          <w:ilvl w:val="0"/>
          <w:numId w:val="1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zmiany takiej umowy lub </w:t>
      </w:r>
    </w:p>
    <w:p w14:paraId="103BA6B6" w14:textId="77777777" w:rsidR="006E4BB0" w:rsidRPr="006E4BB0" w:rsidRDefault="006E4BB0" w:rsidP="006E4BB0">
      <w:pPr>
        <w:numPr>
          <w:ilvl w:val="0"/>
          <w:numId w:val="1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zatrudnienia nowego Podwykonawcy.</w:t>
      </w:r>
    </w:p>
    <w:p w14:paraId="5B773F0D"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sytuacji określonej w ust. 9, Zamawiającemu przysługują uprawnienia w postaci wstrzymania płatności  należności z tytułu realizacji umowy przez Wykonawcę do czasu dostosowania warunków umów do ustaleń określonych w SWZ i umowie.</w:t>
      </w:r>
    </w:p>
    <w:p w14:paraId="08BAB2A3"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Wykonawcy nie przysługuje prawo do przedłużenia terminu wykonania przedmiotu umowy </w:t>
      </w:r>
      <w:r w:rsidRPr="006E4BB0">
        <w:rPr>
          <w:rFonts w:ascii="Times New Roman" w:eastAsia="Calibri" w:hAnsi="Times New Roman" w:cs="Times New Roman"/>
          <w:iCs/>
          <w:sz w:val="24"/>
          <w:szCs w:val="24"/>
        </w:rPr>
        <w:br/>
        <w:t>w przypadku wstrzymania płatności należności przez Zamawiającego z powodów wymienionych w ust. 10.</w:t>
      </w:r>
    </w:p>
    <w:p w14:paraId="7D63D3AE"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Termin zapłaty wynagrodzenia Podwykonawcy lub dalszemu Podwykonawcy nie może być dłuższy niż 30 dni od dnia doręczenia Wykonawcy, Podwykonawcy lub dalszemu Podwykonawcy faktury lub rachunku, potwierdzających wykonanie zleconej Podwykonawcy lub dalszemu Podwykonawcy roboty budowlanej, dostawy lub usługi lub roboty budowlanej.</w:t>
      </w:r>
    </w:p>
    <w:p w14:paraId="79BCAA73"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Zamawiający w terminie 7 dni od dnia doręczenia projektu umowy o podwykonawstwo lub projektu zmian takiej umowy, może zgłosić w formie pisemnej lub elektronicznej (również </w:t>
      </w:r>
      <w:r w:rsidRPr="006E4BB0">
        <w:rPr>
          <w:rFonts w:ascii="Times New Roman" w:eastAsia="Calibri" w:hAnsi="Times New Roman" w:cs="Times New Roman"/>
          <w:iCs/>
          <w:sz w:val="24"/>
          <w:szCs w:val="24"/>
        </w:rPr>
        <w:br/>
        <w:t xml:space="preserve">w formie e-mail) zastrzeżenie do projektu umowy o podwykonawstwo, której przedmiotem są roboty budowlane, w zakresie niespełnienia wymagań określonych w SWZ lub umowie z Wykonawcą. </w:t>
      </w:r>
      <w:r w:rsidRPr="006E4BB0">
        <w:rPr>
          <w:rFonts w:ascii="Times New Roman" w:eastAsia="Calibri" w:hAnsi="Times New Roman" w:cs="Times New Roman"/>
          <w:iCs/>
          <w:sz w:val="24"/>
          <w:szCs w:val="24"/>
        </w:rPr>
        <w:br/>
        <w:t xml:space="preserve">W takim przypadku Zamawiający wzywa Wykonawcę lub Podwykonawcę do wprowadzenia zmian </w:t>
      </w:r>
      <w:r w:rsidRPr="006E4BB0">
        <w:rPr>
          <w:rFonts w:ascii="Times New Roman" w:eastAsia="Calibri" w:hAnsi="Times New Roman" w:cs="Times New Roman"/>
          <w:iCs/>
          <w:sz w:val="24"/>
          <w:szCs w:val="24"/>
        </w:rPr>
        <w:br/>
        <w:t>w umowie o podwykonawstwo w terminie 7 dni pod rygorem wystąpienia  o zapłatę kary umownej.</w:t>
      </w:r>
    </w:p>
    <w:p w14:paraId="55E401E0"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Brak zgłoszenia zastrzeżeń do przedłożonego</w:t>
      </w:r>
      <w:r w:rsidRPr="006E4BB0">
        <w:rPr>
          <w:rFonts w:ascii="Times New Roman" w:eastAsia="Calibri" w:hAnsi="Times New Roman" w:cs="Times New Roman"/>
          <w:iCs/>
          <w:color w:val="FF0000"/>
          <w:sz w:val="24"/>
          <w:szCs w:val="24"/>
        </w:rPr>
        <w:t xml:space="preserve"> </w:t>
      </w:r>
      <w:r w:rsidRPr="006E4BB0">
        <w:rPr>
          <w:rFonts w:ascii="Times New Roman" w:eastAsia="Calibri" w:hAnsi="Times New Roman" w:cs="Times New Roman"/>
          <w:iCs/>
          <w:sz w:val="24"/>
          <w:szCs w:val="24"/>
        </w:rPr>
        <w:t>projektu umowy o podwykonawstwo, której przedmiotem są roboty budowlane w terminie określonym w ust. 13, uważa się za akceptację projektu umowy przez Zamawiającego.</w:t>
      </w:r>
    </w:p>
    <w:p w14:paraId="2728D135"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Podwykonawca lub dalszy Podwykonawca przedkłada Zamawiającemu poświadczoną za zgodność z oryginałem kopię zawartej umowy o podwykonawstwo, której przedmiotem są roboty budowlane w terminie 7 dni od daty jej zawarcia.</w:t>
      </w:r>
    </w:p>
    <w:p w14:paraId="63EEA822"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Wykonawca, Podwykonawca lub dalszy Podwykonawca przedkłada Zamawiającemu poświadczoną za zgodność z oryginałem kopię zawartej umowy o podwykonawstwo, której przedmiotem są dostawy  lub usługi w terminie 7 dni od daty jej zawarcia z wyłączeniem </w:t>
      </w:r>
      <w:r w:rsidRPr="006E4BB0">
        <w:rPr>
          <w:rFonts w:ascii="Times New Roman" w:eastAsia="Calibri" w:hAnsi="Times New Roman" w:cs="Times New Roman"/>
          <w:iCs/>
          <w:sz w:val="24"/>
          <w:szCs w:val="24"/>
        </w:rPr>
        <w:lastRenderedPageBreak/>
        <w:t xml:space="preserve">umowy </w:t>
      </w:r>
      <w:r w:rsidRPr="006E4BB0">
        <w:rPr>
          <w:rFonts w:ascii="Times New Roman" w:eastAsia="Calibri" w:hAnsi="Times New Roman" w:cs="Times New Roman"/>
          <w:iCs/>
          <w:sz w:val="24"/>
          <w:szCs w:val="24"/>
        </w:rPr>
        <w:br/>
        <w:t xml:space="preserve">o podwykonawstwo o wartości mniejszej niż 0,5% wartości niniejszej umowy , </w:t>
      </w:r>
      <w:proofErr w:type="spellStart"/>
      <w:r w:rsidRPr="006E4BB0">
        <w:rPr>
          <w:rFonts w:ascii="Times New Roman" w:eastAsia="Calibri" w:hAnsi="Times New Roman" w:cs="Times New Roman"/>
          <w:iCs/>
          <w:sz w:val="24"/>
          <w:szCs w:val="24"/>
        </w:rPr>
        <w:t>tj</w:t>
      </w:r>
      <w:proofErr w:type="spellEnd"/>
      <w:r w:rsidRPr="006E4BB0">
        <w:rPr>
          <w:rFonts w:ascii="Times New Roman" w:eastAsia="Calibri" w:hAnsi="Times New Roman" w:cs="Times New Roman"/>
          <w:iCs/>
          <w:sz w:val="24"/>
          <w:szCs w:val="24"/>
        </w:rPr>
        <w:t>…………</w:t>
      </w:r>
    </w:p>
    <w:p w14:paraId="55B4FDF0"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o którym mowa w ust. 15, jeżeli termin zapłaty wynagrodzenia jest dłuższy niż określony w ust. 12, Zamawiający informuje o tym Wykonawcę i wzywa go do zmiany umowy </w:t>
      </w:r>
      <w:r w:rsidRPr="006E4BB0">
        <w:rPr>
          <w:rFonts w:ascii="Times New Roman" w:eastAsia="Calibri" w:hAnsi="Times New Roman" w:cs="Times New Roman"/>
          <w:iCs/>
          <w:sz w:val="24"/>
          <w:szCs w:val="24"/>
        </w:rPr>
        <w:br/>
        <w:t>o podwykonawstwo w terminie 7 dni pod rygorem wystąpienia o zapłatę kary umownej.</w:t>
      </w:r>
    </w:p>
    <w:p w14:paraId="1B7EB502"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Postanowienia  ust. 5-17 stosuje się odpowiednio do zmiany umowy o podwykonawstwo.</w:t>
      </w:r>
    </w:p>
    <w:p w14:paraId="66F2D8E1"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Wykonawca jest zobowiązany przedłożyć do faktury wraz z innymi dokumentami wymaganymi przedmiotową umową, również dowód zapłaty wymagalnego wynagrodzenia dla Podwykonawcy </w:t>
      </w:r>
      <w:r w:rsidRPr="006E4BB0">
        <w:rPr>
          <w:rFonts w:ascii="Times New Roman" w:eastAsia="Calibri" w:hAnsi="Times New Roman" w:cs="Times New Roman"/>
          <w:iCs/>
          <w:sz w:val="24"/>
          <w:szCs w:val="24"/>
        </w:rPr>
        <w:br/>
        <w:t>i dalszych Podwykonawców, wynikających z zawartych i zaakceptowanych przez Zamawiającego umów. Do faktury końcowej Wykonawca zobowiązany jest do przedłożenia kopii wszystkich dowodów zapłaty. Za dowód zapłaty należy rozumieć potwierdzoną za zgodność z oryginałem kopię przelewu płatności na konto Podwykonawcy lub dalszego Podwykonawcy.</w:t>
      </w:r>
    </w:p>
    <w:p w14:paraId="0D7710B3"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uchylania się od obowiązku zapłaty odpowiednio przez Wykonawcę, Podwykonawcę lub dalszego Podwykonawcę,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kopię umowy poświadczonej za zgodność z oryginałem, której przedmiotem są dostawy lub usługi. </w:t>
      </w:r>
    </w:p>
    <w:p w14:paraId="2BC85827"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Wynagrodzenie, o którym mowa w ust. 20,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3FEAA1B1"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Bezpośrednia zapłata obejmuje wyłącznie należne wynagrodzenie bez odsetek należnych Podwykonawcy lub dalszemu Podwykonawcy.</w:t>
      </w:r>
    </w:p>
    <w:p w14:paraId="2749CEC1" w14:textId="77777777" w:rsidR="006E4BB0" w:rsidRPr="006E4BB0" w:rsidRDefault="006E4BB0" w:rsidP="006E4BB0">
      <w:pPr>
        <w:numPr>
          <w:ilvl w:val="0"/>
          <w:numId w:val="14"/>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Przed dokonaniem bezpośredniej zapłaty Wykonawca w terminie 7 dni zgłasza w formie pisemnej uwagi dotyczące zasadności bezpośredniej zapłaty. W przypadku zgłoszenia uwag Zamawiający w terminie 14 dni może: </w:t>
      </w:r>
    </w:p>
    <w:p w14:paraId="558D9894" w14:textId="77777777" w:rsidR="006E4BB0" w:rsidRPr="006E4BB0" w:rsidRDefault="006E4BB0" w:rsidP="006E4BB0">
      <w:pPr>
        <w:numPr>
          <w:ilvl w:val="2"/>
          <w:numId w:val="1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nie dokonać bezpośredniej zapłaty wynagrodzenia Podwykonawcy lub dalszemu Podwykonawcy jeżeli Wykonawca  wskaże niezasadność takiej zapłaty albo,</w:t>
      </w:r>
    </w:p>
    <w:p w14:paraId="34235722" w14:textId="77777777" w:rsidR="006E4BB0" w:rsidRPr="006E4BB0" w:rsidRDefault="006E4BB0" w:rsidP="006E4BB0">
      <w:pPr>
        <w:numPr>
          <w:ilvl w:val="2"/>
          <w:numId w:val="1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AD2865F" w14:textId="77777777" w:rsidR="006E4BB0" w:rsidRPr="006E4BB0" w:rsidRDefault="006E4BB0" w:rsidP="006E4BB0">
      <w:pPr>
        <w:numPr>
          <w:ilvl w:val="2"/>
          <w:numId w:val="1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dokonać bezpośredniej zapłaty wynagrodzenia Podwykonawcy  lub dalszemu Podwykonawcy, jeżeli Podwykonawca lub dalszy Podwykonawca wykaże zasadność takiej zapłaty.</w:t>
      </w:r>
    </w:p>
    <w:p w14:paraId="0979CE3F" w14:textId="77777777" w:rsidR="006E4BB0" w:rsidRPr="006E4BB0" w:rsidRDefault="006E4BB0" w:rsidP="006E4BB0">
      <w:pPr>
        <w:numPr>
          <w:ilvl w:val="0"/>
          <w:numId w:val="16"/>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W przypadku dokonania przez Zamawiającego bezpośredniej zapłaty Podwykonawcy lub dalszemu Podwykonawcy, Zamawiający potrąca kwotę wypłaconego wynagrodzenia z wynagrodzenia należnego Wykonawcy.</w:t>
      </w:r>
    </w:p>
    <w:p w14:paraId="20E9F14C" w14:textId="77777777" w:rsidR="006E4BB0" w:rsidRPr="006E4BB0" w:rsidRDefault="006E4BB0" w:rsidP="006E4BB0">
      <w:pPr>
        <w:numPr>
          <w:ilvl w:val="0"/>
          <w:numId w:val="16"/>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Dokonanie trzykrotnej, bezpośredniej zapłaty należnego wynagrodzenia Podwykonawcy  lub dalszemu Podwykonawcy w przypadku, o którym mowa w ust. 20  lub  dokonanie bezpośrednich zapłaty na sumę większą niż 5% wartości wskazanej w § 11 ust.1</w:t>
      </w:r>
      <w:r w:rsidRPr="006E4BB0">
        <w:rPr>
          <w:rFonts w:ascii="Times New Roman" w:eastAsia="Calibri" w:hAnsi="Times New Roman" w:cs="Times New Roman"/>
          <w:iCs/>
          <w:color w:val="FF0000"/>
          <w:sz w:val="24"/>
          <w:szCs w:val="24"/>
        </w:rPr>
        <w:t xml:space="preserve"> </w:t>
      </w:r>
      <w:r w:rsidRPr="006E4BB0">
        <w:rPr>
          <w:rFonts w:ascii="Times New Roman" w:eastAsia="Calibri" w:hAnsi="Times New Roman" w:cs="Times New Roman"/>
          <w:iCs/>
          <w:sz w:val="24"/>
          <w:szCs w:val="24"/>
        </w:rPr>
        <w:t>umowy, stanowi podstawę do odstąpienia od umowy przez Zamawiającego z przyczyn leżących po stronie Wykonawcy.</w:t>
      </w:r>
    </w:p>
    <w:p w14:paraId="49DAC31B" w14:textId="77777777" w:rsidR="006E4BB0" w:rsidRPr="006E4BB0" w:rsidRDefault="006E4BB0" w:rsidP="006E4BB0">
      <w:pPr>
        <w:numPr>
          <w:ilvl w:val="0"/>
          <w:numId w:val="16"/>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działania lub zaniechania  Podwykonawcy lub dalszych Podwykonawców, Wykonawca odpowiada, jak za własne działania bądź zaniechania.</w:t>
      </w:r>
    </w:p>
    <w:p w14:paraId="687BBC1F"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W umowach z Podwykonawcami lub dalszymi Podwykonawcami, Wykonawca powinien zapewnić, aby suma wynagrodzeń ustalona w nich  za określony zakres robót, usług i dostaw wykonanych w podwykonawstwie, nie przekroczyła wynagrodzenia Wykonawcy przypadającego na ten zakres robót, usług i dostaw w umowie.</w:t>
      </w:r>
    </w:p>
    <w:p w14:paraId="6DECDEE1"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Niezależnie od wysokości wynagrodzenia Podwykonawców lub dalszych Podwykonawców </w:t>
      </w:r>
      <w:r w:rsidRPr="006E4BB0">
        <w:rPr>
          <w:rFonts w:ascii="Times New Roman" w:eastAsia="Calibri" w:hAnsi="Times New Roman" w:cs="Times New Roman"/>
          <w:sz w:val="24"/>
          <w:szCs w:val="24"/>
        </w:rPr>
        <w:br/>
        <w:t>w umowach z nimi zawartych - Wykonawca powinien zabezpieczyć w umowach o podwykonawstwo swoje roszczenia z tytułu niewykonania lub nienależytego wykonania powierzonego im zakresu usług, dostaw i robót stanowiących  przedmiot umowy o podwykonawstwo.</w:t>
      </w:r>
    </w:p>
    <w:p w14:paraId="332F53FA"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Wykonawca zapewni ustalenie w umowie z Podwykonawcami lub dalszymi Podwykonawcami okres odpowiedzialności za wady obiektu/robót, nie krótszy od okresu odpowiedzialności Wykonawcy za wady wobec Zamawiającego.</w:t>
      </w:r>
    </w:p>
    <w:p w14:paraId="39B56993"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Protokół dotyczący zakresu robót oddanych przez Podwykonawców lub dalszych Podwykonawców i przyjętych przez Wykonawcę stanowi dla Podwykonawców lub dalszych Podwykonawców podstawę do wystawienia faktury za te roboty i żądania zapłaty wynagrodzenia.</w:t>
      </w:r>
    </w:p>
    <w:p w14:paraId="7F9FF860"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5C74B3DB"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p>
    <w:p w14:paraId="0424B52D"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9</w:t>
      </w:r>
    </w:p>
    <w:p w14:paraId="0F471FF2"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Odpowiedzialno</w:t>
      </w:r>
      <w:r w:rsidRPr="006E4BB0">
        <w:rPr>
          <w:rFonts w:ascii="Times New Roman" w:eastAsia="TimesNewRoman" w:hAnsi="Times New Roman" w:cs="Times New Roman"/>
          <w:b/>
          <w:iCs/>
          <w:sz w:val="24"/>
          <w:szCs w:val="24"/>
        </w:rPr>
        <w:t xml:space="preserve">ść </w:t>
      </w:r>
      <w:r w:rsidRPr="006E4BB0">
        <w:rPr>
          <w:rFonts w:ascii="Times New Roman" w:eastAsia="Calibri" w:hAnsi="Times New Roman" w:cs="Times New Roman"/>
          <w:b/>
          <w:bCs/>
          <w:iCs/>
          <w:sz w:val="24"/>
          <w:szCs w:val="24"/>
        </w:rPr>
        <w:t>Wykonawcy</w:t>
      </w:r>
    </w:p>
    <w:p w14:paraId="36A13AEA"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Od protokolarnego przej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terenu robót przez Wykonawc</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od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cego do chwili ponownego protokolarnego przekazania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cemu, Wykonawca ponosi odpowiedzialno</w:t>
      </w:r>
      <w:r w:rsidRPr="006E4BB0">
        <w:rPr>
          <w:rFonts w:ascii="Times New Roman" w:eastAsia="TimesNewRoman" w:hAnsi="Times New Roman" w:cs="Times New Roman"/>
          <w:iCs/>
          <w:sz w:val="24"/>
          <w:szCs w:val="24"/>
        </w:rPr>
        <w:t>ść</w:t>
      </w:r>
      <w:r w:rsidRPr="006E4BB0">
        <w:rPr>
          <w:rFonts w:ascii="Times New Roman" w:eastAsia="Calibri" w:hAnsi="Times New Roman" w:cs="Times New Roman"/>
          <w:iCs/>
          <w:sz w:val="24"/>
          <w:szCs w:val="24"/>
        </w:rPr>
        <w:t xml:space="preserve"> za teren robót i na zasadach ogólnych, za wszelkie szkody wynikłe na tym terenie oraz inne szkody wynikaj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ce z prowadzenia robót budowlanych. </w:t>
      </w:r>
    </w:p>
    <w:p w14:paraId="625DFF18"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p>
    <w:p w14:paraId="4B101EA0"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10</w:t>
      </w:r>
    </w:p>
    <w:p w14:paraId="4473B0F9"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Odbiory</w:t>
      </w:r>
    </w:p>
    <w:p w14:paraId="255919EC"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Gotowo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do odbioru robót podlegaj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cych zakryciu oraz gotowo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do odbioru cz</w:t>
      </w:r>
      <w:r w:rsidRPr="006E4BB0">
        <w:rPr>
          <w:rFonts w:ascii="Times New Roman" w:eastAsia="TimesNewRoman" w:hAnsi="Times New Roman" w:cs="Times New Roman"/>
          <w:iCs/>
          <w:sz w:val="24"/>
          <w:szCs w:val="24"/>
        </w:rPr>
        <w:t>ęś</w:t>
      </w:r>
      <w:r w:rsidRPr="006E4BB0">
        <w:rPr>
          <w:rFonts w:ascii="Times New Roman" w:eastAsia="Calibri" w:hAnsi="Times New Roman" w:cs="Times New Roman"/>
          <w:iCs/>
          <w:sz w:val="24"/>
          <w:szCs w:val="24"/>
        </w:rPr>
        <w:t>ciowego przedmiotu umowy Wykonawca 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dzie zgłaszał właściwemu inspektorowi nadzoru, który niezwłocznie przyst</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pi do odbioru robót.</w:t>
      </w:r>
    </w:p>
    <w:p w14:paraId="664447ED"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Gotowo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do odbioru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cowego robót Wykonawca zgłosi Zamawiającemu w formie odr</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bnego pisma, składaj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 równocze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nie wszystkie dokumenty niezb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dne do rozpocz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czynno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odbioru. Podstaw</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 pisemnego wyst</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pienia jest uzyskanie potwierdzenia gotowo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do odbioru robót przez inspektora nadzoru wła</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ciwego dla danej bran</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 Wła</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ciwy inspektor nadzoru potwierdza gotowo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do odbioru w terminie 5 dni od dnia dokonania zgłoszenia o zako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czeniu robót przez Wykonawc</w:t>
      </w:r>
      <w:r w:rsidRPr="006E4BB0">
        <w:rPr>
          <w:rFonts w:ascii="Times New Roman" w:eastAsia="TimesNewRoman" w:hAnsi="Times New Roman" w:cs="Times New Roman"/>
          <w:iCs/>
          <w:sz w:val="24"/>
          <w:szCs w:val="24"/>
        </w:rPr>
        <w:t>ę.</w:t>
      </w:r>
    </w:p>
    <w:p w14:paraId="64883D17"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Zamawiający rozpocznie odbiór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cowy - w ci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gu 3 dni roboczych, licz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 od daty dor</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czenia mu zawiadomienia przez Wykonawc</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o osi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gni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ciu gotowo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do odbioru oraz zło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 xml:space="preserve">enia wymaganych dokumentów odbiorowych. </w:t>
      </w:r>
    </w:p>
    <w:p w14:paraId="599C8E12"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Odbiór cz</w:t>
      </w:r>
      <w:r w:rsidRPr="006E4BB0">
        <w:rPr>
          <w:rFonts w:ascii="Times New Roman" w:eastAsia="TimesNewRoman" w:hAnsi="Times New Roman" w:cs="Times New Roman"/>
          <w:iCs/>
          <w:sz w:val="24"/>
          <w:szCs w:val="24"/>
        </w:rPr>
        <w:t>ęś</w:t>
      </w:r>
      <w:r w:rsidRPr="006E4BB0">
        <w:rPr>
          <w:rFonts w:ascii="Times New Roman" w:eastAsia="Calibri" w:hAnsi="Times New Roman" w:cs="Times New Roman"/>
          <w:iCs/>
          <w:sz w:val="24"/>
          <w:szCs w:val="24"/>
        </w:rPr>
        <w:t>ci przedmiotu umowy uwa</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a 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za dokonany w chwili podpisania przez Strony odpowiedniego protokołu odbioru. W protokole nale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 mi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dzy innymi:</w:t>
      </w:r>
    </w:p>
    <w:p w14:paraId="660325E6" w14:textId="77777777" w:rsidR="006E4BB0" w:rsidRPr="006E4BB0" w:rsidRDefault="006E4BB0" w:rsidP="006E4BB0">
      <w:pPr>
        <w:numPr>
          <w:ilvl w:val="1"/>
          <w:numId w:val="19"/>
        </w:numPr>
        <w:autoSpaceDE w:val="0"/>
        <w:autoSpaceDN w:val="0"/>
        <w:adjustRightInd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stwierdzi</w:t>
      </w:r>
      <w:r w:rsidRPr="006E4BB0">
        <w:rPr>
          <w:rFonts w:ascii="Times New Roman" w:eastAsia="TimesNewRoman" w:hAnsi="Times New Roman" w:cs="Times New Roman"/>
          <w:iCs/>
          <w:sz w:val="24"/>
          <w:szCs w:val="24"/>
        </w:rPr>
        <w:t>ć</w:t>
      </w:r>
      <w:r w:rsidRPr="006E4BB0">
        <w:rPr>
          <w:rFonts w:ascii="Times New Roman" w:eastAsia="Calibri" w:hAnsi="Times New Roman" w:cs="Times New Roman"/>
          <w:iCs/>
          <w:sz w:val="24"/>
          <w:szCs w:val="24"/>
        </w:rPr>
        <w:t>, które cz</w:t>
      </w:r>
      <w:r w:rsidRPr="006E4BB0">
        <w:rPr>
          <w:rFonts w:ascii="Times New Roman" w:eastAsia="TimesNewRoman" w:hAnsi="Times New Roman" w:cs="Times New Roman"/>
          <w:iCs/>
          <w:sz w:val="24"/>
          <w:szCs w:val="24"/>
        </w:rPr>
        <w:t>ęś</w:t>
      </w:r>
      <w:r w:rsidRPr="006E4BB0">
        <w:rPr>
          <w:rFonts w:ascii="Times New Roman" w:eastAsia="Calibri" w:hAnsi="Times New Roman" w:cs="Times New Roman"/>
          <w:iCs/>
          <w:sz w:val="24"/>
          <w:szCs w:val="24"/>
        </w:rPr>
        <w:t>ci przedmiotu umowy zostały wykonane: należy określić ilość, zakres i jakość wykonanych robót oraz wskazać ewentualne wady oraz terminy ich usunięcia.</w:t>
      </w:r>
    </w:p>
    <w:p w14:paraId="21D1CED5" w14:textId="77777777" w:rsidR="006E4BB0" w:rsidRPr="006E4BB0" w:rsidRDefault="006E4BB0" w:rsidP="006E4BB0">
      <w:pPr>
        <w:numPr>
          <w:ilvl w:val="1"/>
          <w:numId w:val="19"/>
        </w:numPr>
        <w:autoSpaceDE w:val="0"/>
        <w:autoSpaceDN w:val="0"/>
        <w:adjustRightInd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wskaza</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wysoko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wynagrodzenia nale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nego z tytułu odebranych cz</w:t>
      </w:r>
      <w:r w:rsidRPr="006E4BB0">
        <w:rPr>
          <w:rFonts w:ascii="Times New Roman" w:eastAsia="TimesNewRoman" w:hAnsi="Times New Roman" w:cs="Times New Roman"/>
          <w:iCs/>
          <w:sz w:val="24"/>
          <w:szCs w:val="24"/>
        </w:rPr>
        <w:t>ęś</w:t>
      </w:r>
      <w:r w:rsidRPr="006E4BB0">
        <w:rPr>
          <w:rFonts w:ascii="Times New Roman" w:eastAsia="Calibri" w:hAnsi="Times New Roman" w:cs="Times New Roman"/>
          <w:iCs/>
          <w:sz w:val="24"/>
          <w:szCs w:val="24"/>
        </w:rPr>
        <w:t>ci przedmiotu umowy, na podstawie sprawdzonego przez właściwego Inspektora Nadzoru kosztorysu powykonawczego.</w:t>
      </w:r>
    </w:p>
    <w:p w14:paraId="08F898E6"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Przedmiotem odbioru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cowego jest sprawdzenie wykonania cało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przedmiotu umowy pod względem technicznym, finansowym i prawnym, zgodnie z niniejsz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umow</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dokumentacj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oraz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zuj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cymi przepisami (w tym m.in. Warunkami technicznymi wykonania i odbioru robót budowlano- montażowych). </w:t>
      </w:r>
    </w:p>
    <w:p w14:paraId="440E6906"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TimesNewRoman" w:hAnsi="Times New Roman" w:cs="Times New Roman"/>
          <w:iCs/>
          <w:sz w:val="24"/>
          <w:szCs w:val="24"/>
        </w:rPr>
      </w:pPr>
      <w:r w:rsidRPr="006E4BB0">
        <w:rPr>
          <w:rFonts w:ascii="Times New Roman" w:eastAsia="Calibri" w:hAnsi="Times New Roman" w:cs="Times New Roman"/>
          <w:iCs/>
          <w:sz w:val="24"/>
          <w:szCs w:val="24"/>
        </w:rPr>
        <w:t>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 toku czynno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odbioru zostan</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stwierdzone wady, to Zamawiającemu przysługuj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nast</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puj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 uprawnienia:</w:t>
      </w:r>
    </w:p>
    <w:p w14:paraId="77DFF13B" w14:textId="77777777" w:rsidR="006E4BB0" w:rsidRPr="006E4BB0" w:rsidRDefault="006E4BB0" w:rsidP="006E4BB0">
      <w:pPr>
        <w:numPr>
          <w:ilvl w:val="1"/>
          <w:numId w:val="20"/>
        </w:numPr>
        <w:autoSpaceDE w:val="0"/>
        <w:autoSpaceDN w:val="0"/>
        <w:adjustRightInd w:val="0"/>
        <w:spacing w:before="120" w:after="0" w:line="276" w:lineRule="auto"/>
        <w:ind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wady nadaj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 wyznaczy technicznie uzasadniony i uzgodniony z Wykonawc</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termin na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cie stwierdzonych wad, po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ciu których Strony sporz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protokół odbioru.</w:t>
      </w:r>
    </w:p>
    <w:p w14:paraId="65364D68" w14:textId="77777777" w:rsidR="006E4BB0" w:rsidRPr="006E4BB0" w:rsidRDefault="006E4BB0" w:rsidP="006E4BB0">
      <w:pPr>
        <w:numPr>
          <w:ilvl w:val="1"/>
          <w:numId w:val="20"/>
        </w:numPr>
        <w:autoSpaceDE w:val="0"/>
        <w:autoSpaceDN w:val="0"/>
        <w:adjustRightInd w:val="0"/>
        <w:spacing w:before="120" w:after="0" w:line="276" w:lineRule="auto"/>
        <w:ind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wady nie nadaj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i uniemo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liwiaj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korzystanie z przedmiotu umowy zgodnie z przeznaczeniem, wówczas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 mo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w:t>
      </w:r>
    </w:p>
    <w:p w14:paraId="6F447B0D" w14:textId="77777777" w:rsidR="006E4BB0" w:rsidRPr="006E4BB0" w:rsidRDefault="006E4BB0" w:rsidP="006E4BB0">
      <w:pPr>
        <w:numPr>
          <w:ilvl w:val="1"/>
          <w:numId w:val="14"/>
        </w:numPr>
        <w:autoSpaceDE w:val="0"/>
        <w:autoSpaceDN w:val="0"/>
        <w:adjustRightInd w:val="0"/>
        <w:spacing w:before="120" w:after="0" w:line="276" w:lineRule="auto"/>
        <w:ind w:left="1281" w:firstLine="0"/>
        <w:jc w:val="both"/>
        <w:rPr>
          <w:rFonts w:ascii="Times New Roman" w:eastAsia="Calibri" w:hAnsi="Times New Roman" w:cs="Times New Roman"/>
          <w:iCs/>
          <w:sz w:val="24"/>
          <w:szCs w:val="24"/>
        </w:rPr>
      </w:pPr>
      <w:r w:rsidRPr="006E4BB0">
        <w:rPr>
          <w:rFonts w:ascii="Times New Roman" w:eastAsia="TimesNewRoman" w:hAnsi="Times New Roman" w:cs="Times New Roman"/>
          <w:iCs/>
          <w:sz w:val="24"/>
          <w:szCs w:val="24"/>
        </w:rPr>
        <w:t>żą</w:t>
      </w:r>
      <w:r w:rsidRPr="006E4BB0">
        <w:rPr>
          <w:rFonts w:ascii="Times New Roman" w:eastAsia="Calibri" w:hAnsi="Times New Roman" w:cs="Times New Roman"/>
          <w:iCs/>
          <w:sz w:val="24"/>
          <w:szCs w:val="24"/>
        </w:rPr>
        <w:t>da</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wykonania przedmiotu odbioru po raz drugi,</w:t>
      </w:r>
    </w:p>
    <w:p w14:paraId="31318D9F" w14:textId="77777777" w:rsidR="006E4BB0" w:rsidRPr="006E4BB0" w:rsidRDefault="006E4BB0" w:rsidP="006E4BB0">
      <w:pPr>
        <w:numPr>
          <w:ilvl w:val="1"/>
          <w:numId w:val="14"/>
        </w:numPr>
        <w:autoSpaceDE w:val="0"/>
        <w:autoSpaceDN w:val="0"/>
        <w:adjustRightInd w:val="0"/>
        <w:spacing w:before="120" w:after="0" w:line="276" w:lineRule="auto"/>
        <w:ind w:left="1281"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odst</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pi</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od umowy,</w:t>
      </w:r>
    </w:p>
    <w:p w14:paraId="5512D5D1" w14:textId="77777777" w:rsidR="006E4BB0" w:rsidRPr="006E4BB0" w:rsidRDefault="006E4BB0" w:rsidP="006E4BB0">
      <w:pPr>
        <w:numPr>
          <w:ilvl w:val="0"/>
          <w:numId w:val="21"/>
        </w:numPr>
        <w:autoSpaceDE w:val="0"/>
        <w:autoSpaceDN w:val="0"/>
        <w:adjustRightInd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wady nie nadaj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lecz umo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liwiaj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korzystanie z przedmiotu umowy zgodnie z przeznaczeniem Zamawiający ma prawo do odpowiedniego obni</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enia wynagrodzenia.</w:t>
      </w:r>
    </w:p>
    <w:p w14:paraId="4EA19096"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Wykonawcy nie przysługuje wynagrodzenie za prace, materiały,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dzenia i sprz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ty 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yte 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wad.</w:t>
      </w:r>
    </w:p>
    <w:p w14:paraId="2734A648"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p>
    <w:p w14:paraId="29DBDF31"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11</w:t>
      </w:r>
    </w:p>
    <w:p w14:paraId="730E15C4"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Wynagrodzenie</w:t>
      </w:r>
    </w:p>
    <w:p w14:paraId="7E65FE87"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 xml:space="preserve">Za wykonanie przedmiotu umowy, określonego w </w:t>
      </w:r>
      <w:r w:rsidRPr="006E4BB0">
        <w:rPr>
          <w:rFonts w:ascii="Times New Roman" w:eastAsia="Calibri" w:hAnsi="Times New Roman" w:cs="Times New Roman"/>
          <w:bCs/>
          <w:iCs/>
          <w:sz w:val="24"/>
          <w:szCs w:val="24"/>
        </w:rPr>
        <w:t xml:space="preserve">§ 1 niniejszej umowy, Strony ustalają wynagrodzenie ryczałtowe w kwocie: ……………………. </w:t>
      </w:r>
      <w:r w:rsidRPr="006E4BB0">
        <w:rPr>
          <w:rFonts w:ascii="Times New Roman" w:eastAsia="Calibri" w:hAnsi="Times New Roman" w:cs="Times New Roman"/>
          <w:iCs/>
          <w:sz w:val="24"/>
          <w:szCs w:val="24"/>
        </w:rPr>
        <w:t>złotych brutto,</w:t>
      </w:r>
      <w:r w:rsidRPr="006E4BB0">
        <w:rPr>
          <w:rFonts w:ascii="Times New Roman" w:eastAsia="Calibri" w:hAnsi="Times New Roman" w:cs="Times New Roman"/>
          <w:iCs/>
          <w:sz w:val="24"/>
          <w:szCs w:val="24"/>
        </w:rPr>
        <w:br/>
        <w:t>(słownie…………………………………………………………………………......złotych), w tym Podatek VAT tj. ……………………………………………………………………… złotych</w:t>
      </w:r>
    </w:p>
    <w:p w14:paraId="29E28AD6"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Wynagrodzenie, o którym mowa w ust. 1 § 11 zostało określone na podstawie oferty Wykonawcy stanowiący </w:t>
      </w:r>
      <w:r w:rsidRPr="006E4BB0">
        <w:rPr>
          <w:rFonts w:ascii="Times New Roman" w:eastAsia="Calibri" w:hAnsi="Times New Roman" w:cs="Times New Roman"/>
          <w:b/>
          <w:iCs/>
          <w:sz w:val="24"/>
          <w:szCs w:val="24"/>
        </w:rPr>
        <w:t>załącznik nr 2 do umowy</w:t>
      </w:r>
      <w:r w:rsidRPr="006E4BB0">
        <w:rPr>
          <w:rFonts w:ascii="Times New Roman" w:eastAsia="Calibri" w:hAnsi="Times New Roman" w:cs="Times New Roman"/>
          <w:iCs/>
          <w:sz w:val="24"/>
          <w:szCs w:val="24"/>
        </w:rPr>
        <w:t>.</w:t>
      </w:r>
    </w:p>
    <w:p w14:paraId="72F50F14"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Wynagrodzenie ryczałtowe, o którym mowa w ust. 1, obejmuje wszystkie świadczenia konieczne do wykonania przedmiotu umowy i osiągnięcia celów w niej określonych, roboty podstawowe, tymczasowe i prace towarzyszące, które nie wynikają wyraźnie z opisu robót lub postanowień umowy. Wynagrodzenie uwzględnia wszystkie koszty związane z realizacją zamówienia,  wykonawstwa, w tym w szczególności robocizny, materiałów, pracy sprzętu, środków transportu; niezbędnego do wykonania umowy zgodnie z dokumentacją projektowo-kosztorysową, a także utrzymania i likwidacji terenu realizacji prac, zużycia wody i energii elektrycznej, koszty sporządzenia dokumentacji powykonawczej, koszty usunięcia i utylizacji odpadów,</w:t>
      </w:r>
      <w:r w:rsidRPr="006E4BB0">
        <w:rPr>
          <w:rFonts w:ascii="Times New Roman" w:eastAsia="Calibri" w:hAnsi="Times New Roman" w:cs="Times New Roman"/>
          <w:bCs/>
          <w:iCs/>
          <w:sz w:val="24"/>
          <w:szCs w:val="24"/>
        </w:rPr>
        <w:t xml:space="preserve"> badania, pomiary, próby,</w:t>
      </w:r>
      <w:r w:rsidRPr="006E4BB0">
        <w:rPr>
          <w:rFonts w:ascii="Times New Roman" w:eastAsia="Calibri" w:hAnsi="Times New Roman" w:cs="Times New Roman"/>
          <w:iCs/>
          <w:sz w:val="24"/>
          <w:szCs w:val="24"/>
        </w:rPr>
        <w:t xml:space="preserve"> koszty prowadzenia kierownictwa robót, koszty czynności związane z dochowaniem warunków gwarancji producentów urządzeń w okresie gwarancji udzielonej przez Wykonawcę itp.</w:t>
      </w:r>
    </w:p>
    <w:p w14:paraId="3E505C37"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podanej cenie zawierają się wszystkie koszty, jakie Wykonawca musi ponieść, aby oddać przedmiot zamówienia do użytku Zamawiającego.</w:t>
      </w:r>
    </w:p>
    <w:p w14:paraId="2BEE7DD4"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przypadku pominięcia przez Wykonawcę przy wycenie przedmiotu umowy jakichkolwiek robót lub kosztów określonych lub zasygnalizowanych w dokumentacji przetargowej i ich nieujęcia w wynagrodzeniu ryczałtowym, Wykonawcy nie przysługują  względem Zamawiającego żadne roszczenia z powyższego tytułu, a w szczególności roszczenia o dodatkowe wynagrodzenie.</w:t>
      </w:r>
    </w:p>
    <w:p w14:paraId="775DEB4E" w14:textId="77777777" w:rsidR="006E4BB0" w:rsidRPr="006E4BB0" w:rsidRDefault="006E4BB0" w:rsidP="006E4BB0">
      <w:pPr>
        <w:autoSpaceDE w:val="0"/>
        <w:autoSpaceDN w:val="0"/>
        <w:adjustRightInd w:val="0"/>
        <w:spacing w:before="120" w:after="0" w:line="240"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6. Wykonawca za wykonane roboty wystawi faktury częściowe i fakturę końcową, przy czym przewiduje się, że faktury nie będą wystawiane częściej niż raz w miesiącu i po całkowitym i kompletnym uruchomieniu węzła cieplnego oraz oddania go do użytku Zamawiającego. </w:t>
      </w:r>
    </w:p>
    <w:p w14:paraId="6918FF80" w14:textId="77777777" w:rsidR="006E4BB0" w:rsidRPr="006E4BB0" w:rsidRDefault="006E4BB0" w:rsidP="006E4BB0">
      <w:pPr>
        <w:autoSpaceDE w:val="0"/>
        <w:autoSpaceDN w:val="0"/>
        <w:adjustRightInd w:val="0"/>
        <w:spacing w:before="120" w:after="0" w:line="240"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7. Faktury częściowe będą wystawiane w oparciu o protokół odbioru częściowego zatwierdzony  przez  właściwego Inspektora  Nadzoru Inwestorskiego.</w:t>
      </w:r>
    </w:p>
    <w:p w14:paraId="7F0ECE8D"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8. Płatność za fakturę dokonana zostanie przelewem na wskazany przez Wykonawcę rachunek bankowy w ciągu 30 dni po odbiorze końcowym/częściowym wykonania przedmiotu umowy na podstawie prawidłowo wystawionej faktury VAT przez Wykonawcę. Za datę dokonania płatności uznaje się datę obciążenia rachunku bankowego Zamawiającego.</w:t>
      </w:r>
    </w:p>
    <w:p w14:paraId="7616FD7E"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9. Wynagrodzenie, o którym mowa w ust. 1 obejmuje wszystkie koszty związane z realizacją robót objętych dokumentacją o w tym ryzyko Wykonawcy z tytułu nie oszacowania wszystkich kosztów związanych z realizacją przedmiotu umowy, a także oddziaływania innych czynników mających lub mogących mieć wpływ na koszty.</w:t>
      </w:r>
    </w:p>
    <w:p w14:paraId="6B07B7CB"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iCs/>
          <w:sz w:val="24"/>
          <w:szCs w:val="24"/>
        </w:rPr>
        <w:t>10. W przypadku zlecenia wykonania części prac określonych w §1 ust. 1 Podwykonawcy, Wykonawca zobowiązany jest do przekazania wraz z fakturą dokumentu lub oświadczenia podwykonawcy potwierdzającego uregulowanie jego należności przysługujących mu od Wykonawcy z tytułu zrealizowanego zakresu prac w niniejszym postepowaniu.</w:t>
      </w:r>
      <w:r w:rsidRPr="006E4BB0">
        <w:rPr>
          <w:rFonts w:ascii="Times New Roman" w:eastAsia="Calibri" w:hAnsi="Times New Roman" w:cs="Times New Roman"/>
          <w:bCs/>
          <w:iCs/>
          <w:sz w:val="24"/>
          <w:szCs w:val="24"/>
        </w:rPr>
        <w:t xml:space="preserve"> </w:t>
      </w:r>
    </w:p>
    <w:p w14:paraId="2222CBAD"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11. Zamawiający nie przewiduje udzielania zaliczek na poczet realizacji zamówienia. </w:t>
      </w:r>
    </w:p>
    <w:p w14:paraId="2BEC791A"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12. Wykonawca ma prawo do złożenia faktury elektronicznej na adres e-mail: </w:t>
      </w:r>
      <w:hyperlink r:id="rId8" w:history="1">
        <w:r w:rsidRPr="006E4BB0">
          <w:rPr>
            <w:rFonts w:ascii="Times New Roman" w:eastAsia="Calibri" w:hAnsi="Times New Roman" w:cs="Times New Roman"/>
            <w:bCs/>
            <w:iCs/>
            <w:color w:val="0000FF"/>
            <w:sz w:val="24"/>
            <w:szCs w:val="24"/>
            <w:u w:val="single"/>
          </w:rPr>
          <w:t>info@zespolslask.pl</w:t>
        </w:r>
      </w:hyperlink>
    </w:p>
    <w:p w14:paraId="29EE9856"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lastRenderedPageBreak/>
        <w:t>13. Zakazuje się dokonywania jakichkolwiek cesji wierzytelności wynikających z umowy.</w:t>
      </w:r>
    </w:p>
    <w:p w14:paraId="4156F66E"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14. Wynagrodzenie Wykonawcy będzie obliczane, fakturowane i płatne w złotych polskich. </w:t>
      </w:r>
    </w:p>
    <w:p w14:paraId="4038B5F9"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15. Faktury  muszą być wystawiane zgodnie z wymogami Zamawiającego i zgodnie z terminami </w:t>
      </w:r>
      <w:r w:rsidRPr="006E4BB0">
        <w:rPr>
          <w:rFonts w:ascii="Times New Roman" w:eastAsia="Calibri" w:hAnsi="Times New Roman" w:cs="Times New Roman"/>
          <w:bCs/>
          <w:iCs/>
          <w:sz w:val="24"/>
          <w:szCs w:val="24"/>
        </w:rPr>
        <w:br/>
        <w:t>realizacji przedmiotu umowy.</w:t>
      </w:r>
    </w:p>
    <w:p w14:paraId="5AA9ED65"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16. Faktura VAT bądź rachunek zostanie wystawiona/y zgodnie z następującymi danymi Zamawiającego:    </w:t>
      </w:r>
    </w:p>
    <w:p w14:paraId="440510A9"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Zespół Pieśni i Tańca „Śląsk im. Stanisława Hadyny</w:t>
      </w:r>
    </w:p>
    <w:p w14:paraId="115CFC7D"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42–286 Koszęcin, ul. Zamkowa 3</w:t>
      </w:r>
    </w:p>
    <w:p w14:paraId="374EF9C3"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NIP: 575-000-83-27</w:t>
      </w:r>
    </w:p>
    <w:p w14:paraId="6BD08A13"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17. W przypadku skorzystania przez Wykonawcę z możliwości wysłania ustrukturyzowanych faktur elektronicznych do Zamawiającego za pośrednictwem platformy elektronicznego fakturowania, obowiązuje następujący adres doręczenia faktury VAT:  </w:t>
      </w:r>
      <w:hyperlink r:id="rId9" w:history="1">
        <w:r w:rsidRPr="006E4BB0">
          <w:rPr>
            <w:rFonts w:ascii="Times New Roman" w:eastAsia="Calibri" w:hAnsi="Times New Roman" w:cs="Times New Roman"/>
            <w:iCs/>
            <w:color w:val="0000FF"/>
            <w:sz w:val="24"/>
            <w:szCs w:val="24"/>
            <w:u w:val="single"/>
          </w:rPr>
          <w:t>info@zespolslask.pl</w:t>
        </w:r>
      </w:hyperlink>
    </w:p>
    <w:p w14:paraId="3A4DEBBF" w14:textId="77777777" w:rsidR="006E4BB0" w:rsidRPr="006E4BB0" w:rsidRDefault="006E4BB0" w:rsidP="006E4BB0">
      <w:pPr>
        <w:autoSpaceDE w:val="0"/>
        <w:autoSpaceDN w:val="0"/>
        <w:spacing w:after="0" w:line="276" w:lineRule="auto"/>
        <w:rPr>
          <w:rFonts w:ascii="Times New Roman" w:eastAsia="Calibri" w:hAnsi="Times New Roman" w:cs="Times New Roman"/>
          <w:b/>
          <w:bCs/>
          <w:iCs/>
          <w:sz w:val="24"/>
          <w:szCs w:val="24"/>
        </w:rPr>
      </w:pPr>
    </w:p>
    <w:p w14:paraId="5A59C724"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4139983B"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xml:space="preserve">§ 12 </w:t>
      </w:r>
    </w:p>
    <w:p w14:paraId="5991D557"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R</w:t>
      </w:r>
      <w:r w:rsidRPr="006E4BB0">
        <w:rPr>
          <w:rFonts w:ascii="Times New Roman" w:eastAsia="Calibri" w:hAnsi="Times New Roman" w:cs="Times New Roman"/>
          <w:iCs/>
          <w:sz w:val="24"/>
          <w:szCs w:val="24"/>
        </w:rPr>
        <w:t>ę</w:t>
      </w:r>
      <w:r w:rsidRPr="006E4BB0">
        <w:rPr>
          <w:rFonts w:ascii="Times New Roman" w:eastAsia="Calibri" w:hAnsi="Times New Roman" w:cs="Times New Roman"/>
          <w:b/>
          <w:bCs/>
          <w:iCs/>
          <w:sz w:val="24"/>
          <w:szCs w:val="24"/>
        </w:rPr>
        <w:t>kojmia i Gwarancja jako</w:t>
      </w:r>
      <w:r w:rsidRPr="006E4BB0">
        <w:rPr>
          <w:rFonts w:ascii="Times New Roman" w:eastAsia="Calibri" w:hAnsi="Times New Roman" w:cs="Times New Roman"/>
          <w:iCs/>
          <w:sz w:val="24"/>
          <w:szCs w:val="24"/>
        </w:rPr>
        <w:t>ś</w:t>
      </w:r>
      <w:r w:rsidRPr="006E4BB0">
        <w:rPr>
          <w:rFonts w:ascii="Times New Roman" w:eastAsia="Calibri" w:hAnsi="Times New Roman" w:cs="Times New Roman"/>
          <w:b/>
          <w:bCs/>
          <w:iCs/>
          <w:sz w:val="24"/>
          <w:szCs w:val="24"/>
        </w:rPr>
        <w:t>ci</w:t>
      </w:r>
    </w:p>
    <w:p w14:paraId="4AB25680" w14:textId="55F8BD19"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Wykonawca ponosi wobec Zamawiającego odpowiedzialność z tytułu gwarancji i rękojmi za usterki i wady przedmiotu umowy przez okres (min. </w:t>
      </w:r>
      <w:r w:rsidR="00197D14">
        <w:rPr>
          <w:rFonts w:ascii="Times New Roman" w:eastAsia="Calibri" w:hAnsi="Times New Roman" w:cs="Times New Roman"/>
          <w:iCs/>
          <w:sz w:val="24"/>
          <w:szCs w:val="24"/>
        </w:rPr>
        <w:t>48</w:t>
      </w:r>
      <w:r w:rsidRPr="006E4BB0">
        <w:rPr>
          <w:rFonts w:ascii="Times New Roman" w:eastAsia="Calibri" w:hAnsi="Times New Roman" w:cs="Times New Roman"/>
          <w:iCs/>
          <w:sz w:val="24"/>
          <w:szCs w:val="24"/>
        </w:rPr>
        <w:t xml:space="preserve"> maks. </w:t>
      </w:r>
      <w:r w:rsidR="00197D14">
        <w:rPr>
          <w:rFonts w:ascii="Times New Roman" w:eastAsia="Calibri" w:hAnsi="Times New Roman" w:cs="Times New Roman"/>
          <w:iCs/>
          <w:sz w:val="24"/>
          <w:szCs w:val="24"/>
        </w:rPr>
        <w:t>72</w:t>
      </w:r>
      <w:r w:rsidRPr="006E4BB0">
        <w:rPr>
          <w:rFonts w:ascii="Times New Roman" w:eastAsia="Calibri" w:hAnsi="Times New Roman" w:cs="Times New Roman"/>
          <w:iCs/>
          <w:sz w:val="24"/>
          <w:szCs w:val="24"/>
        </w:rPr>
        <w:t>m-ce)</w:t>
      </w:r>
      <w:r w:rsidRPr="006E4BB0">
        <w:rPr>
          <w:rFonts w:ascii="Times New Roman" w:eastAsia="Calibri" w:hAnsi="Times New Roman" w:cs="Times New Roman"/>
          <w:iCs/>
          <w:color w:val="FF0000"/>
          <w:sz w:val="24"/>
          <w:szCs w:val="24"/>
        </w:rPr>
        <w:t xml:space="preserve"> </w:t>
      </w:r>
      <w:r w:rsidRPr="006E4BB0">
        <w:rPr>
          <w:rFonts w:ascii="Times New Roman" w:eastAsia="Calibri" w:hAnsi="Times New Roman" w:cs="Times New Roman"/>
          <w:iCs/>
          <w:sz w:val="24"/>
          <w:szCs w:val="24"/>
        </w:rPr>
        <w:t>miesięcy, licząc od daty odbioru końcowego robót, na zasadach określonych w Kodeksie cywilnym, z wyjątkiem urządzeń lub materiałów na które producenci udzielili dłuższy okres gwarancji – obowiązuje gwarancja producenta.</w:t>
      </w:r>
    </w:p>
    <w:p w14:paraId="36AD5BEB"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iCs/>
          <w:sz w:val="24"/>
          <w:szCs w:val="24"/>
        </w:rPr>
        <w:t>Okres gwarancji i rękojmi rozpoczyna się od dnia dokonania odbioru końcowego w którym nie stwierdzono wad i usterek lub od dnia podpisania protokołu odbioru usunięcia wad i usterek stwierdzonych podczas odbioru końcowego robót.</w:t>
      </w:r>
    </w:p>
    <w:p w14:paraId="33AC2408"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 okresie gwarancji i rękojmi Wykonawca przejmuje na siebie wszelkie koszty i obowiązki wynikające z serwisowania i konserwacji wbudowanych urządzeń, instalacji, oprogramowania wymienionego w ramach obsługi serwisowej i wyposażenia mających wpływ na trwałość przedmiotu umowy. </w:t>
      </w:r>
    </w:p>
    <w:p w14:paraId="6DEF22B1"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bookmarkStart w:id="3" w:name="_Hlk62153544"/>
      <w:r w:rsidRPr="006E4BB0">
        <w:rPr>
          <w:rFonts w:ascii="Times New Roman" w:eastAsia="Calibri" w:hAnsi="Times New Roman" w:cs="Times New Roman"/>
          <w:bCs/>
          <w:iCs/>
          <w:sz w:val="24"/>
          <w:szCs w:val="24"/>
        </w:rPr>
        <w:t>Gwarancja obejmuje także techniczne przeglądy gwarancyjne i konserwacje wykonanych węzłów cieplnych, zapewniający bezusterkową eksploatację w okresach udzielonej gwarancji; usuwanie wszelkich wad i usterek tkwiących w przedmiocie rzeczy w momencie sprzedaży jak i powstałych w okresie gwarancji. Koszty przeglądów gwarancyjnych i konserwacji oraz materiałów użytych do przeglądów gwarancyjnych ponosi Wykonawca;</w:t>
      </w:r>
    </w:p>
    <w:p w14:paraId="0A12CDB3"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Przeglądy gwarancyjne będą wykonywane  minimum 2 razy w ciągu roku, w tym pierwszy przegląd zostanie przeprowadzony do 30 kwietnia każdego roku. </w:t>
      </w:r>
    </w:p>
    <w:bookmarkEnd w:id="3"/>
    <w:p w14:paraId="0E6A0700"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 okresie trwania gwarancji i rękojmi </w:t>
      </w:r>
      <w:r w:rsidRPr="006E4BB0">
        <w:rPr>
          <w:rFonts w:ascii="Times New Roman" w:eastAsia="Calibri" w:hAnsi="Times New Roman" w:cs="Times New Roman"/>
          <w:iCs/>
          <w:sz w:val="24"/>
          <w:szCs w:val="24"/>
        </w:rPr>
        <w:t xml:space="preserve">Wykonawca zobowiązany jest do nieodpłatnej wymiany rzeczy lub usunięcia wady (w tym poprzez naprawę) </w:t>
      </w:r>
      <w:r w:rsidRPr="006E4BB0">
        <w:rPr>
          <w:rFonts w:ascii="Times New Roman" w:eastAsia="Calibri" w:hAnsi="Times New Roman" w:cs="Times New Roman"/>
          <w:bCs/>
          <w:iCs/>
          <w:sz w:val="24"/>
          <w:szCs w:val="24"/>
        </w:rPr>
        <w:t>gwarantując dalszą, prawidłową eksploatację urządzeń i instalacji.</w:t>
      </w:r>
    </w:p>
    <w:p w14:paraId="149B3C9B"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Zobowiązanie z tytułu udzielonej gwarancji może być zrealizowane przez Wykonawcę, Podwykonawcę, producenta urządzeń lub firmę serwisową. Za dochowanie warunków gwarancji odpowiada Wykonawca.</w:t>
      </w:r>
    </w:p>
    <w:p w14:paraId="2270C33A"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 xml:space="preserve">Zamawiający w razie stwierdzenia usterek lub wad wydanego przedmiotu umowy (podczas jego użytkowania/eksploatacji) w okresie rękojmi, obowiązany jest do zawiadamiania Wykonawcy </w:t>
      </w:r>
      <w:r w:rsidRPr="006E4BB0">
        <w:rPr>
          <w:rFonts w:ascii="Times New Roman" w:eastAsia="Calibri" w:hAnsi="Times New Roman" w:cs="Times New Roman"/>
          <w:iCs/>
          <w:sz w:val="24"/>
          <w:szCs w:val="24"/>
        </w:rPr>
        <w:br/>
        <w:t>o wykrytej czy ujawnionej wadzie lub usterce, niezwłocznie po jej stwierdzeniu.</w:t>
      </w:r>
    </w:p>
    <w:p w14:paraId="5AFE5565"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Złożenie zastrzeżeń co do jakości przedmiotu umowy, podczas czynności odbioru końcowego przedmiotu umowy traktowane jest jako zawiadomienie o wadzie.</w:t>
      </w:r>
    </w:p>
    <w:p w14:paraId="6A1EEEE9"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Ustala się następujące czasy reakcji oraz czasy realizacji naprawy dla awarii, usterki czy ujawnienia wady:</w:t>
      </w:r>
    </w:p>
    <w:p w14:paraId="3FC05E13" w14:textId="77777777" w:rsidR="006E4BB0" w:rsidRPr="006E4BB0" w:rsidRDefault="006E4BB0" w:rsidP="006E4BB0">
      <w:pPr>
        <w:autoSpaceDE w:val="0"/>
        <w:autoSpaceDN w:val="0"/>
        <w:spacing w:after="0" w:line="276" w:lineRule="auto"/>
        <w:ind w:left="708"/>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a) czas reakcji:  do 24 godzin.</w:t>
      </w:r>
    </w:p>
    <w:p w14:paraId="51E5DB4A" w14:textId="77777777" w:rsidR="006E4BB0" w:rsidRPr="006E4BB0" w:rsidRDefault="006E4BB0" w:rsidP="006E4BB0">
      <w:pPr>
        <w:autoSpaceDE w:val="0"/>
        <w:autoSpaceDN w:val="0"/>
        <w:spacing w:after="0" w:line="276" w:lineRule="auto"/>
        <w:ind w:left="708"/>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b) czas realizacji naprawy:  do 2 dni</w:t>
      </w:r>
    </w:p>
    <w:p w14:paraId="7A1A7E4C"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Czas reakcji to maksymalny okres czasu, który może upłynąć od momentu przekazania przez Zamawiającego informacji o wystąpieniu awarii lub usterki do Wykonawcy do rozpoczęcia naprawy.</w:t>
      </w:r>
    </w:p>
    <w:p w14:paraId="656C1056"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Czas realizacji naprawy to maksymalny okres czasu, który może upłynąć od momentu rozpoczęcia naprawy do całkowitego usunięcia awarii lub usterki. </w:t>
      </w:r>
    </w:p>
    <w:p w14:paraId="7DBB8E47"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Wykonawca będzie świadczył dyżur telefoniczny pod nr telefonu pogotowia serwisowego …………………….  / e-mail …………………w godzinach od  6:00 do 22:00 we wszystkie dni tygodnia.</w:t>
      </w:r>
    </w:p>
    <w:p w14:paraId="1F4E2E3C"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 Wykonawca zgłoszenie telefoniczne Zamawiającego będzie dodatkowo potwierdzał e-mailem skutecznie wysyłanym na adres: …………………. .</w:t>
      </w:r>
    </w:p>
    <w:p w14:paraId="155071C4"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Naprawy będą realizowane na podstawie: </w:t>
      </w:r>
    </w:p>
    <w:p w14:paraId="4A2927FF" w14:textId="77777777" w:rsidR="006E4BB0" w:rsidRPr="006E4BB0" w:rsidRDefault="006E4BB0" w:rsidP="006E4BB0">
      <w:pPr>
        <w:autoSpaceDE w:val="0"/>
        <w:autoSpaceDN w:val="0"/>
        <w:spacing w:after="0" w:line="276" w:lineRule="auto"/>
        <w:ind w:left="708"/>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a) zgłoszenia dokonanego przez Zamawiającego - w przypadku stwierdzenia awarii, usterki lub nieprawidłowości w funkcjonowaniu instalacji/urządzenia. </w:t>
      </w:r>
    </w:p>
    <w:p w14:paraId="27F03988" w14:textId="77777777" w:rsidR="006E4BB0" w:rsidRPr="006E4BB0" w:rsidRDefault="006E4BB0" w:rsidP="006E4BB0">
      <w:pPr>
        <w:autoSpaceDE w:val="0"/>
        <w:autoSpaceDN w:val="0"/>
        <w:spacing w:after="0" w:line="276" w:lineRule="auto"/>
        <w:ind w:left="708"/>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b) protokołu sporządzonego po wykonanym przeglądzie i konserwacji, </w:t>
      </w:r>
    </w:p>
    <w:p w14:paraId="45DBCC5B"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Czas realizacji naprawy kończy się w momencie podpisania Protokołu wykonania naprawy bez uwag przez upoważnionego pracownika Zamawiającego. </w:t>
      </w:r>
    </w:p>
    <w:p w14:paraId="1C3B9082"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 przypadku braku możliwości wykonania naprawy w terminach, o których mowa w ust. 10 Zamawiający może podjąć decyzję o przedłużeniu terminu realizacji naprawy. </w:t>
      </w:r>
    </w:p>
    <w:p w14:paraId="34238FB6"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 przypadku, gdy niemożność wykonania naprawy w wymaganym terminie wynika z wydłużonej procedury zakupu części u producenta, importera lub sprzedawcy (dystrybutora), wymaga się przedstawienia dokumentu wystawionego przez producenta lub dystrybutora części - wskazującego na powody niedostępności części (np. brak części w kraju). </w:t>
      </w:r>
      <w:r w:rsidRPr="006E4BB0">
        <w:rPr>
          <w:rFonts w:ascii="Times New Roman" w:eastAsia="Calibri" w:hAnsi="Times New Roman" w:cs="Times New Roman"/>
          <w:iCs/>
          <w:sz w:val="24"/>
          <w:szCs w:val="24"/>
        </w:rPr>
        <w:t xml:space="preserve"> </w:t>
      </w:r>
    </w:p>
    <w:p w14:paraId="534D13B4"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Po usunięciu wad i usterek, Wykonawca niezwłocznie powiadomi o tym Zamawiającego. Usunięcie wad i usterek winno być potwierdzone protokołem podpisanym przez obie Strony. </w:t>
      </w:r>
    </w:p>
    <w:p w14:paraId="4EF9D162" w14:textId="77777777" w:rsidR="006E4BB0" w:rsidRPr="006E4BB0" w:rsidRDefault="006E4BB0" w:rsidP="006E4BB0">
      <w:pPr>
        <w:spacing w:after="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20. Jeżeli w okresie obowiązywania gwarancji jakości lub rękojmi, ten sam element instalacji/urządzenia ulegnie trzykrotnemu uszkodzeniu, wówczas Wykonawca będzie zobowiązany na własny koszt do wymiany na nowy. Termin dokonania wymiany nie może być dłuższy niż 14 dni od dnia zgłoszenia przez Zamawiającego i nie może zagrażać prawidłowemu funkcjonowaniu przedmiotu umowy. </w:t>
      </w:r>
    </w:p>
    <w:p w14:paraId="60E27324"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21. Jeżeli przedmiot umowy, lub jakakolwiek jego część nie mogła być używana z powodu wady lub jej naprawiania, to okres gwarancji jakości przedmiotu umowy, lub jej części, zależnie </w:t>
      </w:r>
      <w:r w:rsidRPr="006E4BB0">
        <w:rPr>
          <w:rFonts w:ascii="Times New Roman" w:eastAsia="Calibri" w:hAnsi="Times New Roman" w:cs="Times New Roman"/>
          <w:iCs/>
          <w:sz w:val="24"/>
          <w:szCs w:val="24"/>
        </w:rPr>
        <w:lastRenderedPageBreak/>
        <w:t>od okoliczności, będzie przedłużony o okres odpowiadający temu, w jakim przedmiot umowy, lub jej część nie mogła być używana przez Zamawiającego z powyższego powodu</w:t>
      </w:r>
    </w:p>
    <w:p w14:paraId="6A682469" w14:textId="77777777" w:rsidR="006E4BB0" w:rsidRPr="006E4BB0" w:rsidRDefault="006E4BB0" w:rsidP="006E4BB0">
      <w:pPr>
        <w:autoSpaceDE w:val="0"/>
        <w:autoSpaceDN w:val="0"/>
        <w:spacing w:after="0" w:line="276" w:lineRule="auto"/>
        <w:ind w:left="360" w:hanging="36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22. Wykonawca ponosi odpowiedzialność z tytułu gwarancji i rękojmi również za roboty wykonane przez Podwykonawców i dalszych Podwykonawców. </w:t>
      </w:r>
    </w:p>
    <w:p w14:paraId="3849C568"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23. Zamawiający może dochodzić uprawnień z tytułu rękojmi, niezależnie od uprawnień dotyczących gwarancji. </w:t>
      </w:r>
    </w:p>
    <w:p w14:paraId="01270AE4"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24. W przypadku, gdy Wykonawca nie przystępuje do usuwania wad i usterek lub usunie je w sposób nienależyty, Zamawiający poza uprawnieniami przysługującymi mu na podstawie przepisów Kodeksu cywilnego, jest upoważniony do dokonywania czynności usuwania wad na koszt i odpowiedzialność Wykonawcy tj. poprzez powierzenie usunięcia wad i usterek podmiotowi trzeciemu na koszt i ryzyko Wykonawcy (wykonanie zastępcze). Koszty wykonania zastępczego będą pokrywane z kwoty przeznaczonej na zabezpieczenie należytego wykonania niniejszej umowy. Zamawiający zastrzega sobie prawo do dochodzenia dalszych roszczeń pomimo pokrycia kosztów wykonania zastępczego z kwoty zabezpieczenia.</w:t>
      </w:r>
    </w:p>
    <w:p w14:paraId="51D973B7"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25. Udzielona rękojmia nie narusza prawa Zamawiającego do dochodzenia od Wykonawcy roszczeń o naprawienie szkody w pełnej wysokości na zasadach określonych w przepisach Kodeksu cywilnego.</w:t>
      </w:r>
    </w:p>
    <w:p w14:paraId="1E3917BD" w14:textId="77777777" w:rsidR="006E4BB0" w:rsidRPr="006E4BB0" w:rsidRDefault="006E4BB0" w:rsidP="006E4BB0">
      <w:pPr>
        <w:autoSpaceDE w:val="0"/>
        <w:autoSpaceDN w:val="0"/>
        <w:spacing w:after="0" w:line="276" w:lineRule="auto"/>
        <w:jc w:val="both"/>
        <w:rPr>
          <w:rFonts w:ascii="Times New Roman" w:eastAsia="Calibri" w:hAnsi="Times New Roman" w:cs="Times New Roman"/>
          <w:i/>
          <w:iCs/>
          <w:sz w:val="24"/>
          <w:szCs w:val="24"/>
        </w:rPr>
      </w:pPr>
      <w:r w:rsidRPr="006E4BB0">
        <w:rPr>
          <w:rFonts w:ascii="Times New Roman" w:eastAsia="Calibri" w:hAnsi="Times New Roman" w:cs="Times New Roman"/>
          <w:iCs/>
          <w:sz w:val="24"/>
          <w:szCs w:val="24"/>
        </w:rPr>
        <w:t>26. Okres rękojmi jest równy okresowi gwarancji.</w:t>
      </w:r>
    </w:p>
    <w:p w14:paraId="0F506DF4"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27. Okres gwarancji i rękojmi udzielonej przez Wykonawcę liczony jest od daty końcowego odbioru  robót.</w:t>
      </w:r>
    </w:p>
    <w:p w14:paraId="04CD63A9"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p>
    <w:p w14:paraId="56750BF5"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13 Roboty zamienne i zaniechane</w:t>
      </w:r>
    </w:p>
    <w:p w14:paraId="63588D5E"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57344768"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1.</w:t>
      </w:r>
      <w:r w:rsidRPr="006E4BB0">
        <w:rPr>
          <w:rFonts w:ascii="Times New Roman" w:eastAsia="Calibri" w:hAnsi="Times New Roman" w:cs="Times New Roman"/>
          <w:bCs/>
          <w:iCs/>
          <w:sz w:val="24"/>
          <w:szCs w:val="24"/>
        </w:rPr>
        <w:tab/>
        <w:t xml:space="preserve">Robotami zamiennymi są takie roboty, które były przewidziane w Umowie, a które mają być wykonane w inny sposób lub przy użyciu innych materiałów, przy czym ich wykonanie stało się w trakcie realizacji Umowy niezbędne dla prawidłowej realizacji i ukończenia Umowy lub dla użytkowania przedmiotu Umowy zgodnie z przeznaczeniem. </w:t>
      </w:r>
    </w:p>
    <w:p w14:paraId="0BA44F14"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2.</w:t>
      </w:r>
      <w:r w:rsidRPr="006E4BB0">
        <w:rPr>
          <w:rFonts w:ascii="Times New Roman" w:eastAsia="Calibri" w:hAnsi="Times New Roman" w:cs="Times New Roman"/>
          <w:bCs/>
          <w:iCs/>
          <w:sz w:val="24"/>
          <w:szCs w:val="24"/>
        </w:rPr>
        <w:tab/>
        <w:t xml:space="preserve">W przypadku otrzymania przez Wykonawcę pisemnego polecenia zaniechania wykonania określonych robót, czyli innymi słowy nie realizacji Umowy w określonej części, Wykonawca nie będzie uprawniony ani zobowiązany do wykonania robót zaniechanych, a kwota wynagrodzenia zostanie odpowiednio pomniejszona o wartość robót zaniechanych. </w:t>
      </w:r>
    </w:p>
    <w:p w14:paraId="397A7421"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3.</w:t>
      </w:r>
      <w:r w:rsidRPr="006E4BB0">
        <w:rPr>
          <w:rFonts w:ascii="Times New Roman" w:eastAsia="Calibri" w:hAnsi="Times New Roman" w:cs="Times New Roman"/>
          <w:bCs/>
          <w:iCs/>
          <w:sz w:val="24"/>
          <w:szCs w:val="24"/>
        </w:rPr>
        <w:tab/>
        <w:t>Wartość robót zamiennych/zaniechanych określona zostanie na podstawie wyceny  Wykonawcy na te roboty i zawierać będzie ceny wynikające z oferty, jednakże w wypadku gdyby rodzaj robót zamiennych/zaniechanych był taki, że nie dałoby się przypisać im wprost lub pośrednio cen jednostkowych wskazanych w ofercie, wówczas wycena Wykonawcy zostanie przygotowana przy zastosowaniu rozliczenia opisanego w §18 ust. 2 pkt e).</w:t>
      </w:r>
    </w:p>
    <w:p w14:paraId="29C5E2DE"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4.</w:t>
      </w:r>
      <w:r w:rsidRPr="006E4BB0">
        <w:rPr>
          <w:rFonts w:ascii="Times New Roman" w:eastAsia="Calibri" w:hAnsi="Times New Roman" w:cs="Times New Roman"/>
          <w:bCs/>
          <w:iCs/>
          <w:sz w:val="24"/>
          <w:szCs w:val="24"/>
        </w:rPr>
        <w:tab/>
        <w:t>W związku z zaniechaniem wykonywania określonych robót Wykonawca nie będzie uprawniony do żądania jakiegokolwiek wynagrodzenia lub odszkodowania związanego z niewykonaniem robót zaniechanych, w tym nie będzie podnosił roszczeń z art. 644 k.c.</w:t>
      </w:r>
    </w:p>
    <w:p w14:paraId="279D2010" w14:textId="77777777" w:rsidR="006E4BB0" w:rsidRPr="006E4BB0" w:rsidRDefault="006E4BB0" w:rsidP="006E4BB0">
      <w:pPr>
        <w:autoSpaceDE w:val="0"/>
        <w:autoSpaceDN w:val="0"/>
        <w:spacing w:after="0" w:line="276" w:lineRule="auto"/>
        <w:rPr>
          <w:rFonts w:ascii="Times New Roman" w:eastAsia="Calibri" w:hAnsi="Times New Roman" w:cs="Times New Roman"/>
          <w:b/>
          <w:bCs/>
          <w:iCs/>
          <w:sz w:val="24"/>
          <w:szCs w:val="24"/>
        </w:rPr>
      </w:pPr>
    </w:p>
    <w:p w14:paraId="51E3CF3E"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2B9257AA"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14</w:t>
      </w:r>
    </w:p>
    <w:p w14:paraId="2839DBF1"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Zabezpieczenie nale</w:t>
      </w:r>
      <w:r w:rsidRPr="006E4BB0">
        <w:rPr>
          <w:rFonts w:ascii="Times New Roman" w:eastAsia="Calibri" w:hAnsi="Times New Roman" w:cs="Times New Roman"/>
          <w:iCs/>
          <w:sz w:val="24"/>
          <w:szCs w:val="24"/>
        </w:rPr>
        <w:t>ż</w:t>
      </w:r>
      <w:r w:rsidRPr="006E4BB0">
        <w:rPr>
          <w:rFonts w:ascii="Times New Roman" w:eastAsia="Calibri" w:hAnsi="Times New Roman" w:cs="Times New Roman"/>
          <w:b/>
          <w:bCs/>
          <w:iCs/>
          <w:sz w:val="24"/>
          <w:szCs w:val="24"/>
        </w:rPr>
        <w:t>ytego wykonania umowy</w:t>
      </w:r>
    </w:p>
    <w:p w14:paraId="4EB77575"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Strony zgodnie potwierdzają, że przed dniem zawarcia niniejszej umowy, Wykonawca wniósł zabezpieczenie należytego wykonania umowy, zwane dalej zabezpieczeniem, w wysokości 5% (pięć procent) wynagrodzenia brutto określonego w § 11 ust. 1 tj. w wysokości </w:t>
      </w:r>
      <w:r w:rsidRPr="006E4BB0">
        <w:rPr>
          <w:rFonts w:ascii="Times New Roman" w:eastAsia="Calibri" w:hAnsi="Times New Roman" w:cs="Times New Roman"/>
          <w:bCs/>
          <w:iCs/>
          <w:sz w:val="24"/>
          <w:szCs w:val="24"/>
        </w:rPr>
        <w:lastRenderedPageBreak/>
        <w:t>…………</w:t>
      </w:r>
      <w:r w:rsidRPr="006E4BB0">
        <w:rPr>
          <w:rFonts w:ascii="Times New Roman" w:eastAsia="Calibri" w:hAnsi="Times New Roman" w:cs="Times New Roman"/>
          <w:iCs/>
          <w:sz w:val="24"/>
          <w:szCs w:val="24"/>
        </w:rPr>
        <w:t>zł (słownie: ……………………………………………. złotych i ……/100 groszy), w formie …………………………………………………………………………………………………………, które służyć będzie pokryciu roszczeń Zamawiającego z tytułu niewykonania lub nienależytego wykonania umowy w zakresie określonym w § 1 ust. 1 oraz z tytułu gwarancji i rękojmi lub innych kosztów poniesionych przez Zamawiającego, a które zgodnie z umową obciążają Wykonawcę.</w:t>
      </w:r>
    </w:p>
    <w:p w14:paraId="6F21D93A"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Zamawiający zwraca zabezpieczenie w wysokości 70%, w terminie 30 dni od dnia podpisania protokołu obioru końcowego robót.</w:t>
      </w:r>
    </w:p>
    <w:p w14:paraId="00976A1B"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Kwota pozostawiona przez Zamawiającego na zabezpieczenie roszczeń z tytułu rękojmi za wady wynosi 30% i zostanie zwrócona Wykonawcy nie później niż w 15 dniu po upływie okresu o którym mowa w § 13 ust. 1 umowy.</w:t>
      </w:r>
    </w:p>
    <w:p w14:paraId="4BCE2DCD"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Jeżeli zabezpieczenie zostanie wniesione w pieniądzu, Zamawiający zwróci je wraz z odsetkami wynikającymi z umowy rachunku bankowego, na którym było ono przechowywane, pomniejszone </w:t>
      </w:r>
      <w:r w:rsidRPr="006E4BB0">
        <w:rPr>
          <w:rFonts w:ascii="Times New Roman" w:eastAsia="Calibri" w:hAnsi="Times New Roman" w:cs="Times New Roman"/>
          <w:iCs/>
          <w:sz w:val="24"/>
          <w:szCs w:val="24"/>
        </w:rPr>
        <w:br/>
        <w:t>o koszt prowadzenia rachunku oraz prowizji bankowej za przelew pieniędzy na rachunek bankowy Wykonawcy. Jeżeli zabezpieczenie zostanie wniesione w innej formie – Zamawiający zwróci dokument, o ile będą takie wymogi stawiane przez jego Wystawcę.</w:t>
      </w:r>
    </w:p>
    <w:p w14:paraId="3FC000D1"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przypadku opóźnienia w zakończeniu realizacji przedmiotu niniejszej umowy w stosunku do terminu umownego, Wykonawca zobowiązany jest przedłużyć o stosowny okres termin ważności zabezpieczenia, pod rygorem wstrzymania zapłaty Wynagrodzenia.</w:t>
      </w:r>
    </w:p>
    <w:p w14:paraId="43EC3415" w14:textId="77777777" w:rsidR="006E4BB0" w:rsidRPr="006E4BB0" w:rsidRDefault="006E4BB0" w:rsidP="006E4BB0">
      <w:pPr>
        <w:autoSpaceDE w:val="0"/>
        <w:autoSpaceDN w:val="0"/>
        <w:spacing w:after="0" w:line="276" w:lineRule="auto"/>
        <w:rPr>
          <w:rFonts w:ascii="Times New Roman" w:eastAsia="Calibri" w:hAnsi="Times New Roman" w:cs="Times New Roman"/>
          <w:b/>
          <w:bCs/>
          <w:iCs/>
          <w:sz w:val="24"/>
          <w:szCs w:val="24"/>
        </w:rPr>
      </w:pPr>
    </w:p>
    <w:p w14:paraId="5796E185"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525687A1"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15</w:t>
      </w:r>
    </w:p>
    <w:p w14:paraId="5C9DFCE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Kary umowne</w:t>
      </w:r>
    </w:p>
    <w:p w14:paraId="33FD47AC"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1. Strony zastrzegają kary umowne naliczane w następujących wypadkach i wysokościach:</w:t>
      </w:r>
    </w:p>
    <w:p w14:paraId="16B36C13" w14:textId="77777777" w:rsidR="006E4BB0" w:rsidRPr="006E4BB0" w:rsidRDefault="006E4BB0" w:rsidP="006E4BB0">
      <w:pPr>
        <w:numPr>
          <w:ilvl w:val="1"/>
          <w:numId w:val="24"/>
        </w:numPr>
        <w:autoSpaceDE w:val="0"/>
        <w:autoSpaceDN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zapłaci Zamawiającemu karę umowną:</w:t>
      </w:r>
    </w:p>
    <w:p w14:paraId="7C45DF87"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nieterminowe wykonanie przedmiotu umowy - w wysokości 0,1%, wynagrodzenia brutto wskazanego w §11 ust. 1 umowy, za każdy dzień zwłoki w stosunku do terminu ustalonego w § 4 ust. 1 umowy,</w:t>
      </w:r>
    </w:p>
    <w:p w14:paraId="1F9D3AF3"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zwłokę w usunięciu wad lub usterek stwierdzonych w szczególności w okresie rękojmi czy gwarancji - w wysokości 0,05% wynagrodzenia brutto, o którym mowa w § 11 ust. 1 za każdy dzień zwłoki,</w:t>
      </w:r>
      <w:r w:rsidRPr="006E4BB0">
        <w:rPr>
          <w:rFonts w:ascii="Times New Roman" w:eastAsia="Calibri" w:hAnsi="Times New Roman" w:cs="Times New Roman"/>
          <w:iCs/>
          <w:strike/>
          <w:sz w:val="24"/>
          <w:szCs w:val="24"/>
        </w:rPr>
        <w:t xml:space="preserve"> </w:t>
      </w:r>
    </w:p>
    <w:p w14:paraId="6DEB4E52"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wysokości stanowiącej 0,1% wynagrodzenia brutto, o którym mowa w § 11 ust. 1 umowy za każdy przypadek nie zgłoszenia do odbioru robót zanikających oraz ulegających zakryciu,</w:t>
      </w:r>
    </w:p>
    <w:p w14:paraId="77289C04"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odstąpienie od umowy przez którąkolwiek ze Stron, z przyczyn zależnych od Wykonawcy, w wysokości 10 % wynagrodzenia brutto, o którym mowa w § 11 ust. 1 umowy.</w:t>
      </w:r>
    </w:p>
    <w:p w14:paraId="6BF64BF2"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każdorazowy brak zapłaty wynagrodzenia należnego Podwykonawcom lub dalszym Podwykonawcom w wysokości 0,05% wynagrodzenia umownego brutto za każdy przypadek,</w:t>
      </w:r>
    </w:p>
    <w:p w14:paraId="62CC84EA"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za nieterminową zapłatę wynagrodzenia należnego Podwykonawcom lub dalszym Podwykonawcom w wysokości 0,05% wynagrodzenia umownego brutto, o którym mowa w § 11 ust. 1 umowy, za każdy dzień zwłoki,</w:t>
      </w:r>
    </w:p>
    <w:p w14:paraId="5B13E48A"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 nieprzedłożenie do zaakceptowania projektu umowy o podwykonawstwo, które przedmiotem są roboty budowlane lub projektu jej zmian w wysokości 0,05% wynagrodzenia umownego brutto, wskazanego w §11 ust. 1 umowy, </w:t>
      </w:r>
    </w:p>
    <w:p w14:paraId="253372AD"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 nieprzedłożenie poświadczonej za zgodność z oryginałem kopii umowy </w:t>
      </w:r>
      <w:r w:rsidRPr="006E4BB0">
        <w:rPr>
          <w:rFonts w:ascii="Times New Roman" w:eastAsia="Calibri" w:hAnsi="Times New Roman" w:cs="Times New Roman"/>
          <w:iCs/>
          <w:sz w:val="24"/>
          <w:szCs w:val="24"/>
        </w:rPr>
        <w:br/>
        <w:t>o podwykonawstwo lub jej zmian w wysokości 0,1% wynagrodzenia umownego brutto, wskazanego w §11 ust. 1 umowy,</w:t>
      </w:r>
    </w:p>
    <w:p w14:paraId="41C329F1"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brak zmian umowy o podwykonawstwo w zakresie wskazanym przez Zamawiającego zgodnie z postanowieniami niniejszej umowy w wysokości 0,1% wynagrodzenia umownego brutto, wskazanego w §11 ust. 1 Umowy, za każdy dzień zwłoki.</w:t>
      </w:r>
    </w:p>
    <w:p w14:paraId="772CED3F"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 Zamawiający zastrzega sobie prawo do dodatkowego odszkodowania za szkody przewyższające kary umowne, które Zamawiający poniesie z przyczyn zależnych od Wykonawcy oraz za utracone korzyści, które mógłby osiągnąć, gdyby mu szkody nie wyrządzono.</w:t>
      </w:r>
    </w:p>
    <w:p w14:paraId="11967CE8"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3. Roszczenie o zapłatę kar umownych staje się wymagalne z dniem zaistnienia określonych </w:t>
      </w:r>
      <w:r w:rsidRPr="006E4BB0">
        <w:rPr>
          <w:rFonts w:ascii="Times New Roman" w:eastAsia="Calibri" w:hAnsi="Times New Roman" w:cs="Times New Roman"/>
          <w:iCs/>
          <w:sz w:val="24"/>
          <w:szCs w:val="24"/>
        </w:rPr>
        <w:br/>
        <w:t>w niniejszej umowie podstaw do ich naliczania.</w:t>
      </w:r>
    </w:p>
    <w:p w14:paraId="55427CDD"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4. Rozliczenie naliczonych kwot kar umownych zostanie zrealizowane poprzez potrącenie </w:t>
      </w:r>
      <w:r w:rsidRPr="006E4BB0">
        <w:rPr>
          <w:rFonts w:ascii="Times New Roman" w:eastAsia="Calibri" w:hAnsi="Times New Roman" w:cs="Times New Roman"/>
          <w:iCs/>
          <w:sz w:val="24"/>
          <w:szCs w:val="24"/>
        </w:rPr>
        <w:br/>
        <w:t xml:space="preserve">z jakiejkolwiek płatności należnej Wykonawcy lub z Zabezpieczenia należytego wykonania umowy po uprzednim powiadomieniu Wykonawcy. Wykonawca upoważnia Zamawiającego do potrącenia kar umownych z płatności za wykonane i fakturowane części przedmiotu umowy. Zamawiający zastrzega sobie prawo do dochodzenia odszkodowania uzupełniającego, na zasadach ogólnych, o ile wartość faktycznie poniesionych szkód przekracza wysokości kar umownych. </w:t>
      </w:r>
    </w:p>
    <w:p w14:paraId="72BD070B"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5. W przypadku braku możliwości rozliczenia kwoty w sposób z ust. 4 lub kwota ta okaże się niewystarczająca, Wykonawca zobowiązany jest do zapłaty kar w ciągu 14 dni od daty otrzymania noty obciążeniowej. </w:t>
      </w:r>
    </w:p>
    <w:p w14:paraId="58C42C40"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6. Łączna maksymalna wysokość kar umownych, których mogą dochodzić strony wynosi 20% wynagrodzenia, o którym mowa w § 11 ust. 1 umowy.</w:t>
      </w:r>
    </w:p>
    <w:p w14:paraId="78E28BCE"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261A6801"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5E14C61A"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16</w:t>
      </w:r>
    </w:p>
    <w:p w14:paraId="5E00C82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Dane osobowe, poufność</w:t>
      </w:r>
    </w:p>
    <w:p w14:paraId="5F0C8CC3" w14:textId="77777777" w:rsidR="006E4BB0" w:rsidRPr="006E4BB0" w:rsidRDefault="006E4BB0" w:rsidP="006E4BB0">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Wykonawca zobowiązuje się do przestrzegania postanowień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ustawy o ochronie danych osobowych oraz wewnętrznych przepisów obowiązujących w tym zakresie u Zamawiającego.</w:t>
      </w:r>
    </w:p>
    <w:p w14:paraId="7F80FEEF" w14:textId="77777777" w:rsidR="006E4BB0" w:rsidRPr="006E4BB0" w:rsidRDefault="006E4BB0" w:rsidP="006E4BB0">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Dane przetwarzane w systemie telewizji przemysłowej oraz gromadzone w ewidencji osób posiadających zgodę do przebywania w obiekcie w godzinach i poza wyznaczonymi godzinami pracy oraz pracowników firm zewnętrznych realizujących zadania w ramach podpisanych umów, stanowią dane osobowe podlegające ochronie prawnej zgodnie z </w:t>
      </w:r>
      <w:r w:rsidRPr="006E4BB0">
        <w:rPr>
          <w:rFonts w:ascii="Times New Roman" w:eastAsia="Calibri" w:hAnsi="Times New Roman" w:cs="Times New Roman"/>
          <w:bCs/>
          <w:iCs/>
          <w:sz w:val="24"/>
          <w:szCs w:val="24"/>
        </w:rPr>
        <w:lastRenderedPageBreak/>
        <w:t>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oraz ustawą o ochronie danych osobowych  i wewnętrznych przepisów obowiązujących w tym zakresie u Zamawiającego.</w:t>
      </w:r>
    </w:p>
    <w:p w14:paraId="12C11ED2" w14:textId="77777777" w:rsidR="006E4BB0" w:rsidRPr="006E4BB0" w:rsidRDefault="006E4BB0" w:rsidP="006E4BB0">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Wykonawca  zobowiązuje się do zachowania w trakcie trwania umowy, jak i po jej zakończeniu w tajemnicy nieujawnionych do wiadomości publicznej informacji (handlowych i organizacyjnych), </w:t>
      </w:r>
      <w:r w:rsidRPr="006E4BB0">
        <w:rPr>
          <w:rFonts w:ascii="Times New Roman" w:eastAsia="Calibri" w:hAnsi="Times New Roman" w:cs="Times New Roman"/>
          <w:bCs/>
          <w:iCs/>
          <w:sz w:val="24"/>
          <w:szCs w:val="24"/>
        </w:rPr>
        <w:br/>
        <w:t>o których powziął wiadomość, a co do których Zamawiający podjął niezbędne działania w celu zachowania ich poufności. Za dane takie uważa się również dane (w rozumieniu postanowień Rozporządzenia  Parlamentu Europejskiego i Rady (UE) 2016/679 z dnia 27.04.2016 r. w sprawie ochrony osób fizycznych oraz ustawy o ochronie danych osobowych, osobowe pracowników Zamawiającego jakie można powziąć w trakcie wykonywania umowy.</w:t>
      </w:r>
    </w:p>
    <w:p w14:paraId="15C82BD8" w14:textId="77777777" w:rsidR="006E4BB0" w:rsidRPr="006E4BB0" w:rsidRDefault="006E4BB0" w:rsidP="006E4BB0">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iCs/>
          <w:sz w:val="24"/>
          <w:szCs w:val="24"/>
        </w:rPr>
        <w:t xml:space="preserve">W związku z zawarciem, realizacją i monitorowaniem wykonywania Umowy każda ze Stron będzie wzajemnie udostępniać dane osobowe osób zatrudnianych przez drugą Stronę lub współpracujących z drugą Stroną bądź podwykonawcą drugiej Strony na innej podstawie </w:t>
      </w:r>
      <w:r w:rsidRPr="006E4BB0">
        <w:rPr>
          <w:rFonts w:ascii="Times New Roman" w:eastAsia="Calibri" w:hAnsi="Times New Roman" w:cs="Times New Roman"/>
          <w:iCs/>
          <w:sz w:val="24"/>
          <w:szCs w:val="24"/>
        </w:rPr>
        <w:br/>
        <w:t>(w szczególności imię, nazwisko, adres e-mail, numer telefonu, miejsce zatrudnienia, stanowisko)</w:t>
      </w:r>
      <w:r w:rsidRPr="006E4BB0">
        <w:rPr>
          <w:rFonts w:ascii="Times New Roman" w:eastAsia="Calibri" w:hAnsi="Times New Roman" w:cs="Times New Roman"/>
          <w:bCs/>
          <w:iCs/>
          <w:sz w:val="24"/>
          <w:szCs w:val="24"/>
        </w:rPr>
        <w:t>.</w:t>
      </w:r>
      <w:r w:rsidRPr="006E4BB0">
        <w:rPr>
          <w:rFonts w:ascii="Times New Roman" w:eastAsia="Calibri" w:hAnsi="Times New Roman" w:cs="Times New Roman"/>
          <w:iCs/>
          <w:sz w:val="24"/>
          <w:szCs w:val="24"/>
        </w:rPr>
        <w:t xml:space="preserve"> Przekazanie danych osobowych następuje wyłącznie w celu wykonania Umowy przez Strony.</w:t>
      </w:r>
    </w:p>
    <w:p w14:paraId="3B46B0DF" w14:textId="77777777" w:rsidR="006E4BB0" w:rsidRPr="006E4BB0" w:rsidRDefault="006E4BB0" w:rsidP="006E4BB0">
      <w:pPr>
        <w:autoSpaceDE w:val="0"/>
        <w:autoSpaceDN w:val="0"/>
        <w:spacing w:after="0" w:line="276" w:lineRule="auto"/>
        <w:jc w:val="both"/>
        <w:rPr>
          <w:rFonts w:ascii="Times New Roman" w:eastAsia="Calibri" w:hAnsi="Times New Roman" w:cs="Times New Roman"/>
          <w:b/>
          <w:bCs/>
          <w:iCs/>
          <w:sz w:val="24"/>
          <w:szCs w:val="24"/>
        </w:rPr>
      </w:pPr>
      <w:r w:rsidRPr="006E4BB0">
        <w:rPr>
          <w:rFonts w:ascii="Times New Roman" w:eastAsia="Calibri" w:hAnsi="Times New Roman" w:cs="Times New Roman"/>
          <w:bCs/>
          <w:iCs/>
          <w:sz w:val="24"/>
          <w:szCs w:val="24"/>
        </w:rPr>
        <w:br/>
      </w:r>
    </w:p>
    <w:p w14:paraId="21FC25B8"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17</w:t>
      </w:r>
    </w:p>
    <w:p w14:paraId="613FBAFD"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Odst</w:t>
      </w:r>
      <w:r w:rsidRPr="006E4BB0">
        <w:rPr>
          <w:rFonts w:ascii="Times New Roman" w:eastAsia="Calibri" w:hAnsi="Times New Roman" w:cs="Times New Roman"/>
          <w:iCs/>
          <w:sz w:val="24"/>
          <w:szCs w:val="24"/>
        </w:rPr>
        <w:t>ą</w:t>
      </w:r>
      <w:r w:rsidRPr="006E4BB0">
        <w:rPr>
          <w:rFonts w:ascii="Times New Roman" w:eastAsia="Calibri" w:hAnsi="Times New Roman" w:cs="Times New Roman"/>
          <w:b/>
          <w:bCs/>
          <w:iCs/>
          <w:sz w:val="24"/>
          <w:szCs w:val="24"/>
        </w:rPr>
        <w:t>pienie od umowy</w:t>
      </w:r>
    </w:p>
    <w:p w14:paraId="64F5701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36DB4AE6" w14:textId="77777777" w:rsidR="006E4BB0" w:rsidRPr="006E4BB0" w:rsidRDefault="006E4BB0" w:rsidP="006E4BB0">
      <w:pPr>
        <w:numPr>
          <w:ilvl w:val="6"/>
          <w:numId w:val="15"/>
        </w:numPr>
        <w:tabs>
          <w:tab w:val="left" w:pos="426"/>
        </w:tabs>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Zamawiającemu przysługuje prawo do odstąpienia od niniejszej umowy, jeżeli:</w:t>
      </w:r>
    </w:p>
    <w:p w14:paraId="15D53A24"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zaistnieje istotna zmiana okoliczności powodująca, że wykonanie umowy nie leży </w:t>
      </w:r>
      <w:r w:rsidRPr="006E4BB0">
        <w:rPr>
          <w:rFonts w:ascii="Times New Roman" w:eastAsia="Calibri" w:hAnsi="Times New Roman" w:cs="Times New Roman"/>
          <w:iCs/>
          <w:sz w:val="24"/>
          <w:szCs w:val="24"/>
        </w:rPr>
        <w:br/>
        <w:t>w interesie publicznym, czego nie można było przewidzieć w chwili jej zawarcia – odstąpienie od umowy w tym wypadku może nastąpić w terminie 30 dni kalendarzowych od powzięcia wiadomości o powyższych okolicznościach;</w:t>
      </w:r>
    </w:p>
    <w:p w14:paraId="30242FBA"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wyniku wszczętego postępowania egzekucyjnego nastąpi zajęcie majątku Wykonawcy lub jego części w stopniu uniemożliwiającym realizację umowy;</w:t>
      </w:r>
    </w:p>
    <w:p w14:paraId="7747B255"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nie stawił się do przekazania terenu budowy w wyznaczonym terminie lub nie rozpoczął realizacji robót w ciągu 10 dni kalendarzowych od daty wprowadzenia na teren budowy;</w:t>
      </w:r>
    </w:p>
    <w:p w14:paraId="149156D3"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realizuje roboty przewidziane niniejszą umową niezgodnie z jej postanowieniami lub nie wywiązuje się z pozostałych obowiązków określonych w umowie;</w:t>
      </w:r>
    </w:p>
    <w:p w14:paraId="26BC9E84"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przerwał bez zgody Zamawiającego realizację robót i przerwa ta trwa dłużej niż 10 dni kalendarzowych, z wyłączeniem sytuacji kiedy przerwanie prac nastąpiło z powodów nie leżących po stronie Wykonawcy.</w:t>
      </w:r>
    </w:p>
    <w:p w14:paraId="2D19FAD5"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narusza postanowienia umowy o posługiwaniu się Podwykonawcami;</w:t>
      </w:r>
    </w:p>
    <w:p w14:paraId="58B87ECA" w14:textId="77777777" w:rsidR="006E4BB0" w:rsidRPr="006E4BB0" w:rsidRDefault="006E4BB0" w:rsidP="006E4BB0">
      <w:pPr>
        <w:tabs>
          <w:tab w:val="left" w:pos="426"/>
        </w:tabs>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 xml:space="preserve"> Odstąpienie od umowy na podstawie którejkolwiek z przyczyn wskazanych powyżej w pkt 2-6 może nastąpić w ciągu 14 dni kalendarzowych, licząc od dnia stwierdzenia danej przyczyny uzasadniającej odstąpienie.</w:t>
      </w:r>
    </w:p>
    <w:p w14:paraId="38E4FB2D" w14:textId="77777777" w:rsidR="006E4BB0" w:rsidRPr="006E4BB0" w:rsidRDefault="006E4BB0" w:rsidP="006E4BB0">
      <w:pPr>
        <w:numPr>
          <w:ilvl w:val="6"/>
          <w:numId w:val="15"/>
        </w:numPr>
        <w:tabs>
          <w:tab w:val="left" w:pos="426"/>
        </w:tabs>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Wykonawcy przysługuje prawo odstąpienia od umowy, jeżeli Zamawiający odmawia odbioru przedmiotu umowy lub odmawia podpisania protokołu odbioru końcowego bez podania uzasadnionej przyczyny, przy czym za uzasadnioną przyczynę uważa się w szczególności występowanie istotnych wad w części przedmiotu podlegającej odbiorowi;</w:t>
      </w:r>
    </w:p>
    <w:p w14:paraId="4384C77D" w14:textId="77777777" w:rsidR="006E4BB0" w:rsidRPr="006E4BB0" w:rsidRDefault="006E4BB0" w:rsidP="006E4BB0">
      <w:pPr>
        <w:tabs>
          <w:tab w:val="left" w:pos="426"/>
        </w:tabs>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Odstąpienie od umowy na podstawie wyżej wymienionej przyczyny może nastąpić w ciągu 14 dni kalendarzowych, licząc od dnia stwierdzenia danej przyczyny uzasadniającej odstąpienie.</w:t>
      </w:r>
    </w:p>
    <w:p w14:paraId="57E5CD97" w14:textId="77777777" w:rsidR="006E4BB0" w:rsidRPr="006E4BB0" w:rsidRDefault="006E4BB0" w:rsidP="004E2D12">
      <w:pPr>
        <w:numPr>
          <w:ilvl w:val="0"/>
          <w:numId w:val="27"/>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Oświadczenie o odstąpieniu od umowy należy złożyć drugiej stronie w formie pisemnej pod rygorem  nieważności. Oświadczenie o odstąpieniu od umowy musi zawierać uzasadnienie.</w:t>
      </w:r>
    </w:p>
    <w:p w14:paraId="260D0920" w14:textId="77777777" w:rsidR="006E4BB0" w:rsidRPr="006E4BB0" w:rsidRDefault="006E4BB0" w:rsidP="004E2D12">
      <w:pPr>
        <w:numPr>
          <w:ilvl w:val="0"/>
          <w:numId w:val="27"/>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wypadku odstąpienia od umowy Wykonawcę oraz Zamawiającego obciążają następujące obowiązki szczegółowe:</w:t>
      </w:r>
    </w:p>
    <w:p w14:paraId="5D23E059" w14:textId="14EABF8D" w:rsidR="006E4BB0" w:rsidRPr="006E4BB0" w:rsidRDefault="006E4BB0" w:rsidP="006E4BB0">
      <w:pPr>
        <w:numPr>
          <w:ilvl w:val="1"/>
          <w:numId w:val="28"/>
        </w:numPr>
        <w:tabs>
          <w:tab w:val="left" w:pos="426"/>
        </w:tabs>
        <w:autoSpaceDE w:val="0"/>
        <w:autoSpaceDN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terminie do 7 dni kalendarzowych od dnia złożenia oświadczenia o odstąpieniu od umowy Wykonawca przy udziale Zamawiającego sporządzi szczegółowy protokół inwentaryzacji robót w toku według stanu na dzień odstąpienia; </w:t>
      </w:r>
    </w:p>
    <w:p w14:paraId="44629A5D" w14:textId="77777777" w:rsidR="006E4BB0" w:rsidRPr="006E4BB0" w:rsidRDefault="006E4BB0" w:rsidP="006E4BB0">
      <w:pPr>
        <w:numPr>
          <w:ilvl w:val="1"/>
          <w:numId w:val="28"/>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zabezpieczy przerwane roboty w zakresie obustronnie uzgodnionym;</w:t>
      </w:r>
    </w:p>
    <w:p w14:paraId="15C8A812" w14:textId="77777777" w:rsidR="006E4BB0" w:rsidRPr="006E4BB0" w:rsidRDefault="006E4BB0" w:rsidP="006E4BB0">
      <w:pPr>
        <w:numPr>
          <w:ilvl w:val="1"/>
          <w:numId w:val="28"/>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Wykonawca zgłosi niezwłocznie Zamawiającemu gotowość do dokonania odbioru robót przerwanych oraz robót zabezpieczających i najpóźniej w ciągu 15 dni kalendarzowych usunie </w:t>
      </w:r>
      <w:r w:rsidRPr="006E4BB0">
        <w:rPr>
          <w:rFonts w:ascii="Times New Roman" w:eastAsia="Calibri" w:hAnsi="Times New Roman" w:cs="Times New Roman"/>
          <w:iCs/>
          <w:sz w:val="24"/>
          <w:szCs w:val="24"/>
        </w:rPr>
        <w:br/>
        <w:t>z terenu urządzenia zaplecza budowy oraz dokona protokolarnego przekazania terenu budowy Zamawiającemu;</w:t>
      </w:r>
    </w:p>
    <w:p w14:paraId="4DE47C8D" w14:textId="77777777" w:rsidR="006E4BB0" w:rsidRPr="006E4BB0" w:rsidRDefault="006E4BB0" w:rsidP="006E4BB0">
      <w:pPr>
        <w:numPr>
          <w:ilvl w:val="1"/>
          <w:numId w:val="28"/>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Strony dokonają odbioru i odpowiedniego rozliczenia wykonanych robót.</w:t>
      </w:r>
    </w:p>
    <w:p w14:paraId="518B0809" w14:textId="77777777" w:rsidR="006E4BB0" w:rsidRPr="006E4BB0" w:rsidRDefault="006E4BB0" w:rsidP="004E2D12">
      <w:pPr>
        <w:numPr>
          <w:ilvl w:val="0"/>
          <w:numId w:val="29"/>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Koszty czynności, o których mowa w ust. 4, obciążają w całości:</w:t>
      </w:r>
    </w:p>
    <w:p w14:paraId="5DC020CD" w14:textId="77777777" w:rsidR="006E4BB0" w:rsidRPr="006E4BB0" w:rsidRDefault="006E4BB0" w:rsidP="006E4BB0">
      <w:pPr>
        <w:numPr>
          <w:ilvl w:val="1"/>
          <w:numId w:val="30"/>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Wykonawcę, gdy przyczyny odstąpienia od umowy leżały po stronie Wykonawcy,</w:t>
      </w:r>
    </w:p>
    <w:p w14:paraId="2EB74904" w14:textId="77777777" w:rsidR="006E4BB0" w:rsidRPr="006E4BB0" w:rsidRDefault="006E4BB0" w:rsidP="006E4BB0">
      <w:pPr>
        <w:numPr>
          <w:ilvl w:val="1"/>
          <w:numId w:val="30"/>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Zamawiającego, gdy przyczyny odstąpienia od umowy leżały po stronie Zamawiającego.</w:t>
      </w:r>
    </w:p>
    <w:p w14:paraId="4878F18C" w14:textId="77777777" w:rsidR="006E4BB0" w:rsidRPr="006E4BB0" w:rsidRDefault="006E4BB0" w:rsidP="006E4BB0">
      <w:pPr>
        <w:tabs>
          <w:tab w:val="left" w:pos="426"/>
        </w:tabs>
        <w:autoSpaceDE w:val="0"/>
        <w:autoSpaceDN w:val="0"/>
        <w:spacing w:after="0" w:line="276" w:lineRule="auto"/>
        <w:rPr>
          <w:rFonts w:ascii="Times New Roman" w:eastAsia="Calibri" w:hAnsi="Times New Roman" w:cs="Times New Roman"/>
          <w:b/>
          <w:bCs/>
          <w:iCs/>
          <w:sz w:val="24"/>
          <w:szCs w:val="24"/>
        </w:rPr>
      </w:pPr>
    </w:p>
    <w:p w14:paraId="62D7728E"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7E52A499"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18</w:t>
      </w:r>
    </w:p>
    <w:p w14:paraId="43817AD1"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Zmiany umowy</w:t>
      </w:r>
    </w:p>
    <w:p w14:paraId="595179DE" w14:textId="77777777" w:rsidR="006E4BB0" w:rsidRPr="006E4BB0" w:rsidRDefault="006E4BB0" w:rsidP="006E4BB0">
      <w:pPr>
        <w:numPr>
          <w:ilvl w:val="0"/>
          <w:numId w:val="42"/>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Zamawiający przewiduje możliwość dokonania zmian umowy w stosunku do treści oferty, na podstawie której dokonano wyboru Wykonawcy. </w:t>
      </w:r>
    </w:p>
    <w:p w14:paraId="25BD209A" w14:textId="77777777" w:rsidR="006E4BB0" w:rsidRPr="006E4BB0" w:rsidRDefault="006E4BB0" w:rsidP="006E4BB0">
      <w:pPr>
        <w:numPr>
          <w:ilvl w:val="0"/>
          <w:numId w:val="42"/>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Zmiany takie mogą wystąpić w przypadku:</w:t>
      </w:r>
    </w:p>
    <w:p w14:paraId="63987D73" w14:textId="77777777"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wystąpienia siły wyższej, rozumianej jako wystąpienie zdarzenia nadzwyczajnego, zewnętrznego, niemożliwego do przewidzenia i zapobieżenia, którego nie dało się uniknąć nawet przy zachowaniu najwyższej staranności, a które uniemożliwi Wykonawcy wykonanie jego zobowiązania w całości lub części (zdarzenia losowe wywołane przez czynniki zewnętrzne, których nie można było przewidzieć, w szczególności zagrażające bezpośrednio życiu lub zdrowiu ludzi lub grożące powstaniem szkody o znacznych rozmiarach – co może mieć wpływ na przedłużenie </w:t>
      </w:r>
      <w:r w:rsidRPr="006E4BB0">
        <w:rPr>
          <w:rFonts w:ascii="Times New Roman" w:eastAsia="Calibri" w:hAnsi="Times New Roman" w:cs="Times New Roman"/>
          <w:bCs/>
          <w:iCs/>
          <w:sz w:val="24"/>
          <w:szCs w:val="24"/>
        </w:rPr>
        <w:lastRenderedPageBreak/>
        <w:t>terminów realizacji umowy o czas, w którym niemożliwe było  podjęcie realizacji zamówienia zgodnie ze standardami określonymi w SWZ;</w:t>
      </w:r>
    </w:p>
    <w:p w14:paraId="6C1185E2" w14:textId="77777777" w:rsidR="006E4BB0" w:rsidRPr="006E4BB0" w:rsidRDefault="006E4BB0" w:rsidP="006E4BB0">
      <w:pPr>
        <w:numPr>
          <w:ilvl w:val="0"/>
          <w:numId w:val="41"/>
        </w:numPr>
        <w:autoSpaceDE w:val="0"/>
        <w:autoSpaceDN w:val="0"/>
        <w:spacing w:before="120" w:after="200" w:line="276" w:lineRule="auto"/>
        <w:contextualSpacing/>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 gdy niezbędna jest zmiana sposobu wykonania umowy, o ile zmiana taka jest korzystna dla Zamawiającego oraz konieczna w celu prawidłowego wykonania przedmiotu Umowy; ewentualna zmiana wynagrodzenia nastąpi w oparciu o kosztorys zamienny sporządzony przez Wykonawcę i rozliczona w sposób opisany w §18 ust. 2 pkt e);</w:t>
      </w:r>
    </w:p>
    <w:p w14:paraId="774A1886" w14:textId="77777777" w:rsidR="006E4BB0" w:rsidRPr="006E4BB0" w:rsidRDefault="006E4BB0" w:rsidP="006E4BB0">
      <w:pPr>
        <w:numPr>
          <w:ilvl w:val="0"/>
          <w:numId w:val="41"/>
        </w:numPr>
        <w:autoSpaceDE w:val="0"/>
        <w:autoSpaceDN w:val="0"/>
        <w:spacing w:before="120" w:after="200" w:line="276" w:lineRule="auto"/>
        <w:contextualSpacing/>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w przypadku gdy nastąpiła zmiana przepisów prawa powszechnie obowiązującego, która ma wpływ na termin lub zakres realizacji przedmiotu umowy; ewentualna zmiana wynagrodzenia nastąpi w oparciu o kosztorys zamienny sporządzony przez Wykonawcę i rozliczona w sposób opisany w §18 ust. 2 pkt e);</w:t>
      </w:r>
    </w:p>
    <w:p w14:paraId="709BBC65" w14:textId="77777777"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działań osób trzecich lub organów władzy publicznej, które spowodują opóźnienie rozpoczęcia, przerwanie lub czasowe zawieszenie realizacji zamówienia – co może mieć wpływ na zmianę terminów realizacji umowy o liczbę dni, w których niemożliwa była realizacja czynności objętych przedmiotem zamówienia;</w:t>
      </w:r>
    </w:p>
    <w:p w14:paraId="2197684D" w14:textId="780A600C"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konieczności wykonania dodatkowych  robót budowlanych, o których mowa w art. 455 ust.1 pkt 3 ustawy </w:t>
      </w:r>
      <w:proofErr w:type="spellStart"/>
      <w:r w:rsidRPr="006E4BB0">
        <w:rPr>
          <w:rFonts w:ascii="Times New Roman" w:eastAsia="Calibri" w:hAnsi="Times New Roman" w:cs="Times New Roman"/>
          <w:bCs/>
          <w:iCs/>
          <w:sz w:val="24"/>
          <w:szCs w:val="24"/>
        </w:rPr>
        <w:t>Pzp</w:t>
      </w:r>
      <w:proofErr w:type="spellEnd"/>
      <w:r w:rsidRPr="006E4BB0">
        <w:rPr>
          <w:rFonts w:ascii="Times New Roman" w:eastAsia="Calibri" w:hAnsi="Times New Roman" w:cs="Times New Roman"/>
          <w:bCs/>
          <w:iCs/>
          <w:sz w:val="24"/>
          <w:szCs w:val="24"/>
        </w:rPr>
        <w:t xml:space="preserve"> (jeżeli ich wykonanie jest niezbędne do prawidłowego wykonania przedmiotu umowy) – co może mieć wpływ na przedłużenie terminów realizacji umowy o czas niezbędny do wykonania dodatkowych robót, zmiana wynagrodzenia (wynagrodzenie zostanie ustalone na podstawie kosztorysu na prace dodatkowe sporządzonego przez Wykonawcę). W przypadku braku danej ceny jednostkowej, zostanie ona ustalona na podstawie negocjacji w oparciu o Katalog Nakładów Rzeczowych, przy czym cena nie może być wyższa niż średnie ceny publikowane w wydawnictwie SEKOCENBUD z okresu ich wbudowania. Jeżeli w przywołanej publikacji nie będzie wystarczających danych Wykonawca winien skorzystać z Katalogu Norm Nakładów Rzeczowych lub innych ogólnie stosowanych katalogów lub kalkulacji indywidualnej oraz z informacyjnego zestawu cen czynników produkcji. Wyżej wymieniony kosztorys musi zostać zaakceptowany przez Inspektora Nadzoru i Zamawiającego; </w:t>
      </w:r>
    </w:p>
    <w:p w14:paraId="48892452" w14:textId="77777777"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konieczności zrealizowania umowy przy zastosowaniu innych rozwiązań technicznych/technologicznych, niż wskazane w dokumentacji projektowej, w sytuacji, gdyby zastosowanie przewidzianych rozwiązań groziło niewykonaniem lub wadliwym wykonaniem przedmiotu Umowy;</w:t>
      </w:r>
    </w:p>
    <w:p w14:paraId="5043292B" w14:textId="77777777"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koniecznością lub możliwość zrealizowania przedmiotu Umowy przy zastosowaniu innych rozwiązań technicznych lub materiałowych bez wpływu na osiągnięcie zakładanych w projekcie celów; </w:t>
      </w:r>
    </w:p>
    <w:p w14:paraId="3B8F261F" w14:textId="77777777" w:rsidR="006E4BB0" w:rsidRPr="006E4BB0" w:rsidRDefault="006E4BB0" w:rsidP="006E4BB0">
      <w:pPr>
        <w:autoSpaceDE w:val="0"/>
        <w:autoSpaceDN w:val="0"/>
        <w:spacing w:after="0" w:line="276" w:lineRule="auto"/>
        <w:ind w:left="720"/>
        <w:jc w:val="both"/>
        <w:rPr>
          <w:rFonts w:ascii="Times New Roman" w:eastAsia="Calibri" w:hAnsi="Times New Roman" w:cs="Times New Roman"/>
          <w:bCs/>
          <w:iCs/>
          <w:sz w:val="24"/>
          <w:szCs w:val="24"/>
        </w:rPr>
      </w:pPr>
    </w:p>
    <w:p w14:paraId="7DB64262"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3. W przypadku wystąpienia co najmniej jednej z okoliczności wymienionej w ust. 2 – termin umowny ulegnie przedłużeniu o czas niezbędny do zakończenia wykonywania przedmiotu umowy, jednak nie dłuższy niż czas trwania przeszkody.</w:t>
      </w:r>
    </w:p>
    <w:p w14:paraId="541DA29C"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4. O wystąpieniu okoliczności mogących wpłynąć na zmianę terminów lub wynagrodzenia, Wykonawca winien poinformować Zamawiającego pisemnie. </w:t>
      </w:r>
    </w:p>
    <w:p w14:paraId="0FF42200"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5. Wszelkie zmiany w niniejszej Umowie dokonywane będą za zgodą obu stron, w formie pisemnego aneksu, pod rygorem nieważności.</w:t>
      </w:r>
    </w:p>
    <w:p w14:paraId="23C91FFC"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75DCD30C"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lastRenderedPageBreak/>
        <w:t>§ 19</w:t>
      </w:r>
    </w:p>
    <w:p w14:paraId="33995EA8"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Postanowienia końcowe</w:t>
      </w:r>
    </w:p>
    <w:p w14:paraId="1DD13112" w14:textId="3268C2EA"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1. Spory, które mogą powstać w czasie i w związku z realizacją niniejszej umowy, Strony zobowiązują się rozstrzygnąć polubownie. W przypadku braku możliwości polubownego załatwienia sporu w ciągu jednego miesiąca, licząc od dnia wezwania do polubownego rozstrzygnięcia, Strony poddadzą spór pod rozstrzygnięcie sądu powszechnego właściwego dla siedziby Zamawiającego.</w:t>
      </w:r>
    </w:p>
    <w:p w14:paraId="7D543170"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2. Wykonawca nie może bez zgody Zamawiającego potrącać swych wierzytelności z wierzytelnościami Zamawiającego wobec Wykonawcy wynikającymi z niniejszej umowy.</w:t>
      </w:r>
    </w:p>
    <w:p w14:paraId="21F994D8"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3. Żadna ze Stron bez uzyskania zgody drugiej Strony, nie może – ani w całości, ani w części – przenosić na osoby trzecie praw i obowiązków wynikających z niniejszej umowy.</w:t>
      </w:r>
    </w:p>
    <w:p w14:paraId="7ECFDF62"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4. W sprawach nie uregulowanych niniejszą umową stosuje się przepisy Kodeksu cywilnego, o ile ustawa Prawo zamówień publicznych nie stanowi inaczej oraz przepisy ustawy Prawo budowlane.</w:t>
      </w:r>
    </w:p>
    <w:p w14:paraId="07B9A64B"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5. Umowę niniejszą sporządzono w trzech jednobrzmiących egzemplarzach, w tym dwa egzemplarze dla Zamawiającego i jeden egzemplarz dla Wykonawcy.</w:t>
      </w:r>
    </w:p>
    <w:p w14:paraId="782D501A"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6. Załączniki wymienione w treści umowy stanowią jej integralną część.</w:t>
      </w:r>
    </w:p>
    <w:p w14:paraId="7D66F2D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718057E9"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p>
    <w:p w14:paraId="63B96C12" w14:textId="77777777" w:rsidR="006E4BB0" w:rsidRPr="006E4BB0" w:rsidRDefault="006E4BB0" w:rsidP="006E4BB0">
      <w:pPr>
        <w:autoSpaceDE w:val="0"/>
        <w:autoSpaceDN w:val="0"/>
        <w:spacing w:before="120" w:after="120" w:line="276" w:lineRule="auto"/>
        <w:ind w:left="360"/>
        <w:jc w:val="center"/>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ZAMAWIAJĄCY:                                                              WYKONAWCA:</w:t>
      </w:r>
    </w:p>
    <w:p w14:paraId="5B73D411" w14:textId="77777777" w:rsidR="006E4BB0" w:rsidRPr="006E4BB0" w:rsidRDefault="006E4BB0" w:rsidP="006E4BB0">
      <w:pPr>
        <w:autoSpaceDE w:val="0"/>
        <w:autoSpaceDN w:val="0"/>
        <w:spacing w:before="120" w:after="120" w:line="276" w:lineRule="auto"/>
        <w:ind w:left="360"/>
        <w:rPr>
          <w:rFonts w:ascii="Times New Roman" w:eastAsia="Calibri" w:hAnsi="Times New Roman" w:cs="Times New Roman"/>
          <w:bCs/>
          <w:iCs/>
          <w:sz w:val="24"/>
          <w:szCs w:val="24"/>
        </w:rPr>
      </w:pPr>
    </w:p>
    <w:p w14:paraId="059B6EBD"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p>
    <w:p w14:paraId="36F404FA" w14:textId="77777777" w:rsidR="006E4BB0" w:rsidRPr="006E4BB0" w:rsidRDefault="006E4BB0" w:rsidP="006E4BB0">
      <w:pPr>
        <w:spacing w:after="0" w:line="240" w:lineRule="auto"/>
        <w:rPr>
          <w:rFonts w:ascii="Times New Roman" w:eastAsia="Calibri" w:hAnsi="Times New Roman" w:cs="Times New Roman"/>
          <w:b/>
          <w:bCs/>
          <w:iCs/>
          <w:color w:val="000000" w:themeColor="text1"/>
          <w:sz w:val="24"/>
          <w:szCs w:val="24"/>
        </w:rPr>
      </w:pPr>
      <w:r w:rsidRPr="006E4BB0">
        <w:rPr>
          <w:rFonts w:ascii="Times New Roman" w:eastAsia="Calibri" w:hAnsi="Times New Roman" w:cs="Times New Roman"/>
          <w:b/>
          <w:bCs/>
          <w:iCs/>
          <w:color w:val="000000" w:themeColor="text1"/>
          <w:sz w:val="24"/>
          <w:szCs w:val="24"/>
        </w:rPr>
        <w:br w:type="page"/>
      </w:r>
    </w:p>
    <w:p w14:paraId="4A6FCD20" w14:textId="4E081FC1" w:rsidR="006E4BB0" w:rsidRPr="00AB2EF7" w:rsidRDefault="006E4BB0" w:rsidP="006E4BB0">
      <w:pPr>
        <w:autoSpaceDE w:val="0"/>
        <w:autoSpaceDN w:val="0"/>
        <w:spacing w:before="120" w:after="120" w:line="276" w:lineRule="auto"/>
        <w:rPr>
          <w:rFonts w:ascii="Times New Roman" w:eastAsia="Calibri" w:hAnsi="Times New Roman" w:cs="Times New Roman"/>
          <w:b/>
          <w:bCs/>
          <w:iCs/>
          <w:sz w:val="24"/>
          <w:szCs w:val="24"/>
        </w:rPr>
      </w:pPr>
      <w:r w:rsidRPr="00AB2EF7">
        <w:rPr>
          <w:rFonts w:ascii="Times New Roman" w:eastAsia="Calibri" w:hAnsi="Times New Roman" w:cs="Times New Roman"/>
          <w:b/>
          <w:bCs/>
          <w:iCs/>
          <w:sz w:val="24"/>
          <w:szCs w:val="24"/>
        </w:rPr>
        <w:lastRenderedPageBreak/>
        <w:t xml:space="preserve">Załączniki  do umowy </w:t>
      </w:r>
      <w:r w:rsidR="004E2D12" w:rsidRPr="00AB2EF7">
        <w:rPr>
          <w:rFonts w:ascii="Times New Roman" w:eastAsia="Calibri" w:hAnsi="Times New Roman" w:cs="Times New Roman"/>
          <w:b/>
          <w:bCs/>
          <w:iCs/>
          <w:sz w:val="24"/>
          <w:szCs w:val="24"/>
        </w:rPr>
        <w:t xml:space="preserve">stanowiące integralną część umowy </w:t>
      </w:r>
    </w:p>
    <w:p w14:paraId="3E1D2A74"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 Dokumentacja projektowa:  </w:t>
      </w:r>
    </w:p>
    <w:p w14:paraId="7FF27835"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projekty wykonawcze:</w:t>
      </w:r>
    </w:p>
    <w:p w14:paraId="13FA81D1"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projekt węzła wymiennikowego dla budynku pałacu – strona lewa,</w:t>
      </w:r>
    </w:p>
    <w:p w14:paraId="0C52EC72"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projekt węzła wymiennikowego dla budynku pałacu – strona prawa,</w:t>
      </w:r>
    </w:p>
    <w:p w14:paraId="644589C2"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 projekt węzła wymiennikowego dla budynku </w:t>
      </w:r>
      <w:proofErr w:type="spellStart"/>
      <w:r w:rsidRPr="006E4BB0">
        <w:rPr>
          <w:rFonts w:ascii="Times New Roman" w:eastAsia="Calibri" w:hAnsi="Times New Roman" w:cs="Times New Roman"/>
          <w:bCs/>
          <w:iCs/>
          <w:sz w:val="24"/>
          <w:szCs w:val="24"/>
        </w:rPr>
        <w:t>dydaktyczno</w:t>
      </w:r>
      <w:proofErr w:type="spellEnd"/>
      <w:r w:rsidRPr="006E4BB0">
        <w:rPr>
          <w:rFonts w:ascii="Times New Roman" w:eastAsia="Calibri" w:hAnsi="Times New Roman" w:cs="Times New Roman"/>
          <w:bCs/>
          <w:iCs/>
          <w:sz w:val="24"/>
          <w:szCs w:val="24"/>
        </w:rPr>
        <w:t xml:space="preserve"> – widowiskowego,</w:t>
      </w:r>
    </w:p>
    <w:p w14:paraId="5AC2C818"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projekt węzła wymiennikowego dla budynku mieszkalnego,</w:t>
      </w:r>
    </w:p>
    <w:p w14:paraId="7D831AC7"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 projekt węzła wymiennikowego dla budynku </w:t>
      </w:r>
      <w:proofErr w:type="spellStart"/>
      <w:r w:rsidRPr="006E4BB0">
        <w:rPr>
          <w:rFonts w:ascii="Times New Roman" w:eastAsia="Calibri" w:hAnsi="Times New Roman" w:cs="Times New Roman"/>
          <w:bCs/>
          <w:iCs/>
          <w:sz w:val="24"/>
          <w:szCs w:val="24"/>
        </w:rPr>
        <w:t>mieszkalno</w:t>
      </w:r>
      <w:proofErr w:type="spellEnd"/>
      <w:r w:rsidRPr="006E4BB0">
        <w:rPr>
          <w:rFonts w:ascii="Times New Roman" w:eastAsia="Calibri" w:hAnsi="Times New Roman" w:cs="Times New Roman"/>
          <w:bCs/>
          <w:iCs/>
          <w:sz w:val="24"/>
          <w:szCs w:val="24"/>
        </w:rPr>
        <w:t xml:space="preserve"> - hotelowego, </w:t>
      </w:r>
    </w:p>
    <w:p w14:paraId="29A7513C"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specyfikacja techniczna wykonania i odbioru robót</w:t>
      </w:r>
    </w:p>
    <w:p w14:paraId="12E437E7"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2. Oferta Wykonawcy</w:t>
      </w:r>
    </w:p>
    <w:p w14:paraId="584148DF"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3. Kosztorys ofertowy Wykonawcy</w:t>
      </w:r>
    </w:p>
    <w:p w14:paraId="5B957671"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4. Oświadczenie wykonawcy dotyczące zatrudnienia</w:t>
      </w:r>
    </w:p>
    <w:p w14:paraId="0FEDA851" w14:textId="77777777" w:rsidR="006E4BB0" w:rsidRPr="006E4BB0" w:rsidRDefault="006E4BB0" w:rsidP="006E4BB0">
      <w:pPr>
        <w:spacing w:after="200" w:line="276" w:lineRule="auto"/>
        <w:rPr>
          <w:rFonts w:ascii="Times New Roman" w:eastAsia="Calibri" w:hAnsi="Times New Roman" w:cs="Times New Roman"/>
          <w:i/>
          <w:color w:val="FF0000"/>
          <w:sz w:val="24"/>
          <w:szCs w:val="24"/>
        </w:rPr>
      </w:pPr>
    </w:p>
    <w:p w14:paraId="2B5EE80B" w14:textId="77777777" w:rsidR="006E4BB0" w:rsidRPr="006E4BB0" w:rsidRDefault="006E4BB0" w:rsidP="006E4BB0">
      <w:pPr>
        <w:spacing w:after="200" w:line="276" w:lineRule="auto"/>
        <w:jc w:val="right"/>
        <w:rPr>
          <w:rFonts w:ascii="Times New Roman" w:eastAsia="Calibri" w:hAnsi="Times New Roman" w:cs="Times New Roman"/>
          <w:i/>
          <w:color w:val="FF0000"/>
          <w:sz w:val="24"/>
          <w:szCs w:val="24"/>
        </w:rPr>
      </w:pPr>
    </w:p>
    <w:p w14:paraId="72F8C5CF" w14:textId="77777777" w:rsidR="006E4BB0" w:rsidRPr="006E4BB0" w:rsidRDefault="006E4BB0" w:rsidP="006E4BB0">
      <w:pPr>
        <w:spacing w:after="200" w:line="276" w:lineRule="auto"/>
        <w:jc w:val="right"/>
        <w:rPr>
          <w:rFonts w:ascii="Times New Roman" w:eastAsia="Calibri" w:hAnsi="Times New Roman" w:cs="Times New Roman"/>
          <w:i/>
          <w:color w:val="FF0000"/>
          <w:sz w:val="24"/>
          <w:szCs w:val="24"/>
        </w:rPr>
      </w:pPr>
      <w:r w:rsidRPr="006E4BB0">
        <w:rPr>
          <w:rFonts w:ascii="Times New Roman" w:eastAsia="Calibri" w:hAnsi="Times New Roman" w:cs="Times New Roman"/>
          <w:i/>
          <w:color w:val="FF0000"/>
          <w:sz w:val="24"/>
          <w:szCs w:val="24"/>
        </w:rPr>
        <w:br/>
      </w:r>
    </w:p>
    <w:p w14:paraId="4CC991E8" w14:textId="77777777" w:rsidR="006E4BB0" w:rsidRPr="006E4BB0" w:rsidRDefault="006E4BB0" w:rsidP="006E4BB0">
      <w:pPr>
        <w:spacing w:after="0" w:line="240" w:lineRule="auto"/>
        <w:rPr>
          <w:rFonts w:ascii="Times New Roman" w:eastAsia="Calibri" w:hAnsi="Times New Roman" w:cs="Times New Roman"/>
          <w:i/>
          <w:color w:val="FF0000"/>
          <w:sz w:val="24"/>
          <w:szCs w:val="24"/>
        </w:rPr>
      </w:pPr>
      <w:r w:rsidRPr="006E4BB0">
        <w:rPr>
          <w:rFonts w:ascii="Times New Roman" w:eastAsia="Calibri" w:hAnsi="Times New Roman" w:cs="Times New Roman"/>
          <w:i/>
          <w:color w:val="FF0000"/>
          <w:sz w:val="24"/>
          <w:szCs w:val="24"/>
        </w:rPr>
        <w:br w:type="page"/>
      </w:r>
    </w:p>
    <w:p w14:paraId="6BEF46EC" w14:textId="77777777" w:rsidR="006E4BB0" w:rsidRPr="006E4BB0" w:rsidRDefault="006E4BB0" w:rsidP="006E4BB0">
      <w:pPr>
        <w:spacing w:after="200" w:line="276" w:lineRule="auto"/>
        <w:jc w:val="right"/>
        <w:rPr>
          <w:rFonts w:ascii="Times New Roman" w:eastAsia="Calibri" w:hAnsi="Times New Roman" w:cs="Times New Roman"/>
          <w:sz w:val="24"/>
          <w:szCs w:val="24"/>
        </w:rPr>
      </w:pPr>
      <w:r w:rsidRPr="006E4BB0">
        <w:rPr>
          <w:rFonts w:ascii="Times New Roman" w:eastAsia="Calibri" w:hAnsi="Times New Roman" w:cs="Times New Roman"/>
          <w:i/>
          <w:sz w:val="24"/>
          <w:szCs w:val="24"/>
        </w:rPr>
        <w:lastRenderedPageBreak/>
        <w:t>Załącznik nr 4 do umowy</w:t>
      </w:r>
    </w:p>
    <w:p w14:paraId="6AFB2F4E" w14:textId="77777777" w:rsidR="000932D8" w:rsidRPr="000932D8" w:rsidRDefault="000932D8" w:rsidP="000932D8">
      <w:pPr>
        <w:spacing w:after="200" w:line="276" w:lineRule="auto"/>
        <w:rPr>
          <w:rFonts w:ascii="Times New Roman" w:eastAsia="Calibri" w:hAnsi="Times New Roman" w:cs="Times New Roman"/>
          <w:b/>
          <w:bCs/>
          <w:sz w:val="24"/>
          <w:szCs w:val="24"/>
        </w:rPr>
      </w:pPr>
      <w:r w:rsidRPr="000932D8">
        <w:rPr>
          <w:rFonts w:ascii="Times New Roman" w:eastAsia="Calibri" w:hAnsi="Times New Roman" w:cs="Times New Roman"/>
          <w:b/>
          <w:bCs/>
          <w:sz w:val="24"/>
          <w:szCs w:val="24"/>
        </w:rPr>
        <w:t xml:space="preserve">Numer sprawy:  </w:t>
      </w:r>
      <w:r w:rsidRPr="000932D8">
        <w:rPr>
          <w:rFonts w:ascii="Times New Roman" w:eastAsia="Calibri" w:hAnsi="Times New Roman" w:cs="Times New Roman"/>
          <w:b/>
          <w:sz w:val="24"/>
          <w:szCs w:val="24"/>
        </w:rPr>
        <w:t>DZP.26.1.10.2024.IK</w:t>
      </w:r>
      <w:r w:rsidRPr="000932D8">
        <w:rPr>
          <w:rFonts w:ascii="Times New Roman" w:eastAsia="Calibri" w:hAnsi="Times New Roman" w:cs="Times New Roman"/>
          <w:sz w:val="24"/>
          <w:szCs w:val="24"/>
        </w:rPr>
        <w:tab/>
      </w:r>
    </w:p>
    <w:p w14:paraId="46E6417C" w14:textId="77777777" w:rsidR="006E4BB0" w:rsidRPr="006E4BB0" w:rsidRDefault="006E4BB0" w:rsidP="006E4BB0">
      <w:pPr>
        <w:spacing w:after="200" w:line="276" w:lineRule="auto"/>
        <w:rPr>
          <w:rFonts w:ascii="Times New Roman" w:eastAsia="Calibri" w:hAnsi="Times New Roman" w:cs="Times New Roman"/>
          <w:sz w:val="24"/>
          <w:szCs w:val="24"/>
        </w:rPr>
      </w:pPr>
      <w:r w:rsidRPr="006E4BB0">
        <w:rPr>
          <w:rFonts w:ascii="Times New Roman" w:eastAsia="Calibri" w:hAnsi="Times New Roman" w:cs="Times New Roman"/>
          <w:b/>
          <w:sz w:val="24"/>
          <w:szCs w:val="24"/>
        </w:rPr>
        <w:t xml:space="preserve">                                                                                                                                      </w:t>
      </w:r>
      <w:r w:rsidRPr="006E4BB0">
        <w:rPr>
          <w:rFonts w:ascii="Times New Roman" w:eastAsia="Calibri" w:hAnsi="Times New Roman" w:cs="Times New Roman"/>
          <w:b/>
          <w:sz w:val="24"/>
          <w:szCs w:val="24"/>
        </w:rPr>
        <w:cr/>
      </w:r>
      <w:r w:rsidRPr="006E4BB0">
        <w:rPr>
          <w:rFonts w:ascii="Times New Roman" w:eastAsia="Calibri" w:hAnsi="Times New Roman" w:cs="Times New Roman"/>
          <w:sz w:val="24"/>
          <w:szCs w:val="24"/>
        </w:rPr>
        <w:t>Nazwa wykonawcy .................................................................................................</w:t>
      </w:r>
      <w:r w:rsidRPr="006E4BB0">
        <w:rPr>
          <w:rFonts w:ascii="Times New Roman" w:eastAsia="Calibri" w:hAnsi="Times New Roman" w:cs="Times New Roman"/>
          <w:sz w:val="24"/>
          <w:szCs w:val="24"/>
        </w:rPr>
        <w:cr/>
      </w:r>
      <w:r w:rsidRPr="006E4BB0">
        <w:rPr>
          <w:rFonts w:ascii="Times New Roman" w:eastAsia="Calibri" w:hAnsi="Times New Roman" w:cs="Times New Roman"/>
          <w:sz w:val="24"/>
          <w:szCs w:val="24"/>
        </w:rPr>
        <w:cr/>
        <w:t>Adres wykonawcy ................................................................................................</w:t>
      </w:r>
      <w:r w:rsidRPr="006E4BB0">
        <w:rPr>
          <w:rFonts w:ascii="Times New Roman" w:eastAsia="Calibri" w:hAnsi="Times New Roman" w:cs="Times New Roman"/>
          <w:sz w:val="24"/>
          <w:szCs w:val="24"/>
        </w:rPr>
        <w:cr/>
      </w:r>
      <w:r w:rsidRPr="006E4BB0">
        <w:rPr>
          <w:rFonts w:ascii="Times New Roman" w:eastAsia="Calibri" w:hAnsi="Times New Roman" w:cs="Times New Roman"/>
          <w:sz w:val="24"/>
          <w:szCs w:val="24"/>
        </w:rPr>
        <w:cr/>
        <w:t>Miejscowość ..............................................</w:t>
      </w:r>
      <w:r w:rsidRPr="006E4BB0">
        <w:rPr>
          <w:rFonts w:ascii="Times New Roman" w:eastAsia="Calibri" w:hAnsi="Times New Roman" w:cs="Times New Roman"/>
          <w:sz w:val="24"/>
          <w:szCs w:val="24"/>
        </w:rPr>
        <w:tab/>
      </w:r>
      <w:r w:rsidRPr="006E4BB0">
        <w:rPr>
          <w:rFonts w:ascii="Times New Roman" w:eastAsia="Calibri" w:hAnsi="Times New Roman" w:cs="Times New Roman"/>
          <w:sz w:val="24"/>
          <w:szCs w:val="24"/>
        </w:rPr>
        <w:tab/>
      </w:r>
      <w:r w:rsidRPr="006E4BB0">
        <w:rPr>
          <w:rFonts w:ascii="Times New Roman" w:eastAsia="Calibri" w:hAnsi="Times New Roman" w:cs="Times New Roman"/>
          <w:sz w:val="24"/>
          <w:szCs w:val="24"/>
        </w:rPr>
        <w:tab/>
        <w:t>Data .......................</w:t>
      </w:r>
    </w:p>
    <w:p w14:paraId="0A6B1F98" w14:textId="77777777" w:rsidR="006E4BB0" w:rsidRPr="006E4BB0" w:rsidRDefault="006E4BB0" w:rsidP="006E4BB0">
      <w:pPr>
        <w:spacing w:after="200" w:line="276" w:lineRule="auto"/>
        <w:jc w:val="center"/>
        <w:rPr>
          <w:rFonts w:ascii="Times New Roman" w:eastAsia="Calibri" w:hAnsi="Times New Roman" w:cs="Times New Roman"/>
          <w:b/>
          <w:sz w:val="24"/>
          <w:szCs w:val="24"/>
        </w:rPr>
      </w:pPr>
      <w:r w:rsidRPr="006E4BB0">
        <w:rPr>
          <w:rFonts w:ascii="Times New Roman" w:eastAsia="Calibri" w:hAnsi="Times New Roman" w:cs="Times New Roman"/>
          <w:b/>
          <w:sz w:val="24"/>
          <w:szCs w:val="24"/>
        </w:rPr>
        <w:t>OŚWIADCZENIE WYKONAWCY DOTYCZĄCE ZATRUDNIENIA</w:t>
      </w:r>
    </w:p>
    <w:p w14:paraId="4AA7D320" w14:textId="77777777" w:rsidR="006E4BB0" w:rsidRPr="006E4BB0" w:rsidRDefault="006E4BB0" w:rsidP="006E4BB0">
      <w:pPr>
        <w:spacing w:after="200" w:line="276" w:lineRule="auto"/>
        <w:jc w:val="center"/>
        <w:rPr>
          <w:rFonts w:ascii="Times New Roman" w:eastAsia="Calibri" w:hAnsi="Times New Roman" w:cs="Times New Roman"/>
          <w:b/>
          <w:sz w:val="24"/>
          <w:szCs w:val="24"/>
        </w:rPr>
      </w:pPr>
      <w:r w:rsidRPr="006E4BB0">
        <w:rPr>
          <w:rFonts w:ascii="Times New Roman" w:eastAsia="Calibri" w:hAnsi="Times New Roman" w:cs="Times New Roman"/>
          <w:b/>
          <w:sz w:val="24"/>
          <w:szCs w:val="24"/>
        </w:rPr>
        <w:t>(STOSOWNIE DO ART. 95 UST. 1 USTAWY PZP)</w:t>
      </w:r>
    </w:p>
    <w:p w14:paraId="235B425A" w14:textId="77777777" w:rsidR="006E4BB0" w:rsidRPr="006E4BB0" w:rsidRDefault="006E4BB0" w:rsidP="006E4BB0">
      <w:pPr>
        <w:spacing w:after="0" w:line="276" w:lineRule="auto"/>
        <w:rPr>
          <w:rFonts w:ascii="Times New Roman" w:eastAsia="Calibri" w:hAnsi="Times New Roman" w:cs="Times New Roman"/>
          <w:i/>
          <w:sz w:val="24"/>
          <w:szCs w:val="24"/>
        </w:rPr>
      </w:pPr>
    </w:p>
    <w:p w14:paraId="7F0D345C" w14:textId="77777777" w:rsidR="006E4BB0" w:rsidRPr="006E4BB0" w:rsidRDefault="006E4BB0" w:rsidP="006E4BB0">
      <w:pPr>
        <w:spacing w:after="200" w:line="276" w:lineRule="auto"/>
        <w:jc w:val="center"/>
        <w:rPr>
          <w:rFonts w:ascii="Times New Roman" w:eastAsia="Calibri" w:hAnsi="Times New Roman" w:cs="Times New Roman"/>
          <w:b/>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2718"/>
        <w:gridCol w:w="1736"/>
        <w:gridCol w:w="1805"/>
        <w:gridCol w:w="1883"/>
      </w:tblGrid>
      <w:tr w:rsidR="006E4BB0" w:rsidRPr="006E4BB0" w14:paraId="69289A71" w14:textId="77777777" w:rsidTr="004754F6">
        <w:tc>
          <w:tcPr>
            <w:tcW w:w="563" w:type="dxa"/>
          </w:tcPr>
          <w:p w14:paraId="389E9A12"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Lp.</w:t>
            </w:r>
          </w:p>
        </w:tc>
        <w:tc>
          <w:tcPr>
            <w:tcW w:w="2718" w:type="dxa"/>
          </w:tcPr>
          <w:p w14:paraId="378966B4" w14:textId="77777777" w:rsidR="006E4BB0" w:rsidRPr="006E4BB0" w:rsidRDefault="006E4BB0" w:rsidP="006E4BB0">
            <w:pPr>
              <w:tabs>
                <w:tab w:val="left" w:pos="4395"/>
                <w:tab w:val="left" w:pos="4820"/>
              </w:tabs>
              <w:spacing w:after="200" w:line="276" w:lineRule="auto"/>
              <w:jc w:val="center"/>
              <w:rPr>
                <w:rFonts w:ascii="Times New Roman" w:eastAsia="Calibri" w:hAnsi="Times New Roman" w:cs="Times New Roman"/>
                <w:sz w:val="24"/>
                <w:szCs w:val="24"/>
              </w:rPr>
            </w:pPr>
            <w:r w:rsidRPr="006E4BB0">
              <w:rPr>
                <w:rFonts w:ascii="Times New Roman" w:eastAsia="Calibri" w:hAnsi="Times New Roman" w:cs="Times New Roman"/>
                <w:sz w:val="24"/>
                <w:szCs w:val="24"/>
              </w:rPr>
              <w:t>Imię i nazwisko pracownika</w:t>
            </w:r>
          </w:p>
          <w:p w14:paraId="2D35C9C7"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Nazwa stanowiska pracy</w:t>
            </w:r>
          </w:p>
        </w:tc>
        <w:tc>
          <w:tcPr>
            <w:tcW w:w="1736" w:type="dxa"/>
          </w:tcPr>
          <w:p w14:paraId="038AAE97"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Zakres wykonywanych czynności</w:t>
            </w:r>
          </w:p>
        </w:tc>
        <w:tc>
          <w:tcPr>
            <w:tcW w:w="1805" w:type="dxa"/>
          </w:tcPr>
          <w:p w14:paraId="7A587B6B"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Okres zatrudnienia</w:t>
            </w:r>
          </w:p>
        </w:tc>
        <w:tc>
          <w:tcPr>
            <w:tcW w:w="1883" w:type="dxa"/>
          </w:tcPr>
          <w:p w14:paraId="2F83AA4A"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Uwagi</w:t>
            </w:r>
          </w:p>
        </w:tc>
      </w:tr>
      <w:tr w:rsidR="006E4BB0" w:rsidRPr="006E4BB0" w14:paraId="01DF7A25" w14:textId="77777777" w:rsidTr="004754F6">
        <w:tc>
          <w:tcPr>
            <w:tcW w:w="563" w:type="dxa"/>
          </w:tcPr>
          <w:p w14:paraId="55B9DEC8"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1</w:t>
            </w:r>
          </w:p>
        </w:tc>
        <w:tc>
          <w:tcPr>
            <w:tcW w:w="2718" w:type="dxa"/>
          </w:tcPr>
          <w:p w14:paraId="56A4708D" w14:textId="77777777" w:rsidR="006E4BB0" w:rsidRPr="006E4BB0" w:rsidRDefault="006E4BB0" w:rsidP="006E4BB0">
            <w:pPr>
              <w:tabs>
                <w:tab w:val="left" w:pos="4395"/>
                <w:tab w:val="left" w:pos="4820"/>
              </w:tabs>
              <w:spacing w:after="200" w:line="276" w:lineRule="auto"/>
              <w:ind w:left="130"/>
              <w:jc w:val="both"/>
              <w:rPr>
                <w:rFonts w:ascii="Times New Roman" w:eastAsia="Calibri" w:hAnsi="Times New Roman" w:cs="Times New Roman"/>
                <w:sz w:val="24"/>
                <w:szCs w:val="24"/>
              </w:rPr>
            </w:pPr>
          </w:p>
        </w:tc>
        <w:tc>
          <w:tcPr>
            <w:tcW w:w="1736" w:type="dxa"/>
          </w:tcPr>
          <w:p w14:paraId="7D7EBF84"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0286132F"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6C9A98A9"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7B8CD393" w14:textId="77777777" w:rsidTr="004754F6">
        <w:tc>
          <w:tcPr>
            <w:tcW w:w="563" w:type="dxa"/>
          </w:tcPr>
          <w:p w14:paraId="755D9376"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2</w:t>
            </w:r>
          </w:p>
        </w:tc>
        <w:tc>
          <w:tcPr>
            <w:tcW w:w="2718" w:type="dxa"/>
          </w:tcPr>
          <w:p w14:paraId="21EF14A6"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6BF7FBBE"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2381A74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3FFA2C93"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0AB906BF" w14:textId="77777777" w:rsidTr="004754F6">
        <w:tc>
          <w:tcPr>
            <w:tcW w:w="563" w:type="dxa"/>
          </w:tcPr>
          <w:p w14:paraId="649D95E0"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3</w:t>
            </w:r>
          </w:p>
        </w:tc>
        <w:tc>
          <w:tcPr>
            <w:tcW w:w="2718" w:type="dxa"/>
          </w:tcPr>
          <w:p w14:paraId="0C8BACBD"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656E7386"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5952C39B"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5726E8AD"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01F93744" w14:textId="77777777" w:rsidTr="004754F6">
        <w:tc>
          <w:tcPr>
            <w:tcW w:w="563" w:type="dxa"/>
          </w:tcPr>
          <w:p w14:paraId="7744955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4</w:t>
            </w:r>
          </w:p>
        </w:tc>
        <w:tc>
          <w:tcPr>
            <w:tcW w:w="2718" w:type="dxa"/>
          </w:tcPr>
          <w:p w14:paraId="1D212CA7"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1CBACF9F"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45BBCF24"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510683C0"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5235FCA1" w14:textId="77777777" w:rsidTr="004754F6">
        <w:tc>
          <w:tcPr>
            <w:tcW w:w="563" w:type="dxa"/>
          </w:tcPr>
          <w:p w14:paraId="50C9EF5D"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5</w:t>
            </w:r>
          </w:p>
        </w:tc>
        <w:tc>
          <w:tcPr>
            <w:tcW w:w="2718" w:type="dxa"/>
          </w:tcPr>
          <w:p w14:paraId="6DF09D73"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42D52D6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073AAB99"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70D5B963"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3030B476" w14:textId="77777777" w:rsidTr="004754F6">
        <w:tc>
          <w:tcPr>
            <w:tcW w:w="563" w:type="dxa"/>
          </w:tcPr>
          <w:p w14:paraId="7C299B74"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6</w:t>
            </w:r>
          </w:p>
        </w:tc>
        <w:tc>
          <w:tcPr>
            <w:tcW w:w="2718" w:type="dxa"/>
          </w:tcPr>
          <w:p w14:paraId="633DB1B7"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50D7ADFE"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7D3AD46B"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54F40355"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139D0D1E" w14:textId="77777777" w:rsidTr="004754F6">
        <w:tc>
          <w:tcPr>
            <w:tcW w:w="563" w:type="dxa"/>
          </w:tcPr>
          <w:p w14:paraId="5787F1E0"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7</w:t>
            </w:r>
          </w:p>
        </w:tc>
        <w:tc>
          <w:tcPr>
            <w:tcW w:w="2718" w:type="dxa"/>
          </w:tcPr>
          <w:p w14:paraId="1557048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4654927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3582E12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79036DED"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41DE964F" w14:textId="77777777" w:rsidTr="004754F6">
        <w:tc>
          <w:tcPr>
            <w:tcW w:w="563" w:type="dxa"/>
          </w:tcPr>
          <w:p w14:paraId="0B0D00A8"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8</w:t>
            </w:r>
          </w:p>
        </w:tc>
        <w:tc>
          <w:tcPr>
            <w:tcW w:w="2718" w:type="dxa"/>
          </w:tcPr>
          <w:p w14:paraId="0CDEEED2"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5F7CB432"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4E19CE0F"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4F0304DE"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bl>
    <w:p w14:paraId="1339307D" w14:textId="77777777" w:rsidR="006E4BB0" w:rsidRPr="006E4BB0" w:rsidRDefault="006E4BB0" w:rsidP="006E4BB0">
      <w:pPr>
        <w:spacing w:after="200" w:line="276" w:lineRule="auto"/>
        <w:rPr>
          <w:rFonts w:ascii="Times New Roman" w:eastAsia="Calibri" w:hAnsi="Times New Roman" w:cs="Times New Roman"/>
        </w:rPr>
      </w:pPr>
    </w:p>
    <w:p w14:paraId="1405F272" w14:textId="77777777" w:rsidR="006E4BB0" w:rsidRPr="006E4BB0" w:rsidRDefault="006E4BB0" w:rsidP="006E4BB0">
      <w:pPr>
        <w:spacing w:after="200" w:line="276" w:lineRule="auto"/>
        <w:rPr>
          <w:rFonts w:ascii="Times New Roman" w:eastAsia="Calibri" w:hAnsi="Times New Roman" w:cs="Times New Roman"/>
        </w:rPr>
      </w:pPr>
    </w:p>
    <w:p w14:paraId="4332BA62" w14:textId="77777777" w:rsidR="006E4BB0" w:rsidRPr="006E4BB0" w:rsidRDefault="006E4BB0" w:rsidP="006E4BB0">
      <w:pPr>
        <w:spacing w:after="200" w:line="276" w:lineRule="auto"/>
        <w:rPr>
          <w:rFonts w:ascii="Times New Roman" w:eastAsia="Calibri" w:hAnsi="Times New Roman" w:cs="Times New Roman"/>
        </w:rPr>
      </w:pPr>
      <w:r w:rsidRPr="006E4BB0">
        <w:rPr>
          <w:rFonts w:ascii="Times New Roman" w:eastAsia="Calibri" w:hAnsi="Times New Roman" w:cs="Times New Roman"/>
        </w:rPr>
        <w:t xml:space="preserve">    </w:t>
      </w:r>
    </w:p>
    <w:p w14:paraId="0C251992" w14:textId="77777777" w:rsidR="006E4BB0" w:rsidRPr="006E4BB0" w:rsidRDefault="006E4BB0" w:rsidP="006E4BB0">
      <w:pPr>
        <w:spacing w:after="200" w:line="276" w:lineRule="auto"/>
        <w:ind w:left="567"/>
        <w:rPr>
          <w:rFonts w:ascii="Times New Roman" w:eastAsia="Calibri" w:hAnsi="Times New Roman" w:cs="Times New Roman"/>
        </w:rPr>
      </w:pPr>
      <w:r w:rsidRPr="006E4BB0">
        <w:rPr>
          <w:rFonts w:ascii="Times New Roman" w:eastAsia="Calibri" w:hAnsi="Times New Roman" w:cs="Times New Roman"/>
        </w:rPr>
        <w:t xml:space="preserve">.............................................                                  ........................................... </w:t>
      </w:r>
    </w:p>
    <w:p w14:paraId="0652B2F6" w14:textId="77777777" w:rsidR="006E4BB0" w:rsidRPr="006E4BB0" w:rsidRDefault="006E4BB0" w:rsidP="006E4BB0">
      <w:pPr>
        <w:spacing w:after="200" w:line="276" w:lineRule="auto"/>
        <w:ind w:left="567"/>
        <w:rPr>
          <w:rFonts w:ascii="Times New Roman" w:eastAsia="Calibri" w:hAnsi="Times New Roman" w:cs="Times New Roman"/>
          <w:iCs/>
          <w:sz w:val="24"/>
          <w:szCs w:val="24"/>
        </w:rPr>
      </w:pPr>
      <w:r w:rsidRPr="006E4BB0">
        <w:rPr>
          <w:rFonts w:ascii="Times New Roman" w:eastAsia="Calibri" w:hAnsi="Times New Roman" w:cs="Times New Roman"/>
        </w:rPr>
        <w:t xml:space="preserve">(miejscowość i data)                                                   (podpis Wykonawcy)   </w:t>
      </w:r>
    </w:p>
    <w:p w14:paraId="4A780613" w14:textId="77777777" w:rsidR="006E4BB0" w:rsidRPr="006E4BB0" w:rsidRDefault="006E4BB0" w:rsidP="006E4BB0">
      <w:pPr>
        <w:spacing w:after="200" w:line="276" w:lineRule="auto"/>
        <w:rPr>
          <w:rFonts w:ascii="Times New Roman" w:eastAsia="Calibri" w:hAnsi="Times New Roman" w:cs="Times New Roman"/>
          <w:sz w:val="24"/>
          <w:szCs w:val="24"/>
        </w:rPr>
      </w:pPr>
    </w:p>
    <w:p w14:paraId="07ED682C" w14:textId="77777777" w:rsidR="006E4BB0" w:rsidRDefault="006E4BB0" w:rsidP="00AF28D0">
      <w:pPr>
        <w:spacing w:after="200" w:line="276" w:lineRule="auto"/>
        <w:rPr>
          <w:rFonts w:ascii="Times New Roman" w:eastAsia="Calibri" w:hAnsi="Times New Roman" w:cs="Times New Roman"/>
          <w:i/>
          <w:sz w:val="24"/>
          <w:szCs w:val="24"/>
        </w:rPr>
      </w:pPr>
    </w:p>
    <w:p w14:paraId="39C2243F" w14:textId="77777777" w:rsidR="006E4BB0" w:rsidRDefault="006E4BB0" w:rsidP="00AF28D0">
      <w:pPr>
        <w:spacing w:after="200" w:line="276" w:lineRule="auto"/>
        <w:rPr>
          <w:rFonts w:ascii="Times New Roman" w:eastAsia="Calibri" w:hAnsi="Times New Roman" w:cs="Times New Roman"/>
          <w:i/>
          <w:sz w:val="24"/>
          <w:szCs w:val="24"/>
        </w:rPr>
      </w:pPr>
    </w:p>
    <w:p w14:paraId="01AC56FD" w14:textId="77777777" w:rsidR="006E4BB0" w:rsidRPr="007C63A1" w:rsidRDefault="006E4BB0" w:rsidP="00AF28D0">
      <w:pPr>
        <w:spacing w:after="200" w:line="276" w:lineRule="auto"/>
        <w:rPr>
          <w:rFonts w:ascii="Times New Roman" w:eastAsia="Calibri" w:hAnsi="Times New Roman" w:cs="Times New Roman"/>
          <w:i/>
          <w:sz w:val="24"/>
          <w:szCs w:val="24"/>
        </w:rPr>
      </w:pPr>
    </w:p>
    <w:p w14:paraId="7D2E778D" w14:textId="6C45E103" w:rsidR="009E191F" w:rsidRPr="00AF28D0" w:rsidRDefault="009E191F" w:rsidP="00D0552D">
      <w:pPr>
        <w:spacing w:after="0" w:line="240" w:lineRule="auto"/>
        <w:jc w:val="right"/>
        <w:rPr>
          <w:rFonts w:ascii="Arial" w:eastAsia="Calibri" w:hAnsi="Arial" w:cs="Arial"/>
          <w:i/>
          <w:sz w:val="24"/>
          <w:szCs w:val="24"/>
        </w:rPr>
      </w:pPr>
      <w:r w:rsidRPr="00AF28D0">
        <w:rPr>
          <w:rFonts w:ascii="Arial" w:hAnsi="Arial" w:cs="Arial"/>
          <w:b/>
          <w:bCs/>
          <w:sz w:val="24"/>
          <w:szCs w:val="24"/>
        </w:rPr>
        <w:t>Załącznik nr 7</w:t>
      </w:r>
      <w:r w:rsidR="00EF0193">
        <w:rPr>
          <w:rFonts w:ascii="Arial" w:hAnsi="Arial" w:cs="Arial"/>
          <w:b/>
          <w:bCs/>
          <w:sz w:val="24"/>
          <w:szCs w:val="24"/>
        </w:rPr>
        <w:t xml:space="preserve"> do SWZ</w:t>
      </w:r>
    </w:p>
    <w:p w14:paraId="5ACCCEA3" w14:textId="77777777" w:rsidR="009E191F" w:rsidRPr="00AF28D0" w:rsidRDefault="009E191F" w:rsidP="009E191F">
      <w:pPr>
        <w:rPr>
          <w:rFonts w:ascii="Arial" w:hAnsi="Arial" w:cs="Arial"/>
          <w:b/>
          <w:sz w:val="24"/>
          <w:szCs w:val="24"/>
        </w:rPr>
      </w:pPr>
      <w:bookmarkStart w:id="4" w:name="_Hlk77056736"/>
    </w:p>
    <w:bookmarkEnd w:id="4"/>
    <w:p w14:paraId="2F991394" w14:textId="77777777" w:rsidR="000932D8" w:rsidRPr="000932D8" w:rsidRDefault="000932D8" w:rsidP="000932D8">
      <w:pPr>
        <w:ind w:right="220"/>
        <w:rPr>
          <w:rFonts w:ascii="Arial" w:hAnsi="Arial" w:cs="Arial"/>
          <w:b/>
          <w:bCs/>
          <w:sz w:val="24"/>
          <w:szCs w:val="24"/>
        </w:rPr>
      </w:pPr>
      <w:r w:rsidRPr="000932D8">
        <w:rPr>
          <w:rFonts w:ascii="Arial" w:hAnsi="Arial" w:cs="Arial"/>
          <w:b/>
          <w:bCs/>
          <w:sz w:val="24"/>
          <w:szCs w:val="24"/>
        </w:rPr>
        <w:t xml:space="preserve">Numer sprawy:  </w:t>
      </w:r>
      <w:r w:rsidRPr="000932D8">
        <w:rPr>
          <w:rFonts w:ascii="Arial" w:hAnsi="Arial" w:cs="Arial"/>
          <w:b/>
          <w:sz w:val="24"/>
          <w:szCs w:val="24"/>
        </w:rPr>
        <w:t>DZP.26.1.10.2024.IK</w:t>
      </w:r>
      <w:r w:rsidRPr="000932D8">
        <w:rPr>
          <w:rFonts w:ascii="Arial" w:hAnsi="Arial" w:cs="Arial"/>
          <w:b/>
          <w:sz w:val="24"/>
          <w:szCs w:val="24"/>
        </w:rPr>
        <w:tab/>
      </w:r>
    </w:p>
    <w:p w14:paraId="68E95977" w14:textId="77777777" w:rsidR="00AF28D0" w:rsidRPr="00AF28D0" w:rsidRDefault="00AF28D0" w:rsidP="00AF28D0">
      <w:pPr>
        <w:ind w:right="220"/>
        <w:jc w:val="center"/>
        <w:rPr>
          <w:rFonts w:ascii="Arial" w:eastAsia="Arial Unicode MS" w:hAnsi="Arial" w:cs="Arial"/>
          <w:b/>
          <w:noProof/>
          <w:color w:val="000000"/>
        </w:rPr>
      </w:pPr>
      <w:r w:rsidRPr="00AF28D0">
        <w:rPr>
          <w:rFonts w:ascii="Arial" w:eastAsia="Arial Unicode MS" w:hAnsi="Arial" w:cs="Arial"/>
          <w:b/>
          <w:noProof/>
          <w:color w:val="000000"/>
        </w:rPr>
        <w:t>OŚWIADCZENIE z art. 117 ust. 4 Pzp (podział zadań konsorcjantów)</w:t>
      </w:r>
    </w:p>
    <w:p w14:paraId="5B1A0F28" w14:textId="77777777" w:rsidR="00AF28D0" w:rsidRPr="00AF28D0" w:rsidRDefault="00AF28D0" w:rsidP="00AF28D0">
      <w:pPr>
        <w:ind w:right="220"/>
        <w:jc w:val="center"/>
        <w:rPr>
          <w:rFonts w:ascii="Arial" w:eastAsia="Arial Unicode MS" w:hAnsi="Arial" w:cs="Arial"/>
          <w:b/>
          <w:noProof/>
          <w:color w:val="000000"/>
          <w:sz w:val="20"/>
          <w:szCs w:val="20"/>
        </w:rPr>
      </w:pPr>
      <w:r w:rsidRPr="00AF28D0">
        <w:rPr>
          <w:rFonts w:ascii="Arial" w:eastAsia="Arial Unicode MS" w:hAnsi="Arial" w:cs="Arial"/>
          <w:b/>
          <w:noProof/>
          <w:color w:val="000000"/>
          <w:sz w:val="20"/>
          <w:szCs w:val="20"/>
        </w:rPr>
        <w:t>składane w postępowaniu: „………….…..” nr referencyjny: ………………… przez nw. wymienionych wykonawców wspólnie ubiegających się o udzielnie zamówienia:</w:t>
      </w:r>
    </w:p>
    <w:p w14:paraId="11C46513" w14:textId="77777777" w:rsidR="00AF28D0" w:rsidRPr="00AF28D0" w:rsidRDefault="00AF28D0" w:rsidP="00AF28D0">
      <w:pPr>
        <w:ind w:right="220"/>
        <w:rPr>
          <w:rFonts w:ascii="Arial" w:eastAsia="Arial Unicode MS" w:hAnsi="Arial" w:cs="Arial"/>
          <w:noProof/>
          <w:color w:val="000000"/>
          <w:sz w:val="20"/>
          <w:szCs w:val="20"/>
        </w:rPr>
      </w:pPr>
    </w:p>
    <w:tbl>
      <w:tblPr>
        <w:tblStyle w:val="Tabela-Siatka"/>
        <w:tblW w:w="5000" w:type="pct"/>
        <w:tblLook w:val="04A0" w:firstRow="1" w:lastRow="0" w:firstColumn="1" w:lastColumn="0" w:noHBand="0" w:noVBand="1"/>
      </w:tblPr>
      <w:tblGrid>
        <w:gridCol w:w="1902"/>
        <w:gridCol w:w="2628"/>
        <w:gridCol w:w="2266"/>
        <w:gridCol w:w="2266"/>
      </w:tblGrid>
      <w:tr w:rsidR="00AF28D0" w:rsidRPr="00AF28D0" w14:paraId="520524DD" w14:textId="77777777" w:rsidTr="009C23DB">
        <w:tc>
          <w:tcPr>
            <w:tcW w:w="1050" w:type="pct"/>
            <w:vAlign w:val="center"/>
          </w:tcPr>
          <w:p w14:paraId="366640D3"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450" w:type="pct"/>
            <w:vAlign w:val="center"/>
          </w:tcPr>
          <w:p w14:paraId="0BD1BDF7" w14:textId="77777777" w:rsidR="00AF28D0" w:rsidRPr="00AF28D0" w:rsidRDefault="00AF28D0" w:rsidP="00AF28D0">
            <w:pPr>
              <w:ind w:right="220"/>
              <w:jc w:val="center"/>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Nazwa / Firma Wykonawcy</w:t>
            </w:r>
          </w:p>
        </w:tc>
        <w:tc>
          <w:tcPr>
            <w:tcW w:w="1250" w:type="pct"/>
            <w:vAlign w:val="center"/>
          </w:tcPr>
          <w:p w14:paraId="08716202" w14:textId="77777777" w:rsidR="00AF28D0" w:rsidRPr="00AF28D0" w:rsidRDefault="00AF28D0" w:rsidP="00AF28D0">
            <w:pPr>
              <w:ind w:right="220"/>
              <w:jc w:val="center"/>
              <w:rPr>
                <w:rFonts w:ascii="Arial" w:eastAsia="Arial Unicode MS" w:hAnsi="Arial" w:cs="Arial"/>
                <w:noProof/>
                <w:color w:val="000000"/>
                <w:sz w:val="20"/>
                <w:szCs w:val="20"/>
              </w:rPr>
            </w:pPr>
            <w:r w:rsidRPr="00AF28D0">
              <w:rPr>
                <w:rFonts w:ascii="Arial" w:hAnsi="Arial" w:cs="Arial"/>
                <w:b/>
                <w:sz w:val="20"/>
                <w:szCs w:val="20"/>
              </w:rPr>
              <w:t>Adres (ulica, kod, miejscowość)</w:t>
            </w:r>
          </w:p>
        </w:tc>
        <w:tc>
          <w:tcPr>
            <w:tcW w:w="1250" w:type="pct"/>
            <w:vAlign w:val="center"/>
          </w:tcPr>
          <w:p w14:paraId="00C99FD3" w14:textId="77777777" w:rsidR="00AF28D0" w:rsidRPr="00AF28D0" w:rsidRDefault="00AF28D0" w:rsidP="00AF28D0">
            <w:pPr>
              <w:ind w:right="220"/>
              <w:jc w:val="center"/>
              <w:rPr>
                <w:rFonts w:ascii="Arial" w:eastAsia="Arial Unicode MS" w:hAnsi="Arial" w:cs="Arial"/>
                <w:noProof/>
                <w:color w:val="000000"/>
                <w:sz w:val="20"/>
                <w:szCs w:val="20"/>
              </w:rPr>
            </w:pPr>
            <w:r w:rsidRPr="00AF28D0">
              <w:rPr>
                <w:rFonts w:ascii="Arial" w:hAnsi="Arial" w:cs="Arial"/>
                <w:b/>
                <w:sz w:val="20"/>
                <w:szCs w:val="20"/>
              </w:rPr>
              <w:t>NIP</w:t>
            </w:r>
          </w:p>
        </w:tc>
      </w:tr>
      <w:tr w:rsidR="00AF28D0" w:rsidRPr="00AF28D0" w14:paraId="218191EF" w14:textId="77777777" w:rsidTr="009C23DB">
        <w:tc>
          <w:tcPr>
            <w:tcW w:w="1050" w:type="pct"/>
            <w:vAlign w:val="center"/>
          </w:tcPr>
          <w:p w14:paraId="2A640981"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 xml:space="preserve">Wykonawca 1 / </w:t>
            </w:r>
            <w:r w:rsidRPr="00AF28D0">
              <w:rPr>
                <w:rFonts w:ascii="Arial" w:eastAsia="Arial Unicode MS" w:hAnsi="Arial" w:cs="Arial"/>
                <w:noProof/>
                <w:color w:val="000000"/>
                <w:sz w:val="20"/>
                <w:szCs w:val="20"/>
              </w:rPr>
              <w:br/>
              <w:t>Lider:</w:t>
            </w:r>
          </w:p>
        </w:tc>
        <w:tc>
          <w:tcPr>
            <w:tcW w:w="1450" w:type="pct"/>
            <w:vAlign w:val="center"/>
          </w:tcPr>
          <w:p w14:paraId="5ACD6949"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154D040B"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46A0CA66" w14:textId="77777777" w:rsidR="00AF28D0" w:rsidRPr="00AF28D0" w:rsidRDefault="00AF28D0" w:rsidP="00AF28D0">
            <w:pPr>
              <w:ind w:right="220"/>
              <w:jc w:val="center"/>
              <w:rPr>
                <w:rFonts w:ascii="Arial" w:eastAsia="Arial Unicode MS" w:hAnsi="Arial" w:cs="Arial"/>
                <w:noProof/>
                <w:color w:val="000000"/>
                <w:sz w:val="20"/>
                <w:szCs w:val="20"/>
              </w:rPr>
            </w:pPr>
          </w:p>
        </w:tc>
      </w:tr>
      <w:tr w:rsidR="00AF28D0" w:rsidRPr="00AF28D0" w14:paraId="31761B07" w14:textId="77777777" w:rsidTr="009C23DB">
        <w:tc>
          <w:tcPr>
            <w:tcW w:w="1050" w:type="pct"/>
            <w:vAlign w:val="center"/>
          </w:tcPr>
          <w:p w14:paraId="02C8405D"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Wykonawca 2:</w:t>
            </w:r>
          </w:p>
        </w:tc>
        <w:tc>
          <w:tcPr>
            <w:tcW w:w="1450" w:type="pct"/>
            <w:vAlign w:val="center"/>
          </w:tcPr>
          <w:p w14:paraId="5759EEA6"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30253F5C"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1FFC69DE" w14:textId="77777777" w:rsidR="00AF28D0" w:rsidRPr="00AF28D0" w:rsidRDefault="00AF28D0" w:rsidP="00AF28D0">
            <w:pPr>
              <w:ind w:right="220"/>
              <w:jc w:val="center"/>
              <w:rPr>
                <w:rFonts w:ascii="Arial" w:eastAsia="Arial Unicode MS" w:hAnsi="Arial" w:cs="Arial"/>
                <w:noProof/>
                <w:color w:val="000000"/>
                <w:sz w:val="20"/>
                <w:szCs w:val="20"/>
              </w:rPr>
            </w:pPr>
          </w:p>
        </w:tc>
      </w:tr>
      <w:tr w:rsidR="00AF28D0" w:rsidRPr="00AF28D0" w14:paraId="65A91A3F" w14:textId="77777777" w:rsidTr="009C23DB">
        <w:tc>
          <w:tcPr>
            <w:tcW w:w="1050" w:type="pct"/>
            <w:vAlign w:val="center"/>
          </w:tcPr>
          <w:p w14:paraId="1AF7A9EC"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Wykonawca 3:</w:t>
            </w:r>
          </w:p>
        </w:tc>
        <w:tc>
          <w:tcPr>
            <w:tcW w:w="1450" w:type="pct"/>
            <w:vAlign w:val="center"/>
          </w:tcPr>
          <w:p w14:paraId="2A3E7610"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3944078C"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01E2677F" w14:textId="77777777" w:rsidR="00AF28D0" w:rsidRPr="00AF28D0" w:rsidRDefault="00AF28D0" w:rsidP="00AF28D0">
            <w:pPr>
              <w:ind w:right="220"/>
              <w:jc w:val="center"/>
              <w:rPr>
                <w:rFonts w:ascii="Arial" w:eastAsia="Arial Unicode MS" w:hAnsi="Arial" w:cs="Arial"/>
                <w:noProof/>
                <w:color w:val="000000"/>
                <w:sz w:val="20"/>
                <w:szCs w:val="20"/>
              </w:rPr>
            </w:pPr>
          </w:p>
        </w:tc>
      </w:tr>
      <w:tr w:rsidR="00AF28D0" w:rsidRPr="00AF28D0" w14:paraId="19A10F0B" w14:textId="77777777" w:rsidTr="009C23DB">
        <w:tc>
          <w:tcPr>
            <w:tcW w:w="1050" w:type="pct"/>
            <w:vAlign w:val="center"/>
          </w:tcPr>
          <w:p w14:paraId="2360DC0D"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Wykonawca …:</w:t>
            </w:r>
          </w:p>
        </w:tc>
        <w:tc>
          <w:tcPr>
            <w:tcW w:w="1450" w:type="pct"/>
            <w:vAlign w:val="center"/>
          </w:tcPr>
          <w:p w14:paraId="55E69E30"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0B4F6B83"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00DC2C6D" w14:textId="77777777" w:rsidR="00AF28D0" w:rsidRPr="00AF28D0" w:rsidRDefault="00AF28D0" w:rsidP="00AF28D0">
            <w:pPr>
              <w:ind w:right="220"/>
              <w:jc w:val="center"/>
              <w:rPr>
                <w:rFonts w:ascii="Arial" w:eastAsia="Arial Unicode MS" w:hAnsi="Arial" w:cs="Arial"/>
                <w:noProof/>
                <w:color w:val="000000"/>
                <w:sz w:val="20"/>
                <w:szCs w:val="20"/>
              </w:rPr>
            </w:pPr>
          </w:p>
        </w:tc>
      </w:tr>
    </w:tbl>
    <w:p w14:paraId="52CACA60" w14:textId="77777777" w:rsidR="00AF28D0" w:rsidRPr="00AF28D0" w:rsidRDefault="00AF28D0" w:rsidP="00AF28D0">
      <w:pPr>
        <w:ind w:right="220"/>
        <w:rPr>
          <w:rFonts w:ascii="Arial" w:eastAsia="Arial Unicode MS" w:hAnsi="Arial" w:cs="Arial"/>
          <w:noProof/>
          <w:color w:val="000000"/>
          <w:sz w:val="20"/>
          <w:szCs w:val="20"/>
        </w:rPr>
      </w:pPr>
    </w:p>
    <w:p w14:paraId="559B84B6" w14:textId="77777777" w:rsidR="00AF28D0" w:rsidRPr="00AF28D0" w:rsidRDefault="00AF28D0" w:rsidP="00AF28D0">
      <w:pPr>
        <w:spacing w:after="0" w:line="240" w:lineRule="auto"/>
        <w:ind w:left="720" w:right="220"/>
        <w:jc w:val="both"/>
        <w:rPr>
          <w:rFonts w:ascii="Arial" w:eastAsia="Arial Unicode MS" w:hAnsi="Arial" w:cs="Arial"/>
          <w:noProof/>
          <w:color w:val="000000"/>
          <w:sz w:val="20"/>
          <w:szCs w:val="20"/>
          <w:lang w:eastAsia="pl-PL"/>
        </w:rPr>
      </w:pPr>
    </w:p>
    <w:p w14:paraId="4A3F1441" w14:textId="77777777" w:rsidR="00AF28D0" w:rsidRPr="00AF28D0" w:rsidRDefault="00AF28D0" w:rsidP="00AF28D0">
      <w:pPr>
        <w:numPr>
          <w:ilvl w:val="0"/>
          <w:numId w:val="3"/>
        </w:numPr>
        <w:spacing w:after="0" w:line="240" w:lineRule="auto"/>
        <w:ind w:right="220"/>
        <w:jc w:val="both"/>
        <w:rPr>
          <w:rFonts w:ascii="Arial" w:eastAsia="Arial Unicode MS" w:hAnsi="Arial" w:cs="Arial"/>
          <w:noProof/>
          <w:color w:val="000000"/>
          <w:sz w:val="20"/>
          <w:szCs w:val="20"/>
          <w:lang w:eastAsia="pl-PL"/>
        </w:rPr>
      </w:pPr>
      <w:r w:rsidRPr="00AF28D0">
        <w:rPr>
          <w:rFonts w:ascii="Arial" w:eastAsia="Arial Unicode MS" w:hAnsi="Arial" w:cs="Arial"/>
          <w:noProof/>
          <w:color w:val="000000"/>
          <w:sz w:val="20"/>
          <w:szCs w:val="20"/>
          <w:lang w:eastAsia="pl-PL"/>
        </w:rPr>
        <w:t>Oświadczam(amy), że warunek  dotyczący kwalifikacji zawodowych określony w pkt. ….. SWZ* spełnia(ją) w naszym imieniu nw. wykonawca(y):</w:t>
      </w:r>
    </w:p>
    <w:tbl>
      <w:tblPr>
        <w:tblStyle w:val="Tabela-Siatka"/>
        <w:tblW w:w="4426" w:type="pct"/>
        <w:tblInd w:w="817" w:type="dxa"/>
        <w:tblLook w:val="04A0" w:firstRow="1" w:lastRow="0" w:firstColumn="1" w:lastColumn="0" w:noHBand="0" w:noVBand="1"/>
      </w:tblPr>
      <w:tblGrid>
        <w:gridCol w:w="3738"/>
        <w:gridCol w:w="4284"/>
      </w:tblGrid>
      <w:tr w:rsidR="00AF28D0" w:rsidRPr="00AF28D0" w14:paraId="0D204846" w14:textId="77777777" w:rsidTr="009C23DB">
        <w:tc>
          <w:tcPr>
            <w:tcW w:w="2330" w:type="pct"/>
            <w:vAlign w:val="center"/>
          </w:tcPr>
          <w:p w14:paraId="70F8EF28"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Nazwa / Firma Wykonawcy</w:t>
            </w:r>
          </w:p>
        </w:tc>
        <w:tc>
          <w:tcPr>
            <w:tcW w:w="2670" w:type="pct"/>
            <w:vAlign w:val="center"/>
          </w:tcPr>
          <w:p w14:paraId="18FBC0CD"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Zakres robót budowlanych lub usług, które będą realizowane przez tego wykonawcę</w:t>
            </w:r>
          </w:p>
        </w:tc>
      </w:tr>
      <w:tr w:rsidR="00AF28D0" w:rsidRPr="00AF28D0" w14:paraId="361B5BFE" w14:textId="77777777" w:rsidTr="009C23DB">
        <w:tc>
          <w:tcPr>
            <w:tcW w:w="2330" w:type="pct"/>
          </w:tcPr>
          <w:p w14:paraId="2A816A11"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41CED056"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r w:rsidR="00AF28D0" w:rsidRPr="00AF28D0" w14:paraId="4D8F7D5C" w14:textId="77777777" w:rsidTr="009C23DB">
        <w:tc>
          <w:tcPr>
            <w:tcW w:w="2330" w:type="pct"/>
          </w:tcPr>
          <w:p w14:paraId="52A4F690"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1D93E39B"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bl>
    <w:p w14:paraId="14C91A47" w14:textId="77777777" w:rsidR="00AF28D0" w:rsidRPr="00AF28D0" w:rsidRDefault="00AF28D0" w:rsidP="00AF28D0">
      <w:pPr>
        <w:spacing w:after="0" w:line="240" w:lineRule="auto"/>
        <w:ind w:left="720" w:right="220"/>
        <w:jc w:val="both"/>
        <w:rPr>
          <w:rFonts w:ascii="Arial" w:eastAsia="Arial Unicode MS" w:hAnsi="Arial" w:cs="Arial"/>
          <w:noProof/>
          <w:color w:val="000000"/>
          <w:sz w:val="20"/>
          <w:szCs w:val="20"/>
          <w:lang w:eastAsia="pl-PL"/>
        </w:rPr>
      </w:pPr>
    </w:p>
    <w:p w14:paraId="0201BFD5" w14:textId="77777777" w:rsidR="00AF28D0" w:rsidRPr="00AF28D0" w:rsidRDefault="00AF28D0" w:rsidP="00AF28D0">
      <w:pPr>
        <w:numPr>
          <w:ilvl w:val="0"/>
          <w:numId w:val="3"/>
        </w:numPr>
        <w:spacing w:after="0" w:line="240" w:lineRule="auto"/>
        <w:ind w:right="220"/>
        <w:jc w:val="both"/>
        <w:rPr>
          <w:rFonts w:ascii="Arial" w:eastAsia="Arial Unicode MS" w:hAnsi="Arial" w:cs="Arial"/>
          <w:noProof/>
          <w:color w:val="000000"/>
          <w:sz w:val="20"/>
          <w:szCs w:val="20"/>
          <w:lang w:eastAsia="pl-PL"/>
        </w:rPr>
      </w:pPr>
      <w:r w:rsidRPr="00AF28D0">
        <w:rPr>
          <w:rFonts w:ascii="Arial" w:eastAsia="Arial Unicode MS" w:hAnsi="Arial" w:cs="Arial"/>
          <w:noProof/>
          <w:color w:val="000000"/>
          <w:sz w:val="20"/>
          <w:szCs w:val="20"/>
          <w:lang w:eastAsia="pl-PL"/>
        </w:rPr>
        <w:t>Oświadczam(amy), że warunek  dotyczący doświadczenia wykonawcy określony w pkt. ….. SWZ* spełnia(ją) w naszym imieniu nw. wykonawca(y):</w:t>
      </w:r>
    </w:p>
    <w:tbl>
      <w:tblPr>
        <w:tblStyle w:val="Tabela-Siatka"/>
        <w:tblW w:w="4426" w:type="pct"/>
        <w:tblInd w:w="817" w:type="dxa"/>
        <w:tblLook w:val="04A0" w:firstRow="1" w:lastRow="0" w:firstColumn="1" w:lastColumn="0" w:noHBand="0" w:noVBand="1"/>
      </w:tblPr>
      <w:tblGrid>
        <w:gridCol w:w="3738"/>
        <w:gridCol w:w="4284"/>
      </w:tblGrid>
      <w:tr w:rsidR="00AF28D0" w:rsidRPr="00AF28D0" w14:paraId="45C3AF67" w14:textId="77777777" w:rsidTr="009C23DB">
        <w:tc>
          <w:tcPr>
            <w:tcW w:w="2330" w:type="pct"/>
            <w:vAlign w:val="center"/>
          </w:tcPr>
          <w:p w14:paraId="1828FE09"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Nazwa / Firma Wykonawcy</w:t>
            </w:r>
          </w:p>
        </w:tc>
        <w:tc>
          <w:tcPr>
            <w:tcW w:w="2670" w:type="pct"/>
            <w:vAlign w:val="center"/>
          </w:tcPr>
          <w:p w14:paraId="77A666D3"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Zakres robót budowlanych lub usług, które będą realizowane przez tego wykonawcę</w:t>
            </w:r>
          </w:p>
        </w:tc>
      </w:tr>
      <w:tr w:rsidR="00AF28D0" w:rsidRPr="00AF28D0" w14:paraId="2CF4C4AA" w14:textId="77777777" w:rsidTr="009C23DB">
        <w:tc>
          <w:tcPr>
            <w:tcW w:w="2330" w:type="pct"/>
          </w:tcPr>
          <w:p w14:paraId="7F2CDAE8"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76D6E3F9"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r w:rsidR="00AF28D0" w:rsidRPr="00AF28D0" w14:paraId="59960BAE" w14:textId="77777777" w:rsidTr="009C23DB">
        <w:tc>
          <w:tcPr>
            <w:tcW w:w="2330" w:type="pct"/>
          </w:tcPr>
          <w:p w14:paraId="45297550"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628669CF"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bl>
    <w:p w14:paraId="6C4AF81C" w14:textId="77777777" w:rsidR="00AF28D0" w:rsidRPr="00AF28D0" w:rsidRDefault="00AF28D0" w:rsidP="00AF28D0">
      <w:pPr>
        <w:spacing w:after="0" w:line="240" w:lineRule="auto"/>
        <w:ind w:left="720" w:right="220"/>
        <w:jc w:val="both"/>
        <w:rPr>
          <w:rFonts w:ascii="Arial" w:eastAsia="Arial Unicode MS" w:hAnsi="Arial" w:cs="Arial"/>
          <w:noProof/>
          <w:color w:val="000000"/>
          <w:sz w:val="20"/>
          <w:szCs w:val="20"/>
          <w:lang w:eastAsia="pl-PL"/>
        </w:rPr>
      </w:pPr>
    </w:p>
    <w:p w14:paraId="131D4B93" w14:textId="77777777" w:rsidR="00AF28D0" w:rsidRPr="00AF28D0" w:rsidRDefault="00AF28D0" w:rsidP="00AF28D0">
      <w:pPr>
        <w:numPr>
          <w:ilvl w:val="0"/>
          <w:numId w:val="3"/>
        </w:numPr>
        <w:spacing w:after="0" w:line="240" w:lineRule="auto"/>
        <w:ind w:right="220"/>
        <w:jc w:val="both"/>
        <w:rPr>
          <w:rFonts w:ascii="Arial" w:eastAsia="Arial Unicode MS" w:hAnsi="Arial" w:cs="Arial"/>
          <w:noProof/>
          <w:color w:val="000000"/>
          <w:sz w:val="20"/>
          <w:szCs w:val="20"/>
          <w:lang w:eastAsia="pl-PL"/>
        </w:rPr>
      </w:pPr>
      <w:r w:rsidRPr="00AF28D0">
        <w:rPr>
          <w:rFonts w:ascii="Arial" w:eastAsia="Arial Unicode MS" w:hAnsi="Arial" w:cs="Arial"/>
          <w:noProof/>
          <w:color w:val="000000"/>
          <w:sz w:val="20"/>
          <w:szCs w:val="20"/>
          <w:lang w:eastAsia="pl-PL"/>
        </w:rPr>
        <w:t>Oświadczam(amy), że wszystkie informacje podane w powyższych oświadczeniach są aktualne i zgodne z prawdą oraz zostały przedstawione z pełną świadomością konsekwencji wprowadzenia zamawiającego w błąd przy przedstawianiu informacji.</w:t>
      </w:r>
    </w:p>
    <w:p w14:paraId="65E9148D" w14:textId="77777777" w:rsidR="00AF28D0" w:rsidRPr="00AF28D0" w:rsidRDefault="00AF28D0" w:rsidP="00AF28D0">
      <w:pPr>
        <w:tabs>
          <w:tab w:val="left" w:pos="2030"/>
        </w:tabs>
        <w:rPr>
          <w:rFonts w:ascii="Arial" w:hAnsi="Arial" w:cs="Arial"/>
        </w:rPr>
      </w:pPr>
    </w:p>
    <w:p w14:paraId="7F8846A4" w14:textId="08061C9D" w:rsidR="009E191F" w:rsidRPr="00AF28D0" w:rsidRDefault="00AF28D0" w:rsidP="00AF28D0">
      <w:pPr>
        <w:tabs>
          <w:tab w:val="left" w:pos="2030"/>
        </w:tabs>
        <w:jc w:val="both"/>
        <w:rPr>
          <w:rFonts w:ascii="Arial" w:hAnsi="Arial" w:cs="Arial"/>
          <w:b/>
          <w:sz w:val="16"/>
          <w:szCs w:val="16"/>
        </w:rPr>
      </w:pPr>
      <w:r w:rsidRPr="00AF28D0">
        <w:rPr>
          <w:rFonts w:ascii="Arial" w:hAnsi="Arial" w:cs="Arial"/>
          <w:b/>
          <w:sz w:val="16"/>
          <w:szCs w:val="16"/>
        </w:rPr>
        <w:t>*Warunki opisane szczegółowo w SWZ</w:t>
      </w:r>
      <w:r w:rsidRPr="00AF28D0">
        <w:rPr>
          <w:rFonts w:ascii="Arial" w:hAnsi="Arial" w:cs="Arial"/>
          <w:b/>
          <w:sz w:val="16"/>
          <w:szCs w:val="16"/>
        </w:rPr>
        <w:tab/>
      </w:r>
    </w:p>
    <w:p w14:paraId="2A0B05D4" w14:textId="77777777" w:rsidR="009E191F" w:rsidRPr="00AF28D0" w:rsidRDefault="009E191F" w:rsidP="009B3509">
      <w:pPr>
        <w:jc w:val="both"/>
        <w:rPr>
          <w:rFonts w:ascii="Arial" w:hAnsi="Arial" w:cs="Arial"/>
        </w:rPr>
      </w:pPr>
      <w:r w:rsidRPr="00AF28D0">
        <w:rPr>
          <w:rFonts w:ascii="Arial" w:hAnsi="Arial" w:cs="Arial"/>
        </w:rPr>
        <w:t>Oświadczam(</w:t>
      </w:r>
      <w:proofErr w:type="spellStart"/>
      <w:r w:rsidRPr="00AF28D0">
        <w:rPr>
          <w:rFonts w:ascii="Arial" w:hAnsi="Arial" w:cs="Arial"/>
        </w:rPr>
        <w:t>amy</w:t>
      </w:r>
      <w:proofErr w:type="spellEnd"/>
      <w:r w:rsidRPr="00AF28D0">
        <w:rPr>
          <w:rFonts w:ascii="Arial" w:hAnsi="Arial" w:cs="Arial"/>
        </w:rPr>
        <w:t>), że wszystkie informacje podane w powyższych oświadczeniach są aktualne i zgodne z prawdą oraz zostały przedstawione z pełną świadomością konsekwencji wprowadzenia zamawiającego w błąd przy przedstawianiu informacji.</w:t>
      </w:r>
    </w:p>
    <w:p w14:paraId="39FFD959" w14:textId="37261C1F" w:rsidR="009E191F" w:rsidRPr="00AF28D0" w:rsidRDefault="009E191F" w:rsidP="009E191F">
      <w:pPr>
        <w:rPr>
          <w:rFonts w:ascii="Arial" w:hAnsi="Arial" w:cs="Arial"/>
        </w:rPr>
      </w:pPr>
    </w:p>
    <w:p w14:paraId="41450C46" w14:textId="29395448" w:rsidR="00CA7B26" w:rsidRDefault="00CA7B26" w:rsidP="00AF28D0">
      <w:pPr>
        <w:widowControl w:val="0"/>
        <w:suppressAutoHyphens/>
        <w:spacing w:after="0" w:line="240" w:lineRule="auto"/>
        <w:rPr>
          <w:rFonts w:ascii="Arial" w:hAnsi="Arial" w:cs="Arial"/>
          <w:sz w:val="24"/>
          <w:szCs w:val="24"/>
        </w:rPr>
      </w:pPr>
    </w:p>
    <w:p w14:paraId="4C119166" w14:textId="77777777" w:rsidR="00AF28D0" w:rsidRDefault="00AF28D0" w:rsidP="00AF28D0">
      <w:pPr>
        <w:widowControl w:val="0"/>
        <w:suppressAutoHyphens/>
        <w:spacing w:after="0" w:line="240" w:lineRule="auto"/>
        <w:rPr>
          <w:rFonts w:ascii="Arial" w:hAnsi="Arial" w:cs="Arial"/>
          <w:sz w:val="24"/>
          <w:szCs w:val="24"/>
        </w:rPr>
      </w:pPr>
    </w:p>
    <w:p w14:paraId="5903E27A" w14:textId="77777777" w:rsidR="00AF28D0" w:rsidRDefault="00AF28D0" w:rsidP="00AF28D0">
      <w:pPr>
        <w:widowControl w:val="0"/>
        <w:suppressAutoHyphens/>
        <w:spacing w:after="0" w:line="240" w:lineRule="auto"/>
        <w:rPr>
          <w:rFonts w:ascii="Arial" w:hAnsi="Arial" w:cs="Arial"/>
          <w:sz w:val="24"/>
          <w:szCs w:val="24"/>
        </w:rPr>
      </w:pPr>
    </w:p>
    <w:p w14:paraId="02F55BE6" w14:textId="77777777" w:rsidR="00AF28D0" w:rsidRPr="00272365" w:rsidRDefault="00AF28D0" w:rsidP="00AF28D0">
      <w:pPr>
        <w:spacing w:after="0" w:line="360" w:lineRule="auto"/>
        <w:ind w:left="5664"/>
        <w:rPr>
          <w:rFonts w:ascii="Arial" w:eastAsia="Calibri" w:hAnsi="Arial" w:cs="Arial"/>
          <w:b/>
          <w:sz w:val="24"/>
          <w:szCs w:val="24"/>
        </w:rPr>
      </w:pPr>
      <w:r w:rsidRPr="00272365">
        <w:rPr>
          <w:rFonts w:ascii="Arial" w:eastAsia="Calibri" w:hAnsi="Arial" w:cs="Arial"/>
          <w:b/>
          <w:sz w:val="24"/>
          <w:szCs w:val="24"/>
        </w:rPr>
        <w:t>………………………………</w:t>
      </w:r>
    </w:p>
    <w:p w14:paraId="19D34B44" w14:textId="77777777" w:rsidR="00AF28D0" w:rsidRPr="00272365" w:rsidRDefault="00AF28D0" w:rsidP="00AF28D0">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 xml:space="preserve">    Podpis wykonawcy</w:t>
      </w:r>
    </w:p>
    <w:p w14:paraId="051435CB" w14:textId="77777777" w:rsidR="00AF28D0" w:rsidRDefault="00AF28D0" w:rsidP="00AF28D0">
      <w:pPr>
        <w:widowControl w:val="0"/>
        <w:suppressAutoHyphens/>
        <w:spacing w:after="0" w:line="240" w:lineRule="auto"/>
        <w:rPr>
          <w:rFonts w:ascii="Arial" w:hAnsi="Arial" w:cs="Arial"/>
          <w:sz w:val="24"/>
          <w:szCs w:val="24"/>
        </w:rPr>
      </w:pPr>
    </w:p>
    <w:p w14:paraId="73606D8E" w14:textId="77777777" w:rsidR="00AF28D0" w:rsidRDefault="00AF28D0" w:rsidP="00AF28D0">
      <w:pPr>
        <w:widowControl w:val="0"/>
        <w:suppressAutoHyphens/>
        <w:spacing w:after="0" w:line="240" w:lineRule="auto"/>
        <w:rPr>
          <w:rFonts w:ascii="Arial" w:eastAsia="Lucida Sans Unicode" w:hAnsi="Arial" w:cs="Arial"/>
          <w:i/>
          <w:color w:val="000000"/>
          <w:sz w:val="20"/>
          <w:szCs w:val="20"/>
          <w:lang w:eastAsia="pl-PL"/>
        </w:rPr>
      </w:pPr>
    </w:p>
    <w:p w14:paraId="17822AC5" w14:textId="77777777" w:rsidR="00EF0193"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77AF853B" w14:textId="77777777" w:rsidR="00EF0193"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77C9C4D3" w14:textId="77777777" w:rsidR="00EF0193"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1290C48C" w14:textId="77777777" w:rsidR="00EF0193" w:rsidRPr="00CA7B26"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72584C57" w14:textId="2711C8B5" w:rsidR="00CA7B26" w:rsidRPr="001025B8" w:rsidRDefault="00CA7B26" w:rsidP="00CA7B26">
      <w:pPr>
        <w:widowControl w:val="0"/>
        <w:suppressAutoHyphens/>
        <w:spacing w:before="100" w:beforeAutospacing="1" w:after="0" w:afterAutospacing="1" w:line="240" w:lineRule="auto"/>
        <w:jc w:val="right"/>
        <w:outlineLvl w:val="1"/>
        <w:rPr>
          <w:rFonts w:ascii="Arial" w:eastAsia="Times New Roman" w:hAnsi="Arial" w:cs="Arial"/>
          <w:b/>
          <w:bCs/>
          <w:color w:val="000000"/>
          <w:sz w:val="24"/>
          <w:szCs w:val="24"/>
          <w:lang w:eastAsia="pl-PL"/>
        </w:rPr>
      </w:pPr>
      <w:r w:rsidRPr="001025B8">
        <w:rPr>
          <w:rFonts w:ascii="Arial" w:eastAsia="Times New Roman" w:hAnsi="Arial" w:cs="Arial"/>
          <w:b/>
          <w:bCs/>
          <w:color w:val="000000"/>
          <w:sz w:val="24"/>
          <w:szCs w:val="24"/>
          <w:lang w:eastAsia="pl-PL"/>
        </w:rPr>
        <w:t>Załącznik nr 8</w:t>
      </w:r>
      <w:r w:rsidR="00EF0193">
        <w:rPr>
          <w:rFonts w:ascii="Arial" w:eastAsia="Times New Roman" w:hAnsi="Arial" w:cs="Arial"/>
          <w:b/>
          <w:bCs/>
          <w:color w:val="000000"/>
          <w:sz w:val="24"/>
          <w:szCs w:val="24"/>
          <w:lang w:eastAsia="pl-PL"/>
        </w:rPr>
        <w:t xml:space="preserve"> do SWZ</w:t>
      </w:r>
    </w:p>
    <w:p w14:paraId="4DA4059E" w14:textId="2A935CB5" w:rsidR="00CA7B26" w:rsidRPr="001025B8" w:rsidRDefault="00CA7B26" w:rsidP="00CA7B26">
      <w:pPr>
        <w:widowControl w:val="0"/>
        <w:suppressAutoHyphens/>
        <w:spacing w:before="100" w:beforeAutospacing="1" w:after="0" w:afterAutospacing="1" w:line="240" w:lineRule="auto"/>
        <w:jc w:val="center"/>
        <w:outlineLvl w:val="1"/>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KLAUZULA INFORMACYJNA</w:t>
      </w:r>
    </w:p>
    <w:p w14:paraId="16D60C82" w14:textId="77777777" w:rsidR="00CA7B26" w:rsidRPr="001025B8" w:rsidRDefault="00CA7B26" w:rsidP="00CA7B26">
      <w:pPr>
        <w:widowControl w:val="0"/>
        <w:suppressAutoHyphens/>
        <w:spacing w:before="100" w:beforeAutospacing="1" w:after="0" w:afterAutospacing="1" w:line="240" w:lineRule="auto"/>
        <w:jc w:val="center"/>
        <w:outlineLvl w:val="1"/>
        <w:rPr>
          <w:rFonts w:ascii="Arial" w:eastAsia="Times New Roman" w:hAnsi="Arial" w:cs="Arial"/>
          <w:bCs/>
          <w:color w:val="000000"/>
          <w:sz w:val="24"/>
          <w:szCs w:val="24"/>
          <w:lang w:eastAsia="pl-PL"/>
        </w:rPr>
      </w:pPr>
      <w:r w:rsidRPr="001025B8">
        <w:rPr>
          <w:rFonts w:ascii="Arial" w:eastAsia="Times New Roman" w:hAnsi="Arial" w:cs="Arial"/>
          <w:color w:val="000000"/>
          <w:sz w:val="24"/>
          <w:szCs w:val="24"/>
          <w:lang w:eastAsia="pl-PL"/>
        </w:rPr>
        <w:t>Zespołu Pieśni i Tańca „Śląsk” im. Stanisława Hadyny w Koszęcinie</w:t>
      </w:r>
    </w:p>
    <w:p w14:paraId="2CAA9651" w14:textId="302F8BEA"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Zgodnie z art. 13 Rozporządzenia Parlamentu Europejskie</w:t>
      </w:r>
      <w:r w:rsidR="00AF28D0">
        <w:rPr>
          <w:rFonts w:ascii="Arial" w:eastAsia="Times New Roman" w:hAnsi="Arial" w:cs="Arial"/>
          <w:color w:val="000000"/>
          <w:sz w:val="24"/>
          <w:szCs w:val="24"/>
          <w:lang w:eastAsia="pl-PL"/>
        </w:rPr>
        <w:t xml:space="preserve">go i Rady (UE) 2016/679 </w:t>
      </w:r>
      <w:r w:rsidR="00AF28D0">
        <w:rPr>
          <w:rFonts w:ascii="Arial" w:eastAsia="Times New Roman" w:hAnsi="Arial" w:cs="Arial"/>
          <w:color w:val="000000"/>
          <w:sz w:val="24"/>
          <w:szCs w:val="24"/>
          <w:lang w:eastAsia="pl-PL"/>
        </w:rPr>
        <w:br/>
        <w:t xml:space="preserve">z dnia </w:t>
      </w:r>
      <w:r w:rsidRPr="001025B8">
        <w:rPr>
          <w:rFonts w:ascii="Arial" w:eastAsia="Times New Roman" w:hAnsi="Arial" w:cs="Arial"/>
          <w:color w:val="000000"/>
          <w:sz w:val="24"/>
          <w:szCs w:val="24"/>
          <w:lang w:eastAsia="pl-PL"/>
        </w:rPr>
        <w:t xml:space="preserve">27 kwietnia 2016 r. w sprawie ochrony osób fizycznych w związku </w:t>
      </w:r>
      <w:r w:rsidR="00AF28D0">
        <w:rPr>
          <w:rFonts w:ascii="Arial" w:eastAsia="Times New Roman" w:hAnsi="Arial" w:cs="Arial"/>
          <w:color w:val="000000"/>
          <w:sz w:val="24"/>
          <w:szCs w:val="24"/>
          <w:lang w:eastAsia="pl-PL"/>
        </w:rPr>
        <w:br/>
      </w:r>
      <w:r w:rsidRPr="001025B8">
        <w:rPr>
          <w:rFonts w:ascii="Arial" w:eastAsia="Times New Roman" w:hAnsi="Arial" w:cs="Arial"/>
          <w:color w:val="000000"/>
          <w:sz w:val="24"/>
          <w:szCs w:val="24"/>
          <w:lang w:eastAsia="pl-PL"/>
        </w:rPr>
        <w:t>z przetwarzaniem danych osobowych i w sprawie swobodnego przepływu takich danych oraz uchylenia dyrektywy 95/46/WE (ogólne rozporządzenie o ochronie danych - dalej w treści:  RODO) informujemy, że:</w:t>
      </w:r>
    </w:p>
    <w:p w14:paraId="27557905"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15107542"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Administratorem Pani/Pana danych osobowych jest Zespół Pieśni i Tańca „Śląsk” </w:t>
      </w:r>
      <w:r w:rsidRPr="001025B8">
        <w:rPr>
          <w:rFonts w:ascii="Arial" w:eastAsia="Lucida Sans Unicode" w:hAnsi="Arial" w:cs="Arial"/>
          <w:color w:val="000000"/>
          <w:sz w:val="24"/>
          <w:szCs w:val="24"/>
          <w:lang w:eastAsia="pl-PL"/>
        </w:rPr>
        <w:br/>
        <w:t>im. Stanisława Hadyny (zwanym dalej Zespół „Śląsk”). Siedziba administratora znajduje się w Koszęcinie (42-286),  ul. Zamkowa 3, tel. +48 (34) 310 64 15, e-mail:info@zespolslask.pl, www.zespolslask.pl</w:t>
      </w:r>
    </w:p>
    <w:p w14:paraId="336F208C"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49405DD8" w14:textId="28B7110C"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Została wyznaczona osoba do kontaktu w sprawie przetwarzania danych osobowych, adres e-mail: dane.osobowe@zespolslask.pl, pozostałe dane teleadresowe takie jak powyżej.</w:t>
      </w:r>
    </w:p>
    <w:p w14:paraId="455D1025"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1E412BC4"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Pani/Pana dane osobowe przetwarzane będą w celu realizacji umowy przez Zespół „Śląsk” - na podstawie  art. 6 ust. 1 lit. b  RODO. </w:t>
      </w:r>
    </w:p>
    <w:p w14:paraId="4538CD41"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2F27024B"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Podanie danych osobowych jest dobrowolne, jednakże odmowa podania danych może skutkować odmową realizacji sprawy bądź umowy.</w:t>
      </w:r>
    </w:p>
    <w:p w14:paraId="068FBC42"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5335EE9E"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Odbiorcami Pani/Pana danych osobowych będą wyłącznie podmioty uprawnione do uzyskania danych osobowych na podstawie przepisów prawa oraz podmioty uczestniczące w realizacji sprawy i wydarzeń.</w:t>
      </w:r>
    </w:p>
    <w:p w14:paraId="570FF78B"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1A9868AA"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Pani/Pana dane osobowe nie są przekazywane do państwa trzeciego. W przypadku przekazania danych do państwa trzeciego zostanie Państwu przekazana odrębna informacja.</w:t>
      </w:r>
    </w:p>
    <w:p w14:paraId="63F3FB13"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21F40662"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Pani/Pana dane osobowe przechowywane będą:</w:t>
      </w:r>
    </w:p>
    <w:p w14:paraId="29A5A875" w14:textId="77777777" w:rsidR="00CA7B26" w:rsidRPr="001025B8" w:rsidRDefault="00CA7B26" w:rsidP="00F022EA">
      <w:pPr>
        <w:widowControl w:val="0"/>
        <w:numPr>
          <w:ilvl w:val="0"/>
          <w:numId w:val="6"/>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przez okres w zależności od rodzaju sprawy, której dane osobowe będą dotyczyć,</w:t>
      </w:r>
    </w:p>
    <w:p w14:paraId="533C5596" w14:textId="77777777" w:rsidR="00CA7B26" w:rsidRPr="001025B8" w:rsidRDefault="00CA7B26" w:rsidP="00F022EA">
      <w:pPr>
        <w:widowControl w:val="0"/>
        <w:numPr>
          <w:ilvl w:val="0"/>
          <w:numId w:val="6"/>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przez czas, w którym przepisy nakazują zachować dane.</w:t>
      </w:r>
    </w:p>
    <w:p w14:paraId="4CAC4777"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083E7042"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Posiada Pani/Pan szereg praw:</w:t>
      </w:r>
    </w:p>
    <w:p w14:paraId="5E654727" w14:textId="77777777" w:rsidR="00CA7B26" w:rsidRPr="001025B8" w:rsidRDefault="00CA7B26" w:rsidP="00F022EA">
      <w:pPr>
        <w:widowControl w:val="0"/>
        <w:numPr>
          <w:ilvl w:val="0"/>
          <w:numId w:val="5"/>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dostępu do swoich danych osobowych i informacji na temat sposobu ich przetwarzania,</w:t>
      </w:r>
    </w:p>
    <w:p w14:paraId="6E677F54" w14:textId="77777777" w:rsidR="00CA7B26" w:rsidRPr="001025B8" w:rsidRDefault="00CA7B26" w:rsidP="00F022EA">
      <w:pPr>
        <w:widowControl w:val="0"/>
        <w:numPr>
          <w:ilvl w:val="0"/>
          <w:numId w:val="5"/>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żądania ich sprostowania,</w:t>
      </w:r>
    </w:p>
    <w:p w14:paraId="138CA364" w14:textId="77777777" w:rsidR="00CA7B26" w:rsidRPr="001025B8" w:rsidRDefault="00CA7B26" w:rsidP="00F022EA">
      <w:pPr>
        <w:widowControl w:val="0"/>
        <w:numPr>
          <w:ilvl w:val="0"/>
          <w:numId w:val="5"/>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żądania usunięcia lub ograniczenia przetwarzania,</w:t>
      </w:r>
    </w:p>
    <w:p w14:paraId="15650022"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p>
    <w:p w14:paraId="5EC2D2CB"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W przypadkach, gdy dane osobowe przetwarzane są na podstawie zgody, ma Pani/Pan prawo do cofnięcia tej zgody w dowolnym momencie bez wpływu na zgodność z prawem przetwarzania, którego dokonano na podstawie zgody przed jej cofnięciem.</w:t>
      </w:r>
    </w:p>
    <w:p w14:paraId="731DA9A8"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p>
    <w:p w14:paraId="54029228"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 xml:space="preserve">Prawa te mogą w szczególnych przypadkach podlegać ograniczeniom wynikającym </w:t>
      </w:r>
      <w:r w:rsidRPr="001025B8">
        <w:rPr>
          <w:rFonts w:ascii="Arial" w:eastAsia="Times New Roman" w:hAnsi="Arial" w:cs="Arial"/>
          <w:color w:val="000000"/>
          <w:sz w:val="24"/>
          <w:szCs w:val="24"/>
          <w:lang w:eastAsia="pl-PL"/>
        </w:rPr>
        <w:br/>
        <w:t>z przepisów prawa.</w:t>
      </w:r>
    </w:p>
    <w:p w14:paraId="01ADF9C1"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p>
    <w:p w14:paraId="0A52FFD6"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Powyższe prawa można realizować kontaktując się z administratorem.</w:t>
      </w:r>
    </w:p>
    <w:p w14:paraId="2D2D7A5B"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44BBB5B6"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Ponadto istnieje możliwość wniesienia skargi do Prezesa Urzędu Ochrony Danych Osobowych gdy uzna Pani/Pan, iż przetwarzanie danych osobowych dotyczących narusza przepisy RODO.</w:t>
      </w:r>
    </w:p>
    <w:p w14:paraId="7036EEB4"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067060FC"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Pani/Pana dane nie będą przetwarzane w sposób zautomatyzowany, w tym również </w:t>
      </w:r>
      <w:r w:rsidRPr="001025B8">
        <w:rPr>
          <w:rFonts w:ascii="Arial" w:eastAsia="Lucida Sans Unicode" w:hAnsi="Arial" w:cs="Arial"/>
          <w:color w:val="000000"/>
          <w:sz w:val="24"/>
          <w:szCs w:val="24"/>
          <w:lang w:eastAsia="pl-PL"/>
        </w:rPr>
        <w:br/>
        <w:t>w formie profilowania.</w:t>
      </w:r>
    </w:p>
    <w:p w14:paraId="2045651D" w14:textId="77777777" w:rsidR="00CA7B26" w:rsidRPr="001025B8" w:rsidRDefault="00CA7B26" w:rsidP="00CA7B26">
      <w:pPr>
        <w:widowControl w:val="0"/>
        <w:suppressAutoHyphens/>
        <w:spacing w:after="0" w:line="240" w:lineRule="auto"/>
        <w:jc w:val="both"/>
        <w:rPr>
          <w:rFonts w:ascii="Arial" w:eastAsia="Arial" w:hAnsi="Arial" w:cs="Arial"/>
          <w:color w:val="000000"/>
          <w:sz w:val="24"/>
          <w:szCs w:val="24"/>
          <w:lang w:eastAsia="pl-PL"/>
        </w:rPr>
      </w:pPr>
    </w:p>
    <w:p w14:paraId="2144BA8A" w14:textId="77777777" w:rsidR="00CA7B26" w:rsidRPr="001025B8" w:rsidRDefault="00CA7B26" w:rsidP="00CA7B26">
      <w:pPr>
        <w:widowControl w:val="0"/>
        <w:suppressAutoHyphens/>
        <w:spacing w:after="0" w:line="240" w:lineRule="auto"/>
        <w:jc w:val="right"/>
        <w:rPr>
          <w:rFonts w:ascii="Arial" w:eastAsia="Lucida Sans Unicode" w:hAnsi="Arial" w:cs="Arial"/>
          <w:i/>
          <w:color w:val="000000"/>
          <w:sz w:val="24"/>
          <w:szCs w:val="24"/>
          <w:lang w:eastAsia="pl-PL"/>
        </w:rPr>
      </w:pPr>
    </w:p>
    <w:p w14:paraId="64B51207" w14:textId="77777777" w:rsidR="00CA7B26" w:rsidRPr="001025B8" w:rsidRDefault="00CA7B26" w:rsidP="00CA7B26">
      <w:pPr>
        <w:widowControl w:val="0"/>
        <w:suppressAutoHyphens/>
        <w:spacing w:after="0" w:line="240" w:lineRule="auto"/>
        <w:rPr>
          <w:rFonts w:ascii="Arial" w:eastAsia="Lucida Sans Unicode" w:hAnsi="Arial" w:cs="Arial"/>
          <w:sz w:val="24"/>
          <w:szCs w:val="24"/>
          <w:lang w:eastAsia="pl-PL"/>
        </w:rPr>
      </w:pPr>
    </w:p>
    <w:p w14:paraId="3D65F01B" w14:textId="77777777" w:rsidR="00CA7B26" w:rsidRDefault="00CA7B26">
      <w:pPr>
        <w:rPr>
          <w:rFonts w:ascii="Arial" w:hAnsi="Arial" w:cs="Arial"/>
          <w:sz w:val="24"/>
          <w:szCs w:val="24"/>
        </w:rPr>
      </w:pPr>
    </w:p>
    <w:p w14:paraId="29E4C844" w14:textId="77777777" w:rsidR="007A489D" w:rsidRDefault="007A489D">
      <w:pPr>
        <w:rPr>
          <w:rFonts w:ascii="Arial" w:hAnsi="Arial" w:cs="Arial"/>
          <w:sz w:val="24"/>
          <w:szCs w:val="24"/>
        </w:rPr>
      </w:pPr>
    </w:p>
    <w:p w14:paraId="48E3B2D7" w14:textId="77777777" w:rsidR="007A489D" w:rsidRDefault="007A489D">
      <w:pPr>
        <w:rPr>
          <w:rFonts w:ascii="Arial" w:hAnsi="Arial" w:cs="Arial"/>
          <w:sz w:val="24"/>
          <w:szCs w:val="24"/>
        </w:rPr>
      </w:pPr>
    </w:p>
    <w:p w14:paraId="6250CFA6" w14:textId="77777777" w:rsidR="007A489D" w:rsidRDefault="007A489D">
      <w:pPr>
        <w:rPr>
          <w:rFonts w:ascii="Arial" w:hAnsi="Arial" w:cs="Arial"/>
          <w:sz w:val="24"/>
          <w:szCs w:val="24"/>
        </w:rPr>
      </w:pPr>
    </w:p>
    <w:p w14:paraId="513B0293" w14:textId="77777777" w:rsidR="007A489D" w:rsidRDefault="007A489D">
      <w:pPr>
        <w:rPr>
          <w:rFonts w:ascii="Arial" w:hAnsi="Arial" w:cs="Arial"/>
          <w:sz w:val="24"/>
          <w:szCs w:val="24"/>
        </w:rPr>
      </w:pPr>
    </w:p>
    <w:p w14:paraId="5FDE9120" w14:textId="77777777" w:rsidR="007A489D" w:rsidRDefault="007A489D">
      <w:pPr>
        <w:rPr>
          <w:rFonts w:ascii="Arial" w:hAnsi="Arial" w:cs="Arial"/>
          <w:sz w:val="24"/>
          <w:szCs w:val="24"/>
        </w:rPr>
      </w:pPr>
    </w:p>
    <w:p w14:paraId="78725CA7" w14:textId="77777777" w:rsidR="007A489D" w:rsidRDefault="007A489D">
      <w:pPr>
        <w:rPr>
          <w:rFonts w:ascii="Arial" w:hAnsi="Arial" w:cs="Arial"/>
          <w:sz w:val="24"/>
          <w:szCs w:val="24"/>
        </w:rPr>
      </w:pPr>
    </w:p>
    <w:p w14:paraId="56595F50" w14:textId="77777777" w:rsidR="007A489D" w:rsidRDefault="007A489D">
      <w:pPr>
        <w:rPr>
          <w:rFonts w:ascii="Arial" w:hAnsi="Arial" w:cs="Arial"/>
          <w:sz w:val="24"/>
          <w:szCs w:val="24"/>
        </w:rPr>
      </w:pPr>
    </w:p>
    <w:p w14:paraId="3DAA6897" w14:textId="77777777" w:rsidR="007A489D" w:rsidRDefault="007A489D">
      <w:pPr>
        <w:rPr>
          <w:rFonts w:ascii="Arial" w:hAnsi="Arial" w:cs="Arial"/>
          <w:sz w:val="24"/>
          <w:szCs w:val="24"/>
        </w:rPr>
      </w:pPr>
    </w:p>
    <w:p w14:paraId="4D7B2B3E" w14:textId="77777777" w:rsidR="007A489D" w:rsidRDefault="007A489D">
      <w:pPr>
        <w:rPr>
          <w:rFonts w:ascii="Arial" w:hAnsi="Arial" w:cs="Arial"/>
          <w:sz w:val="24"/>
          <w:szCs w:val="24"/>
        </w:rPr>
      </w:pPr>
    </w:p>
    <w:p w14:paraId="0936C0D2" w14:textId="77777777" w:rsidR="007A489D" w:rsidRDefault="007A489D">
      <w:pPr>
        <w:rPr>
          <w:rFonts w:ascii="Arial" w:hAnsi="Arial" w:cs="Arial"/>
          <w:sz w:val="24"/>
          <w:szCs w:val="24"/>
        </w:rPr>
      </w:pPr>
    </w:p>
    <w:p w14:paraId="148FDCDB" w14:textId="77777777" w:rsidR="007A489D" w:rsidRDefault="007A489D">
      <w:pPr>
        <w:rPr>
          <w:rFonts w:ascii="Arial" w:hAnsi="Arial" w:cs="Arial"/>
          <w:sz w:val="24"/>
          <w:szCs w:val="24"/>
        </w:rPr>
      </w:pPr>
    </w:p>
    <w:p w14:paraId="6E18899C" w14:textId="77777777" w:rsidR="007A489D" w:rsidRDefault="007A489D">
      <w:pPr>
        <w:rPr>
          <w:rFonts w:ascii="Arial" w:hAnsi="Arial" w:cs="Arial"/>
          <w:sz w:val="24"/>
          <w:szCs w:val="24"/>
        </w:rPr>
      </w:pPr>
    </w:p>
    <w:p w14:paraId="3E640D86" w14:textId="77777777" w:rsidR="007A489D" w:rsidRDefault="007A489D">
      <w:pPr>
        <w:rPr>
          <w:rFonts w:ascii="Arial" w:hAnsi="Arial" w:cs="Arial"/>
          <w:sz w:val="24"/>
          <w:szCs w:val="24"/>
        </w:rPr>
      </w:pPr>
    </w:p>
    <w:p w14:paraId="1F679E3B" w14:textId="77777777" w:rsidR="007A489D" w:rsidRDefault="007A489D">
      <w:pPr>
        <w:rPr>
          <w:rFonts w:ascii="Arial" w:hAnsi="Arial" w:cs="Arial"/>
          <w:sz w:val="24"/>
          <w:szCs w:val="24"/>
        </w:rPr>
      </w:pPr>
    </w:p>
    <w:p w14:paraId="652DFB06" w14:textId="77777777" w:rsidR="007A489D" w:rsidRDefault="007A489D">
      <w:pPr>
        <w:rPr>
          <w:rFonts w:ascii="Arial" w:hAnsi="Arial" w:cs="Arial"/>
          <w:sz w:val="24"/>
          <w:szCs w:val="24"/>
        </w:rPr>
      </w:pPr>
    </w:p>
    <w:p w14:paraId="3003FADC" w14:textId="77777777" w:rsidR="007A489D" w:rsidRDefault="007A489D">
      <w:pPr>
        <w:rPr>
          <w:rFonts w:ascii="Arial" w:hAnsi="Arial" w:cs="Arial"/>
          <w:sz w:val="24"/>
          <w:szCs w:val="24"/>
        </w:rPr>
      </w:pPr>
    </w:p>
    <w:p w14:paraId="23BB900F" w14:textId="77777777" w:rsidR="007A489D" w:rsidRDefault="007A489D">
      <w:pPr>
        <w:rPr>
          <w:rFonts w:ascii="Arial" w:hAnsi="Arial" w:cs="Arial"/>
          <w:sz w:val="24"/>
          <w:szCs w:val="24"/>
        </w:rPr>
      </w:pPr>
    </w:p>
    <w:p w14:paraId="6D924386" w14:textId="77777777" w:rsidR="007A489D" w:rsidRDefault="007A489D">
      <w:pPr>
        <w:rPr>
          <w:rFonts w:ascii="Arial" w:hAnsi="Arial" w:cs="Arial"/>
          <w:sz w:val="24"/>
          <w:szCs w:val="24"/>
        </w:rPr>
      </w:pPr>
    </w:p>
    <w:p w14:paraId="1F354EBD" w14:textId="77777777" w:rsidR="007A489D" w:rsidRDefault="007A489D">
      <w:pPr>
        <w:rPr>
          <w:rFonts w:ascii="Arial" w:hAnsi="Arial" w:cs="Arial"/>
          <w:sz w:val="24"/>
          <w:szCs w:val="24"/>
        </w:rPr>
      </w:pPr>
    </w:p>
    <w:p w14:paraId="5B1A613B" w14:textId="77777777" w:rsidR="007A489D" w:rsidRDefault="007A489D">
      <w:pPr>
        <w:rPr>
          <w:rFonts w:ascii="Arial" w:hAnsi="Arial" w:cs="Arial"/>
          <w:sz w:val="24"/>
          <w:szCs w:val="24"/>
        </w:rPr>
      </w:pPr>
    </w:p>
    <w:p w14:paraId="1E10F398" w14:textId="77777777" w:rsidR="007A489D" w:rsidRDefault="007A489D">
      <w:pPr>
        <w:rPr>
          <w:rFonts w:ascii="Arial" w:hAnsi="Arial" w:cs="Arial"/>
          <w:sz w:val="24"/>
          <w:szCs w:val="24"/>
        </w:rPr>
      </w:pPr>
    </w:p>
    <w:p w14:paraId="0B5DDBEC" w14:textId="77777777" w:rsidR="007A489D" w:rsidRDefault="007A489D">
      <w:pPr>
        <w:rPr>
          <w:rFonts w:ascii="Arial" w:hAnsi="Arial" w:cs="Arial"/>
          <w:sz w:val="24"/>
          <w:szCs w:val="24"/>
        </w:rPr>
      </w:pPr>
    </w:p>
    <w:p w14:paraId="17FDA7FD" w14:textId="05D20C55" w:rsidR="007A489D" w:rsidRPr="00446EA4" w:rsidRDefault="00F427CD" w:rsidP="007A489D">
      <w:pPr>
        <w:jc w:val="right"/>
        <w:rPr>
          <w:rFonts w:ascii="Arial" w:hAnsi="Arial" w:cs="Arial"/>
          <w:b/>
          <w:bCs/>
          <w:iCs/>
          <w:sz w:val="24"/>
          <w:szCs w:val="24"/>
        </w:rPr>
      </w:pPr>
      <w:r>
        <w:rPr>
          <w:rFonts w:ascii="Arial" w:hAnsi="Arial" w:cs="Arial"/>
          <w:b/>
          <w:bCs/>
          <w:iCs/>
          <w:sz w:val="24"/>
          <w:szCs w:val="24"/>
        </w:rPr>
        <w:t>Załącznik nr 9 do SWZ</w:t>
      </w:r>
    </w:p>
    <w:p w14:paraId="79225C93" w14:textId="1EE8FDE1" w:rsidR="007A489D" w:rsidRPr="00446EA4" w:rsidRDefault="007A489D" w:rsidP="007A489D">
      <w:pPr>
        <w:rPr>
          <w:rFonts w:ascii="Arial" w:hAnsi="Arial" w:cs="Arial"/>
          <w:b/>
          <w:bCs/>
          <w:sz w:val="24"/>
          <w:szCs w:val="24"/>
        </w:rPr>
      </w:pPr>
      <w:r>
        <w:rPr>
          <w:rFonts w:ascii="Arial" w:hAnsi="Arial" w:cs="Arial"/>
          <w:b/>
          <w:bCs/>
          <w:sz w:val="24"/>
          <w:szCs w:val="24"/>
        </w:rPr>
        <w:t xml:space="preserve">Numer </w:t>
      </w:r>
      <w:r w:rsidR="000D3D5F">
        <w:rPr>
          <w:rFonts w:ascii="Arial" w:hAnsi="Arial" w:cs="Arial"/>
          <w:b/>
          <w:bCs/>
          <w:sz w:val="24"/>
          <w:szCs w:val="24"/>
        </w:rPr>
        <w:t>sprawy: DZP.26.1.10</w:t>
      </w:r>
      <w:r>
        <w:rPr>
          <w:rFonts w:ascii="Arial" w:hAnsi="Arial" w:cs="Arial"/>
          <w:b/>
          <w:bCs/>
          <w:sz w:val="24"/>
          <w:szCs w:val="24"/>
        </w:rPr>
        <w:t>.2024</w:t>
      </w:r>
      <w:r w:rsidRPr="00446EA4">
        <w:rPr>
          <w:rFonts w:ascii="Arial" w:hAnsi="Arial" w:cs="Arial"/>
          <w:b/>
          <w:bCs/>
          <w:sz w:val="24"/>
          <w:szCs w:val="24"/>
        </w:rPr>
        <w:t>.IK</w:t>
      </w:r>
    </w:p>
    <w:p w14:paraId="36467CC9" w14:textId="77777777" w:rsidR="007A489D" w:rsidRPr="00446EA4" w:rsidRDefault="007A489D" w:rsidP="007A489D">
      <w:pPr>
        <w:rPr>
          <w:rFonts w:ascii="Arial" w:hAnsi="Arial" w:cs="Arial"/>
          <w:sz w:val="24"/>
          <w:szCs w:val="24"/>
        </w:rPr>
      </w:pPr>
      <w:r w:rsidRPr="00446EA4">
        <w:rPr>
          <w:rFonts w:ascii="Arial" w:hAnsi="Arial" w:cs="Arial"/>
          <w:b/>
          <w:sz w:val="24"/>
          <w:szCs w:val="24"/>
        </w:rPr>
        <w:t xml:space="preserve">                                                                                                                                      </w:t>
      </w:r>
      <w:r w:rsidRPr="00446EA4">
        <w:rPr>
          <w:rFonts w:ascii="Arial" w:hAnsi="Arial" w:cs="Arial"/>
          <w:b/>
          <w:sz w:val="24"/>
          <w:szCs w:val="24"/>
        </w:rPr>
        <w:cr/>
      </w:r>
      <w:r w:rsidRPr="00446EA4">
        <w:rPr>
          <w:rFonts w:ascii="Arial" w:hAnsi="Arial" w:cs="Arial"/>
          <w:sz w:val="24"/>
          <w:szCs w:val="24"/>
        </w:rPr>
        <w:t>Nazwa wykonawcy .................................................................................................</w:t>
      </w:r>
      <w:r w:rsidRPr="00446EA4">
        <w:rPr>
          <w:rFonts w:ascii="Arial" w:hAnsi="Arial" w:cs="Arial"/>
          <w:sz w:val="24"/>
          <w:szCs w:val="24"/>
        </w:rPr>
        <w:cr/>
      </w:r>
      <w:r w:rsidRPr="00446EA4">
        <w:rPr>
          <w:rFonts w:ascii="Arial" w:hAnsi="Arial" w:cs="Arial"/>
          <w:sz w:val="24"/>
          <w:szCs w:val="24"/>
        </w:rPr>
        <w:cr/>
        <w:t>Adres wykonawcy ................................................................................................</w:t>
      </w:r>
      <w:r w:rsidRPr="00446EA4">
        <w:rPr>
          <w:rFonts w:ascii="Arial" w:hAnsi="Arial" w:cs="Arial"/>
          <w:sz w:val="24"/>
          <w:szCs w:val="24"/>
        </w:rPr>
        <w:cr/>
      </w:r>
      <w:r w:rsidRPr="00446EA4">
        <w:rPr>
          <w:rFonts w:ascii="Arial" w:hAnsi="Arial" w:cs="Arial"/>
          <w:sz w:val="24"/>
          <w:szCs w:val="24"/>
        </w:rPr>
        <w:cr/>
        <w:t>Miejscowość ..............................................</w:t>
      </w:r>
      <w:r w:rsidRPr="00446EA4">
        <w:rPr>
          <w:rFonts w:ascii="Arial" w:hAnsi="Arial" w:cs="Arial"/>
          <w:sz w:val="24"/>
          <w:szCs w:val="24"/>
        </w:rPr>
        <w:tab/>
      </w:r>
      <w:r w:rsidRPr="00446EA4">
        <w:rPr>
          <w:rFonts w:ascii="Arial" w:hAnsi="Arial" w:cs="Arial"/>
          <w:sz w:val="24"/>
          <w:szCs w:val="24"/>
        </w:rPr>
        <w:tab/>
      </w:r>
      <w:r w:rsidRPr="00446EA4">
        <w:rPr>
          <w:rFonts w:ascii="Arial" w:hAnsi="Arial" w:cs="Arial"/>
          <w:sz w:val="24"/>
          <w:szCs w:val="24"/>
        </w:rPr>
        <w:tab/>
        <w:t>Data .......................</w:t>
      </w:r>
    </w:p>
    <w:p w14:paraId="492DF32D" w14:textId="77777777" w:rsidR="007A489D" w:rsidRPr="00C9641F" w:rsidRDefault="007A489D" w:rsidP="007A489D">
      <w:pPr>
        <w:autoSpaceDE w:val="0"/>
        <w:spacing w:line="360" w:lineRule="auto"/>
        <w:jc w:val="center"/>
        <w:rPr>
          <w:rStyle w:val="markedcontent"/>
          <w:rFonts w:ascii="Arial" w:hAnsi="Arial" w:cs="Arial"/>
          <w:b/>
          <w:sz w:val="24"/>
          <w:szCs w:val="24"/>
        </w:rPr>
      </w:pPr>
    </w:p>
    <w:p w14:paraId="02D6DC1E" w14:textId="77777777" w:rsidR="007A489D" w:rsidRPr="00C9641F" w:rsidRDefault="007A489D" w:rsidP="007A489D">
      <w:pPr>
        <w:autoSpaceDE w:val="0"/>
        <w:spacing w:line="360" w:lineRule="auto"/>
        <w:jc w:val="center"/>
        <w:rPr>
          <w:rFonts w:ascii="Arial" w:eastAsia="Times New Roman" w:hAnsi="Arial" w:cs="Arial"/>
          <w:b/>
          <w:sz w:val="24"/>
          <w:szCs w:val="24"/>
          <w:lang w:eastAsia="pl-PL"/>
        </w:rPr>
      </w:pPr>
      <w:r w:rsidRPr="00C9641F">
        <w:rPr>
          <w:rStyle w:val="markedcontent"/>
          <w:rFonts w:ascii="Arial" w:hAnsi="Arial" w:cs="Arial"/>
          <w:b/>
          <w:sz w:val="24"/>
          <w:szCs w:val="24"/>
        </w:rPr>
        <w:t>Oświadczenie na temat wykształcenia i kwalifikacji zawodowych wykonawcy lub kadry kierowniczej wykonawcy</w:t>
      </w:r>
    </w:p>
    <w:p w14:paraId="07C72B6A" w14:textId="77777777" w:rsidR="007A489D" w:rsidRPr="00446EA4" w:rsidRDefault="007A489D" w:rsidP="007A489D">
      <w:pPr>
        <w:autoSpaceDE w:val="0"/>
        <w:spacing w:line="360" w:lineRule="auto"/>
        <w:jc w:val="both"/>
        <w:rPr>
          <w:rFonts w:ascii="Arial" w:eastAsia="Times New Roman" w:hAnsi="Arial" w:cs="Arial"/>
          <w:sz w:val="24"/>
          <w:szCs w:val="24"/>
          <w:lang w:eastAsia="pl-PL"/>
        </w:rPr>
      </w:pPr>
    </w:p>
    <w:p w14:paraId="7ED9440B" w14:textId="77777777" w:rsidR="007A489D" w:rsidRPr="00446EA4" w:rsidRDefault="007A489D" w:rsidP="007A489D">
      <w:pPr>
        <w:autoSpaceDE w:val="0"/>
        <w:spacing w:line="360" w:lineRule="auto"/>
        <w:jc w:val="both"/>
        <w:rPr>
          <w:rFonts w:ascii="Arial" w:eastAsia="Times New Roman" w:hAnsi="Arial" w:cs="Arial"/>
          <w:sz w:val="24"/>
          <w:szCs w:val="24"/>
          <w:lang w:eastAsia="pl-PL"/>
        </w:rPr>
      </w:pPr>
      <w:r w:rsidRPr="00446EA4">
        <w:rPr>
          <w:rFonts w:ascii="Arial" w:eastAsia="Times New Roman" w:hAnsi="Arial" w:cs="Arial"/>
          <w:sz w:val="24"/>
          <w:szCs w:val="24"/>
          <w:lang w:eastAsia="pl-PL"/>
        </w:rPr>
        <w:t xml:space="preserve">Na podstawie § 9 ust. 1 pkt 7 </w:t>
      </w:r>
      <w:r w:rsidRPr="00446EA4">
        <w:rPr>
          <w:rFonts w:ascii="Arial" w:eastAsia="Times New Roman" w:hAnsi="Arial" w:cs="Arial"/>
          <w:sz w:val="24"/>
          <w:szCs w:val="24"/>
          <w:lang w:eastAsia="pl-PL" w:bidi="en-US"/>
        </w:rPr>
        <w:t>Rozporządzenia Ministra Rozwoju, Pracy i Technologii w sprawie podmiotowych środków dowodowych oraz innych dokumentów lub oświadczeń, jakich może żądać zamawiający od wykonawcy z dnia 23 grudnia 2020 r. (Dz. U. z 2020 r. poz. 2415)</w:t>
      </w:r>
      <w:r w:rsidRPr="00446EA4">
        <w:rPr>
          <w:rFonts w:ascii="Arial" w:eastAsia="Times New Roman" w:hAnsi="Arial" w:cs="Arial"/>
          <w:sz w:val="24"/>
          <w:szCs w:val="24"/>
          <w:lang w:eastAsia="pl-PL"/>
        </w:rPr>
        <w:t xml:space="preserve"> składam oświadczenie na temat wykształcenia i kwalifikacji zawodowych wykonawcy lub kadry kierowniczej wykonawcy, tj. że osoby wskazane przez Wykonawcę posiadają wykształcenie i kwalifikacje zawodowe niezbędne do realizacji przedmiotu zamówienia zgodnie ze specyfikacją warunków zamówienia.</w:t>
      </w:r>
    </w:p>
    <w:p w14:paraId="70145637" w14:textId="77777777" w:rsidR="007A489D" w:rsidRPr="00446EA4" w:rsidRDefault="007A489D" w:rsidP="007A489D">
      <w:pPr>
        <w:rPr>
          <w:rFonts w:ascii="Arial" w:hAnsi="Arial" w:cs="Arial"/>
          <w:sz w:val="24"/>
          <w:szCs w:val="24"/>
        </w:rPr>
      </w:pPr>
    </w:p>
    <w:p w14:paraId="573C7331" w14:textId="77777777" w:rsidR="007A489D" w:rsidRPr="00446EA4" w:rsidRDefault="007A489D" w:rsidP="007A489D">
      <w:pPr>
        <w:ind w:left="2835"/>
        <w:rPr>
          <w:rFonts w:ascii="Arial" w:hAnsi="Arial" w:cs="Arial"/>
          <w:sz w:val="24"/>
          <w:szCs w:val="24"/>
        </w:rPr>
      </w:pPr>
      <w:bookmarkStart w:id="5" w:name="_Hlk62461936"/>
      <w:r w:rsidRPr="00446EA4">
        <w:rPr>
          <w:rFonts w:ascii="Arial" w:hAnsi="Arial" w:cs="Arial"/>
          <w:sz w:val="24"/>
          <w:szCs w:val="24"/>
        </w:rPr>
        <w:t>…………….……. (miejscowość), dnia …………………. r.</w:t>
      </w:r>
    </w:p>
    <w:p w14:paraId="451BF857" w14:textId="77777777" w:rsidR="007A489D" w:rsidRPr="00446EA4" w:rsidRDefault="007A489D" w:rsidP="007A489D">
      <w:pPr>
        <w:ind w:left="2835"/>
        <w:rPr>
          <w:rFonts w:ascii="Arial" w:hAnsi="Arial" w:cs="Arial"/>
          <w:sz w:val="24"/>
          <w:szCs w:val="24"/>
        </w:rPr>
      </w:pPr>
    </w:p>
    <w:p w14:paraId="5D12FDC4" w14:textId="77777777" w:rsidR="007A489D" w:rsidRPr="00446EA4" w:rsidRDefault="007A489D" w:rsidP="007A489D">
      <w:pPr>
        <w:ind w:left="2835"/>
        <w:rPr>
          <w:rFonts w:ascii="Arial" w:hAnsi="Arial" w:cs="Arial"/>
          <w:sz w:val="24"/>
          <w:szCs w:val="24"/>
        </w:rPr>
      </w:pPr>
    </w:p>
    <w:p w14:paraId="3C9E3214" w14:textId="77777777" w:rsidR="007A489D" w:rsidRPr="00446EA4" w:rsidRDefault="007A489D" w:rsidP="007A489D">
      <w:pPr>
        <w:ind w:left="5812"/>
        <w:rPr>
          <w:rFonts w:ascii="Arial" w:hAnsi="Arial" w:cs="Arial"/>
          <w:sz w:val="24"/>
          <w:szCs w:val="24"/>
        </w:rPr>
      </w:pPr>
      <w:r w:rsidRPr="00446EA4">
        <w:rPr>
          <w:rFonts w:ascii="Arial" w:hAnsi="Arial" w:cs="Arial"/>
          <w:sz w:val="24"/>
          <w:szCs w:val="24"/>
        </w:rPr>
        <w:t>……………………………</w:t>
      </w:r>
    </w:p>
    <w:p w14:paraId="1BF3F5FF" w14:textId="77777777" w:rsidR="007A489D" w:rsidRPr="001F59AE" w:rsidRDefault="007A489D" w:rsidP="007A489D">
      <w:pPr>
        <w:ind w:left="5812"/>
        <w:rPr>
          <w:rFonts w:ascii="Arial" w:hAnsi="Arial" w:cs="Arial"/>
          <w:sz w:val="24"/>
          <w:szCs w:val="24"/>
        </w:rPr>
      </w:pPr>
      <w:r w:rsidRPr="001F59AE">
        <w:rPr>
          <w:rFonts w:ascii="Arial" w:hAnsi="Arial" w:cs="Arial"/>
          <w:sz w:val="24"/>
          <w:szCs w:val="24"/>
        </w:rPr>
        <w:t xml:space="preserve">   (podpis elektroniczny)</w:t>
      </w:r>
      <w:bookmarkEnd w:id="5"/>
    </w:p>
    <w:p w14:paraId="2ACAAE13" w14:textId="77777777" w:rsidR="007A489D" w:rsidRPr="001025B8" w:rsidRDefault="007A489D">
      <w:pPr>
        <w:rPr>
          <w:rFonts w:ascii="Arial" w:hAnsi="Arial" w:cs="Arial"/>
          <w:sz w:val="24"/>
          <w:szCs w:val="24"/>
        </w:rPr>
      </w:pPr>
    </w:p>
    <w:sectPr w:rsidR="007A489D" w:rsidRPr="001025B8" w:rsidSect="005A5E48">
      <w:pgSz w:w="11906" w:h="16838"/>
      <w:pgMar w:top="5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AE6024" w14:textId="77777777" w:rsidR="001A1838" w:rsidRDefault="001A1838" w:rsidP="001A1838">
      <w:pPr>
        <w:spacing w:after="0" w:line="240" w:lineRule="auto"/>
      </w:pPr>
      <w:r>
        <w:separator/>
      </w:r>
    </w:p>
  </w:endnote>
  <w:endnote w:type="continuationSeparator" w:id="0">
    <w:p w14:paraId="37172623" w14:textId="77777777" w:rsidR="001A1838" w:rsidRDefault="001A1838" w:rsidP="001A1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rankfurtGothic">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3E418" w14:textId="77777777" w:rsidR="001A1838" w:rsidRDefault="001A1838" w:rsidP="001A1838">
      <w:pPr>
        <w:spacing w:after="0" w:line="240" w:lineRule="auto"/>
      </w:pPr>
      <w:r>
        <w:separator/>
      </w:r>
    </w:p>
  </w:footnote>
  <w:footnote w:type="continuationSeparator" w:id="0">
    <w:p w14:paraId="75D69134" w14:textId="77777777" w:rsidR="001A1838" w:rsidRDefault="001A1838" w:rsidP="001A18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07F51"/>
    <w:multiLevelType w:val="hybridMultilevel"/>
    <w:tmpl w:val="39642C72"/>
    <w:lvl w:ilvl="0" w:tplc="F818671E">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25208C"/>
    <w:multiLevelType w:val="hybridMultilevel"/>
    <w:tmpl w:val="3A2404C4"/>
    <w:lvl w:ilvl="0" w:tplc="350C8FD0">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C058F4"/>
    <w:multiLevelType w:val="hybridMultilevel"/>
    <w:tmpl w:val="6F52120A"/>
    <w:lvl w:ilvl="0" w:tplc="5FA48A0A">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E31686"/>
    <w:multiLevelType w:val="hybridMultilevel"/>
    <w:tmpl w:val="97925A9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C9019AE"/>
    <w:multiLevelType w:val="hybridMultilevel"/>
    <w:tmpl w:val="A048775E"/>
    <w:lvl w:ilvl="0" w:tplc="DB606FAA">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7E526D"/>
    <w:multiLevelType w:val="hybridMultilevel"/>
    <w:tmpl w:val="1D7C769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260E95"/>
    <w:multiLevelType w:val="multilevel"/>
    <w:tmpl w:val="EEE21B5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800B59"/>
    <w:multiLevelType w:val="hybridMultilevel"/>
    <w:tmpl w:val="2DC41B24"/>
    <w:lvl w:ilvl="0" w:tplc="CDC0E044">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D47246"/>
    <w:multiLevelType w:val="hybridMultilevel"/>
    <w:tmpl w:val="D07229A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BE43A6"/>
    <w:multiLevelType w:val="multilevel"/>
    <w:tmpl w:val="5C08127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3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096EE5"/>
    <w:multiLevelType w:val="multilevel"/>
    <w:tmpl w:val="18723D18"/>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8660EA"/>
    <w:multiLevelType w:val="hybridMultilevel"/>
    <w:tmpl w:val="DC3204B2"/>
    <w:lvl w:ilvl="0" w:tplc="715A0A40">
      <w:start w:val="4"/>
      <w:numFmt w:val="decimal"/>
      <w:lvlText w:val="%1."/>
      <w:lvlJc w:val="left"/>
      <w:pPr>
        <w:ind w:left="496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AF7E6D"/>
    <w:multiLevelType w:val="multilevel"/>
    <w:tmpl w:val="FC4A4758"/>
    <w:lvl w:ilvl="0">
      <w:start w:val="1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3C78D7"/>
    <w:multiLevelType w:val="hybridMultilevel"/>
    <w:tmpl w:val="3118C052"/>
    <w:lvl w:ilvl="0" w:tplc="F802F644">
      <w:start w:val="24"/>
      <w:numFmt w:val="decimal"/>
      <w:lvlText w:val="%1."/>
      <w:lvlJc w:val="left"/>
      <w:pPr>
        <w:ind w:left="644"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1440" w:hanging="360"/>
      </w:pPr>
    </w:lvl>
    <w:lvl w:ilvl="4" w:tplc="04150019" w:tentative="1">
      <w:start w:val="1"/>
      <w:numFmt w:val="lowerLetter"/>
      <w:lvlText w:val="%5."/>
      <w:lvlJc w:val="left"/>
      <w:pPr>
        <w:ind w:left="-720" w:hanging="360"/>
      </w:pPr>
    </w:lvl>
    <w:lvl w:ilvl="5" w:tplc="0415001B" w:tentative="1">
      <w:start w:val="1"/>
      <w:numFmt w:val="lowerRoman"/>
      <w:lvlText w:val="%6."/>
      <w:lvlJc w:val="right"/>
      <w:pPr>
        <w:ind w:left="0" w:hanging="180"/>
      </w:pPr>
    </w:lvl>
    <w:lvl w:ilvl="6" w:tplc="0415000F" w:tentative="1">
      <w:start w:val="1"/>
      <w:numFmt w:val="decimal"/>
      <w:lvlText w:val="%7."/>
      <w:lvlJc w:val="left"/>
      <w:pPr>
        <w:ind w:left="720" w:hanging="360"/>
      </w:pPr>
    </w:lvl>
    <w:lvl w:ilvl="7" w:tplc="04150019" w:tentative="1">
      <w:start w:val="1"/>
      <w:numFmt w:val="lowerLetter"/>
      <w:lvlText w:val="%8."/>
      <w:lvlJc w:val="left"/>
      <w:pPr>
        <w:ind w:left="1440" w:hanging="360"/>
      </w:pPr>
    </w:lvl>
    <w:lvl w:ilvl="8" w:tplc="0415001B" w:tentative="1">
      <w:start w:val="1"/>
      <w:numFmt w:val="lowerRoman"/>
      <w:lvlText w:val="%9."/>
      <w:lvlJc w:val="right"/>
      <w:pPr>
        <w:ind w:left="2160" w:hanging="180"/>
      </w:pPr>
    </w:lvl>
  </w:abstractNum>
  <w:abstractNum w:abstractNumId="14" w15:restartNumberingAfterBreak="0">
    <w:nsid w:val="26A54D5E"/>
    <w:multiLevelType w:val="hybridMultilevel"/>
    <w:tmpl w:val="9C085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F70256"/>
    <w:multiLevelType w:val="hybridMultilevel"/>
    <w:tmpl w:val="A948C1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43792"/>
    <w:multiLevelType w:val="multilevel"/>
    <w:tmpl w:val="3A22A36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D3D29AF"/>
    <w:multiLevelType w:val="hybridMultilevel"/>
    <w:tmpl w:val="6636843E"/>
    <w:lvl w:ilvl="0" w:tplc="04150001">
      <w:start w:val="5"/>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87B121E"/>
    <w:multiLevelType w:val="hybridMultilevel"/>
    <w:tmpl w:val="2E4A4B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D03597"/>
    <w:multiLevelType w:val="hybridMultilevel"/>
    <w:tmpl w:val="7500E392"/>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FE4D0E"/>
    <w:multiLevelType w:val="hybridMultilevel"/>
    <w:tmpl w:val="7278EAB2"/>
    <w:lvl w:ilvl="0" w:tplc="941C597C">
      <w:start w:val="1"/>
      <w:numFmt w:val="decimal"/>
      <w:lvlText w:val="%1."/>
      <w:lvlJc w:val="left"/>
      <w:pPr>
        <w:ind w:left="720" w:hanging="360"/>
      </w:pPr>
      <w:rPr>
        <w:rFonts w:hint="default"/>
      </w:rPr>
    </w:lvl>
    <w:lvl w:ilvl="1" w:tplc="4E4E872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262B8A"/>
    <w:multiLevelType w:val="multilevel"/>
    <w:tmpl w:val="7448509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C157E34"/>
    <w:multiLevelType w:val="hybridMultilevel"/>
    <w:tmpl w:val="D038B46C"/>
    <w:lvl w:ilvl="0" w:tplc="9C388B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C343947"/>
    <w:multiLevelType w:val="hybridMultilevel"/>
    <w:tmpl w:val="470AA8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4C6C1CC3"/>
    <w:multiLevelType w:val="hybridMultilevel"/>
    <w:tmpl w:val="174C0636"/>
    <w:lvl w:ilvl="0" w:tplc="5BAC31E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 w15:restartNumberingAfterBreak="0">
    <w:nsid w:val="50F51EC2"/>
    <w:multiLevelType w:val="hybridMultilevel"/>
    <w:tmpl w:val="714CE7F4"/>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6" w15:restartNumberingAfterBreak="0">
    <w:nsid w:val="51C408F5"/>
    <w:multiLevelType w:val="hybridMultilevel"/>
    <w:tmpl w:val="57F0E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23360D"/>
    <w:multiLevelType w:val="hybridMultilevel"/>
    <w:tmpl w:val="84648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57E05E7"/>
    <w:multiLevelType w:val="hybridMultilevel"/>
    <w:tmpl w:val="FB9E8D2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7D62D6"/>
    <w:multiLevelType w:val="hybridMultilevel"/>
    <w:tmpl w:val="4CB055C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E4D0493"/>
    <w:multiLevelType w:val="hybridMultilevel"/>
    <w:tmpl w:val="F70AC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E83707"/>
    <w:multiLevelType w:val="hybridMultilevel"/>
    <w:tmpl w:val="4BCE6B1A"/>
    <w:lvl w:ilvl="0" w:tplc="0F5A4E18">
      <w:start w:val="1"/>
      <w:numFmt w:val="lowerLetter"/>
      <w:lvlText w:val="%1)"/>
      <w:lvlJc w:val="left"/>
      <w:pPr>
        <w:ind w:left="704" w:hanging="360"/>
      </w:pPr>
      <w:rPr>
        <w:rFonts w:hint="default"/>
      </w:rPr>
    </w:lvl>
    <w:lvl w:ilvl="1" w:tplc="04150019" w:tentative="1">
      <w:start w:val="1"/>
      <w:numFmt w:val="lowerLetter"/>
      <w:lvlText w:val="%2."/>
      <w:lvlJc w:val="left"/>
      <w:pPr>
        <w:ind w:left="1424" w:hanging="360"/>
      </w:pPr>
    </w:lvl>
    <w:lvl w:ilvl="2" w:tplc="0415001B" w:tentative="1">
      <w:start w:val="1"/>
      <w:numFmt w:val="lowerRoman"/>
      <w:lvlText w:val="%3."/>
      <w:lvlJc w:val="right"/>
      <w:pPr>
        <w:ind w:left="2144" w:hanging="180"/>
      </w:pPr>
    </w:lvl>
    <w:lvl w:ilvl="3" w:tplc="0415000F" w:tentative="1">
      <w:start w:val="1"/>
      <w:numFmt w:val="decimal"/>
      <w:lvlText w:val="%4."/>
      <w:lvlJc w:val="left"/>
      <w:pPr>
        <w:ind w:left="2864" w:hanging="360"/>
      </w:pPr>
    </w:lvl>
    <w:lvl w:ilvl="4" w:tplc="04150019" w:tentative="1">
      <w:start w:val="1"/>
      <w:numFmt w:val="lowerLetter"/>
      <w:lvlText w:val="%5."/>
      <w:lvlJc w:val="left"/>
      <w:pPr>
        <w:ind w:left="3584" w:hanging="360"/>
      </w:pPr>
    </w:lvl>
    <w:lvl w:ilvl="5" w:tplc="0415001B" w:tentative="1">
      <w:start w:val="1"/>
      <w:numFmt w:val="lowerRoman"/>
      <w:lvlText w:val="%6."/>
      <w:lvlJc w:val="right"/>
      <w:pPr>
        <w:ind w:left="4304" w:hanging="180"/>
      </w:pPr>
    </w:lvl>
    <w:lvl w:ilvl="6" w:tplc="0415000F" w:tentative="1">
      <w:start w:val="1"/>
      <w:numFmt w:val="decimal"/>
      <w:lvlText w:val="%7."/>
      <w:lvlJc w:val="left"/>
      <w:pPr>
        <w:ind w:left="5024" w:hanging="360"/>
      </w:pPr>
    </w:lvl>
    <w:lvl w:ilvl="7" w:tplc="04150019" w:tentative="1">
      <w:start w:val="1"/>
      <w:numFmt w:val="lowerLetter"/>
      <w:lvlText w:val="%8."/>
      <w:lvlJc w:val="left"/>
      <w:pPr>
        <w:ind w:left="5744" w:hanging="360"/>
      </w:pPr>
    </w:lvl>
    <w:lvl w:ilvl="8" w:tplc="0415001B" w:tentative="1">
      <w:start w:val="1"/>
      <w:numFmt w:val="lowerRoman"/>
      <w:lvlText w:val="%9."/>
      <w:lvlJc w:val="right"/>
      <w:pPr>
        <w:ind w:left="6464" w:hanging="180"/>
      </w:pPr>
    </w:lvl>
  </w:abstractNum>
  <w:abstractNum w:abstractNumId="32" w15:restartNumberingAfterBreak="0">
    <w:nsid w:val="5F811385"/>
    <w:multiLevelType w:val="hybridMultilevel"/>
    <w:tmpl w:val="FEC8F58E"/>
    <w:lvl w:ilvl="0" w:tplc="5BAC31E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63EA6122"/>
    <w:multiLevelType w:val="multilevel"/>
    <w:tmpl w:val="CA64180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352"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68B2A1F"/>
    <w:multiLevelType w:val="multilevel"/>
    <w:tmpl w:val="486EF9C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8695A52"/>
    <w:multiLevelType w:val="multilevel"/>
    <w:tmpl w:val="E6C82C6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AB72CE0"/>
    <w:multiLevelType w:val="multilevel"/>
    <w:tmpl w:val="3326A444"/>
    <w:lvl w:ilvl="0">
      <w:start w:val="7"/>
      <w:numFmt w:val="decimal"/>
      <w:lvlText w:val="%1)"/>
      <w:lvlJc w:val="left"/>
      <w:pPr>
        <w:ind w:left="360" w:hanging="360"/>
      </w:pPr>
      <w:rPr>
        <w:rFonts w:hint="default"/>
      </w:rPr>
    </w:lvl>
    <w:lvl w:ilvl="1">
      <w:start w:val="22"/>
      <w:numFmt w:val="decimal"/>
      <w:lvlText w:val="%2)"/>
      <w:lvlJc w:val="left"/>
      <w:pPr>
        <w:ind w:left="107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B1F6228"/>
    <w:multiLevelType w:val="hybridMultilevel"/>
    <w:tmpl w:val="A86A751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6C943C42"/>
    <w:multiLevelType w:val="hybridMultilevel"/>
    <w:tmpl w:val="46EE73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7960A4"/>
    <w:multiLevelType w:val="hybridMultilevel"/>
    <w:tmpl w:val="789214E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624"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7BF82B7B"/>
    <w:multiLevelType w:val="hybridMultilevel"/>
    <w:tmpl w:val="B714F4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172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D07DA4"/>
    <w:multiLevelType w:val="hybridMultilevel"/>
    <w:tmpl w:val="40FC71AE"/>
    <w:lvl w:ilvl="0" w:tplc="04150017">
      <w:start w:val="1"/>
      <w:numFmt w:val="lowerLetter"/>
      <w:lvlText w:val="%1)"/>
      <w:lvlJc w:val="left"/>
      <w:pPr>
        <w:ind w:left="496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0721015">
    <w:abstractNumId w:val="17"/>
  </w:num>
  <w:num w:numId="2" w16cid:durableId="656762253">
    <w:abstractNumId w:val="15"/>
  </w:num>
  <w:num w:numId="3" w16cid:durableId="1886408957">
    <w:abstractNumId w:val="2"/>
  </w:num>
  <w:num w:numId="4" w16cid:durableId="1743216622">
    <w:abstractNumId w:val="30"/>
  </w:num>
  <w:num w:numId="5" w16cid:durableId="1530147061">
    <w:abstractNumId w:val="32"/>
  </w:num>
  <w:num w:numId="6" w16cid:durableId="86658270">
    <w:abstractNumId w:val="24"/>
  </w:num>
  <w:num w:numId="7" w16cid:durableId="76446151">
    <w:abstractNumId w:val="16"/>
  </w:num>
  <w:num w:numId="8" w16cid:durableId="1700740268">
    <w:abstractNumId w:val="35"/>
  </w:num>
  <w:num w:numId="9" w16cid:durableId="793065119">
    <w:abstractNumId w:val="36"/>
  </w:num>
  <w:num w:numId="10" w16cid:durableId="1587379563">
    <w:abstractNumId w:val="14"/>
  </w:num>
  <w:num w:numId="11" w16cid:durableId="328559425">
    <w:abstractNumId w:val="3"/>
  </w:num>
  <w:num w:numId="12" w16cid:durableId="2078746668">
    <w:abstractNumId w:val="21"/>
  </w:num>
  <w:num w:numId="13" w16cid:durableId="2074232642">
    <w:abstractNumId w:val="11"/>
  </w:num>
  <w:num w:numId="14" w16cid:durableId="1117405543">
    <w:abstractNumId w:val="9"/>
  </w:num>
  <w:num w:numId="15" w16cid:durableId="1329362030">
    <w:abstractNumId w:val="33"/>
  </w:num>
  <w:num w:numId="16" w16cid:durableId="1253583942">
    <w:abstractNumId w:val="13"/>
  </w:num>
  <w:num w:numId="17" w16cid:durableId="1897353793">
    <w:abstractNumId w:val="41"/>
  </w:num>
  <w:num w:numId="18" w16cid:durableId="1129589083">
    <w:abstractNumId w:val="26"/>
  </w:num>
  <w:num w:numId="19" w16cid:durableId="815998723">
    <w:abstractNumId w:val="37"/>
  </w:num>
  <w:num w:numId="20" w16cid:durableId="1740639521">
    <w:abstractNumId w:val="34"/>
  </w:num>
  <w:num w:numId="21" w16cid:durableId="1025905383">
    <w:abstractNumId w:val="6"/>
  </w:num>
  <w:num w:numId="22" w16cid:durableId="1400133786">
    <w:abstractNumId w:val="10"/>
  </w:num>
  <w:num w:numId="23" w16cid:durableId="1486244234">
    <w:abstractNumId w:val="12"/>
  </w:num>
  <w:num w:numId="24" w16cid:durableId="291332287">
    <w:abstractNumId w:val="5"/>
  </w:num>
  <w:num w:numId="25" w16cid:durableId="1764689360">
    <w:abstractNumId w:val="40"/>
  </w:num>
  <w:num w:numId="26" w16cid:durableId="1803575171">
    <w:abstractNumId w:val="8"/>
  </w:num>
  <w:num w:numId="27" w16cid:durableId="966622567">
    <w:abstractNumId w:val="0"/>
  </w:num>
  <w:num w:numId="28" w16cid:durableId="641229593">
    <w:abstractNumId w:val="28"/>
  </w:num>
  <w:num w:numId="29" w16cid:durableId="1877426131">
    <w:abstractNumId w:val="4"/>
  </w:num>
  <w:num w:numId="30" w16cid:durableId="993021780">
    <w:abstractNumId w:val="29"/>
  </w:num>
  <w:num w:numId="31" w16cid:durableId="1290740783">
    <w:abstractNumId w:val="1"/>
  </w:num>
  <w:num w:numId="32" w16cid:durableId="1838223389">
    <w:abstractNumId w:val="27"/>
  </w:num>
  <w:num w:numId="33" w16cid:durableId="1970281580">
    <w:abstractNumId w:val="39"/>
  </w:num>
  <w:num w:numId="34" w16cid:durableId="1342733517">
    <w:abstractNumId w:val="38"/>
  </w:num>
  <w:num w:numId="35" w16cid:durableId="62141213">
    <w:abstractNumId w:val="7"/>
  </w:num>
  <w:num w:numId="36" w16cid:durableId="66803070">
    <w:abstractNumId w:val="19"/>
  </w:num>
  <w:num w:numId="37" w16cid:durableId="1799759686">
    <w:abstractNumId w:val="20"/>
  </w:num>
  <w:num w:numId="38" w16cid:durableId="1442332883">
    <w:abstractNumId w:val="23"/>
  </w:num>
  <w:num w:numId="39" w16cid:durableId="495921764">
    <w:abstractNumId w:val="31"/>
  </w:num>
  <w:num w:numId="40" w16cid:durableId="90899203">
    <w:abstractNumId w:val="25"/>
  </w:num>
  <w:num w:numId="41" w16cid:durableId="1197697004">
    <w:abstractNumId w:val="22"/>
  </w:num>
  <w:num w:numId="42" w16cid:durableId="1504005456">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CC"/>
    <w:rsid w:val="00043BC9"/>
    <w:rsid w:val="000932D8"/>
    <w:rsid w:val="000D3D5F"/>
    <w:rsid w:val="00100533"/>
    <w:rsid w:val="001025B8"/>
    <w:rsid w:val="00125A53"/>
    <w:rsid w:val="00180C3F"/>
    <w:rsid w:val="00197D14"/>
    <w:rsid w:val="001A1838"/>
    <w:rsid w:val="001A71A2"/>
    <w:rsid w:val="001F59AE"/>
    <w:rsid w:val="00210B0B"/>
    <w:rsid w:val="00272365"/>
    <w:rsid w:val="00286E98"/>
    <w:rsid w:val="002D5CCF"/>
    <w:rsid w:val="003E6A11"/>
    <w:rsid w:val="00446EA4"/>
    <w:rsid w:val="004E2D12"/>
    <w:rsid w:val="00546630"/>
    <w:rsid w:val="005A5E48"/>
    <w:rsid w:val="005E5D5E"/>
    <w:rsid w:val="00605FCC"/>
    <w:rsid w:val="00612DC3"/>
    <w:rsid w:val="00615E1F"/>
    <w:rsid w:val="006E4BB0"/>
    <w:rsid w:val="007A489D"/>
    <w:rsid w:val="007C63A1"/>
    <w:rsid w:val="00902F79"/>
    <w:rsid w:val="009B3509"/>
    <w:rsid w:val="009E191F"/>
    <w:rsid w:val="00AB2EF7"/>
    <w:rsid w:val="00AF28D0"/>
    <w:rsid w:val="00C47EAA"/>
    <w:rsid w:val="00C9641F"/>
    <w:rsid w:val="00CA7B26"/>
    <w:rsid w:val="00D0552D"/>
    <w:rsid w:val="00DB083B"/>
    <w:rsid w:val="00E70EF3"/>
    <w:rsid w:val="00EA41E6"/>
    <w:rsid w:val="00EB461D"/>
    <w:rsid w:val="00EF0193"/>
    <w:rsid w:val="00F022EA"/>
    <w:rsid w:val="00F427CD"/>
    <w:rsid w:val="00F82C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CE59"/>
  <w15:chartTrackingRefBased/>
  <w15:docId w15:val="{F4B231C9-BA8F-4F40-92B7-E801AD6F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C63A1"/>
    <w:pPr>
      <w:keepNext/>
      <w:spacing w:after="0" w:line="240" w:lineRule="auto"/>
      <w:jc w:val="right"/>
      <w:outlineLvl w:val="0"/>
    </w:pPr>
    <w:rPr>
      <w:rFonts w:ascii="Times New Roman" w:eastAsia="Times New Roman" w:hAnsi="Times New Roman" w:cs="Times New Roman"/>
      <w:b/>
      <w:bCs/>
      <w:sz w:val="24"/>
      <w:szCs w:val="24"/>
    </w:rPr>
  </w:style>
  <w:style w:type="paragraph" w:styleId="Nagwek2">
    <w:name w:val="heading 2"/>
    <w:basedOn w:val="Normalny"/>
    <w:next w:val="Normalny"/>
    <w:link w:val="Nagwek2Znak"/>
    <w:qFormat/>
    <w:rsid w:val="007C63A1"/>
    <w:pPr>
      <w:keepNext/>
      <w:spacing w:before="240" w:after="60" w:line="240" w:lineRule="auto"/>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7C63A1"/>
    <w:pPr>
      <w:keepNext/>
      <w:spacing w:before="240" w:after="60" w:line="240" w:lineRule="auto"/>
      <w:outlineLvl w:val="2"/>
    </w:pPr>
    <w:rPr>
      <w:rFonts w:ascii="Cambria" w:eastAsia="Times New Roman" w:hAnsi="Cambria" w:cs="Times New Roman"/>
      <w:b/>
      <w:bCs/>
      <w:sz w:val="26"/>
      <w:szCs w:val="26"/>
    </w:rPr>
  </w:style>
  <w:style w:type="paragraph" w:styleId="Nagwek5">
    <w:name w:val="heading 5"/>
    <w:basedOn w:val="Normalny"/>
    <w:next w:val="Normalny"/>
    <w:link w:val="Nagwek5Znak"/>
    <w:uiPriority w:val="9"/>
    <w:semiHidden/>
    <w:unhideWhenUsed/>
    <w:qFormat/>
    <w:rsid w:val="007C63A1"/>
    <w:pPr>
      <w:autoSpaceDE w:val="0"/>
      <w:autoSpaceDN w:val="0"/>
      <w:spacing w:before="240" w:after="60" w:line="240" w:lineRule="auto"/>
      <w:ind w:left="360" w:hanging="360"/>
      <w:outlineLvl w:val="4"/>
    </w:pPr>
    <w:rPr>
      <w:rFonts w:ascii="Calibri" w:eastAsia="Times New Roman" w:hAnsi="Calibri" w:cs="Times New Roman"/>
      <w:b/>
      <w:bCs/>
      <w:i/>
      <w:iCs/>
      <w:sz w:val="26"/>
      <w:szCs w:val="26"/>
    </w:rPr>
  </w:style>
  <w:style w:type="paragraph" w:styleId="Nagwek6">
    <w:name w:val="heading 6"/>
    <w:basedOn w:val="Normalny"/>
    <w:next w:val="Normalny"/>
    <w:link w:val="Nagwek6Znak"/>
    <w:qFormat/>
    <w:rsid w:val="007C63A1"/>
    <w:pPr>
      <w:keepNext/>
      <w:spacing w:after="0" w:line="240" w:lineRule="auto"/>
      <w:jc w:val="center"/>
      <w:outlineLvl w:val="5"/>
    </w:pPr>
    <w:rPr>
      <w:rFonts w:ascii="Times New Roman" w:eastAsia="Times New Roman" w:hAnsi="Times New Roman" w:cs="Times New Roman"/>
      <w:b/>
      <w:sz w:val="18"/>
      <w:szCs w:val="20"/>
    </w:rPr>
  </w:style>
  <w:style w:type="paragraph" w:styleId="Nagwek9">
    <w:name w:val="heading 9"/>
    <w:basedOn w:val="Normalny"/>
    <w:next w:val="Normalny"/>
    <w:link w:val="Nagwek9Znak"/>
    <w:qFormat/>
    <w:rsid w:val="007C63A1"/>
    <w:pPr>
      <w:keepNext/>
      <w:spacing w:after="0" w:line="240" w:lineRule="auto"/>
      <w:jc w:val="both"/>
      <w:outlineLvl w:val="8"/>
    </w:pPr>
    <w:rPr>
      <w:rFonts w:ascii="Times New Roman" w:eastAsia="Calibri" w:hAnsi="Times New Roman" w:cs="Times New Roman"/>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F59AE"/>
    <w:pPr>
      <w:ind w:left="720"/>
      <w:contextualSpacing/>
    </w:pPr>
  </w:style>
  <w:style w:type="character" w:customStyle="1" w:styleId="Nagwek1Znak">
    <w:name w:val="Nagłówek 1 Znak"/>
    <w:basedOn w:val="Domylnaczcionkaakapitu"/>
    <w:link w:val="Nagwek1"/>
    <w:rsid w:val="007C63A1"/>
    <w:rPr>
      <w:rFonts w:ascii="Times New Roman" w:eastAsia="Times New Roman" w:hAnsi="Times New Roman" w:cs="Times New Roman"/>
      <w:b/>
      <w:bCs/>
      <w:sz w:val="24"/>
      <w:szCs w:val="24"/>
    </w:rPr>
  </w:style>
  <w:style w:type="character" w:customStyle="1" w:styleId="Nagwek2Znak">
    <w:name w:val="Nagłówek 2 Znak"/>
    <w:basedOn w:val="Domylnaczcionkaakapitu"/>
    <w:link w:val="Nagwek2"/>
    <w:rsid w:val="007C63A1"/>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7C63A1"/>
    <w:rPr>
      <w:rFonts w:ascii="Cambria" w:eastAsia="Times New Roman" w:hAnsi="Cambria" w:cs="Times New Roman"/>
      <w:b/>
      <w:bCs/>
      <w:sz w:val="26"/>
      <w:szCs w:val="26"/>
    </w:rPr>
  </w:style>
  <w:style w:type="character" w:customStyle="1" w:styleId="Nagwek5Znak">
    <w:name w:val="Nagłówek 5 Znak"/>
    <w:basedOn w:val="Domylnaczcionkaakapitu"/>
    <w:link w:val="Nagwek5"/>
    <w:uiPriority w:val="9"/>
    <w:semiHidden/>
    <w:rsid w:val="007C63A1"/>
    <w:rPr>
      <w:rFonts w:ascii="Calibri" w:eastAsia="Times New Roman" w:hAnsi="Calibri" w:cs="Times New Roman"/>
      <w:b/>
      <w:bCs/>
      <w:i/>
      <w:iCs/>
      <w:sz w:val="26"/>
      <w:szCs w:val="26"/>
    </w:rPr>
  </w:style>
  <w:style w:type="character" w:customStyle="1" w:styleId="Nagwek6Znak">
    <w:name w:val="Nagłówek 6 Znak"/>
    <w:basedOn w:val="Domylnaczcionkaakapitu"/>
    <w:link w:val="Nagwek6"/>
    <w:rsid w:val="007C63A1"/>
    <w:rPr>
      <w:rFonts w:ascii="Times New Roman" w:eastAsia="Times New Roman" w:hAnsi="Times New Roman" w:cs="Times New Roman"/>
      <w:b/>
      <w:sz w:val="18"/>
      <w:szCs w:val="20"/>
    </w:rPr>
  </w:style>
  <w:style w:type="character" w:customStyle="1" w:styleId="Nagwek9Znak">
    <w:name w:val="Nagłówek 9 Znak"/>
    <w:basedOn w:val="Domylnaczcionkaakapitu"/>
    <w:link w:val="Nagwek9"/>
    <w:rsid w:val="007C63A1"/>
    <w:rPr>
      <w:rFonts w:ascii="Times New Roman" w:eastAsia="Calibri" w:hAnsi="Times New Roman" w:cs="Times New Roman"/>
      <w:sz w:val="24"/>
      <w:szCs w:val="20"/>
    </w:rPr>
  </w:style>
  <w:style w:type="numbering" w:customStyle="1" w:styleId="Bezlisty1">
    <w:name w:val="Bez listy1"/>
    <w:next w:val="Bezlisty"/>
    <w:uiPriority w:val="99"/>
    <w:semiHidden/>
    <w:unhideWhenUsed/>
    <w:rsid w:val="007C63A1"/>
  </w:style>
  <w:style w:type="character" w:styleId="Hipercze">
    <w:name w:val="Hyperlink"/>
    <w:rsid w:val="007C63A1"/>
    <w:rPr>
      <w:color w:val="0000FF"/>
      <w:u w:val="single"/>
    </w:rPr>
  </w:style>
  <w:style w:type="paragraph" w:styleId="Nagwek">
    <w:name w:val="header"/>
    <w:basedOn w:val="Normalny"/>
    <w:link w:val="NagwekZnak"/>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NagwekZnak">
    <w:name w:val="Nagłówek Znak"/>
    <w:basedOn w:val="Domylnaczcionkaakapitu"/>
    <w:link w:val="Nagwek"/>
    <w:rsid w:val="007C63A1"/>
    <w:rPr>
      <w:rFonts w:ascii="Times New Roman" w:eastAsia="Calibri" w:hAnsi="Times New Roman" w:cs="Times New Roman"/>
      <w:iCs/>
      <w:sz w:val="24"/>
      <w:szCs w:val="24"/>
    </w:rPr>
  </w:style>
  <w:style w:type="paragraph" w:styleId="Stopka">
    <w:name w:val="footer"/>
    <w:basedOn w:val="Normalny"/>
    <w:link w:val="StopkaZnak"/>
    <w:uiPriority w:val="99"/>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StopkaZnak">
    <w:name w:val="Stopka Znak"/>
    <w:basedOn w:val="Domylnaczcionkaakapitu"/>
    <w:link w:val="Stopka"/>
    <w:uiPriority w:val="99"/>
    <w:rsid w:val="007C63A1"/>
    <w:rPr>
      <w:rFonts w:ascii="Times New Roman" w:eastAsia="Calibri" w:hAnsi="Times New Roman" w:cs="Times New Roman"/>
      <w:iCs/>
      <w:sz w:val="24"/>
      <w:szCs w:val="24"/>
    </w:rPr>
  </w:style>
  <w:style w:type="paragraph" w:styleId="Tekstdymka">
    <w:name w:val="Balloon Text"/>
    <w:basedOn w:val="Normalny"/>
    <w:link w:val="TekstdymkaZnak"/>
    <w:uiPriority w:val="99"/>
    <w:semiHidden/>
    <w:unhideWhenUsed/>
    <w:rsid w:val="007C63A1"/>
    <w:pPr>
      <w:autoSpaceDE w:val="0"/>
      <w:autoSpaceDN w:val="0"/>
      <w:spacing w:after="0" w:line="240" w:lineRule="auto"/>
      <w:ind w:left="360" w:hanging="360"/>
    </w:pPr>
    <w:rPr>
      <w:rFonts w:ascii="Tahoma" w:eastAsia="Calibri" w:hAnsi="Tahoma" w:cs="Times New Roman"/>
      <w:iCs/>
      <w:sz w:val="16"/>
      <w:szCs w:val="16"/>
    </w:rPr>
  </w:style>
  <w:style w:type="character" w:customStyle="1" w:styleId="TekstdymkaZnak">
    <w:name w:val="Tekst dymka Znak"/>
    <w:basedOn w:val="Domylnaczcionkaakapitu"/>
    <w:link w:val="Tekstdymka"/>
    <w:uiPriority w:val="99"/>
    <w:semiHidden/>
    <w:rsid w:val="007C63A1"/>
    <w:rPr>
      <w:rFonts w:ascii="Tahoma" w:eastAsia="Calibri" w:hAnsi="Tahoma" w:cs="Times New Roman"/>
      <w:iCs/>
      <w:sz w:val="16"/>
      <w:szCs w:val="16"/>
    </w:rPr>
  </w:style>
  <w:style w:type="character" w:styleId="UyteHipercze">
    <w:name w:val="FollowedHyperlink"/>
    <w:rsid w:val="007C63A1"/>
    <w:rPr>
      <w:color w:val="800080"/>
      <w:u w:val="single"/>
    </w:rPr>
  </w:style>
  <w:style w:type="paragraph" w:styleId="Tekstpodstawowywcity">
    <w:name w:val="Body Text Indent"/>
    <w:basedOn w:val="Normalny"/>
    <w:link w:val="TekstpodstawowywcityZnak"/>
    <w:rsid w:val="007C63A1"/>
    <w:pPr>
      <w:autoSpaceDE w:val="0"/>
      <w:autoSpaceDN w:val="0"/>
      <w:spacing w:before="240" w:after="0" w:line="240" w:lineRule="auto"/>
      <w:ind w:left="360" w:hanging="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7C63A1"/>
    <w:rPr>
      <w:rFonts w:ascii="Times New Roman" w:eastAsia="Times New Roman" w:hAnsi="Times New Roman" w:cs="Times New Roman"/>
      <w:sz w:val="24"/>
      <w:szCs w:val="24"/>
    </w:rPr>
  </w:style>
  <w:style w:type="paragraph" w:customStyle="1" w:styleId="p1">
    <w:name w:val="p1"/>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customStyle="1" w:styleId="p2">
    <w:name w:val="p2"/>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styleId="Podtytu">
    <w:name w:val="Subtitle"/>
    <w:basedOn w:val="Normalny"/>
    <w:next w:val="Normalny"/>
    <w:link w:val="PodtytuZnak"/>
    <w:uiPriority w:val="11"/>
    <w:qFormat/>
    <w:rsid w:val="007C63A1"/>
    <w:pPr>
      <w:autoSpaceDE w:val="0"/>
      <w:autoSpaceDN w:val="0"/>
      <w:spacing w:before="120" w:after="60" w:line="240" w:lineRule="auto"/>
      <w:ind w:left="360" w:hanging="360"/>
      <w:jc w:val="center"/>
      <w:outlineLvl w:val="1"/>
    </w:pPr>
    <w:rPr>
      <w:rFonts w:ascii="Cambria" w:eastAsia="Times New Roman" w:hAnsi="Cambria" w:cs="Times New Roman"/>
      <w:sz w:val="24"/>
      <w:szCs w:val="24"/>
    </w:rPr>
  </w:style>
  <w:style w:type="character" w:customStyle="1" w:styleId="PodtytuZnak">
    <w:name w:val="Podtytuł Znak"/>
    <w:basedOn w:val="Domylnaczcionkaakapitu"/>
    <w:link w:val="Podtytu"/>
    <w:uiPriority w:val="11"/>
    <w:rsid w:val="007C63A1"/>
    <w:rPr>
      <w:rFonts w:ascii="Cambria" w:eastAsia="Times New Roman" w:hAnsi="Cambria" w:cs="Times New Roman"/>
      <w:sz w:val="24"/>
      <w:szCs w:val="24"/>
    </w:rPr>
  </w:style>
  <w:style w:type="paragraph" w:styleId="Bezodstpw">
    <w:name w:val="No Spacing"/>
    <w:uiPriority w:val="1"/>
    <w:qFormat/>
    <w:rsid w:val="007C63A1"/>
    <w:pPr>
      <w:spacing w:after="0" w:line="240" w:lineRule="auto"/>
    </w:pPr>
    <w:rPr>
      <w:rFonts w:ascii="Calibri" w:eastAsia="Calibri" w:hAnsi="Calibri" w:cs="Times New Roman"/>
    </w:rPr>
  </w:style>
  <w:style w:type="paragraph" w:styleId="Tekstpodstawowy">
    <w:name w:val="Body Text"/>
    <w:basedOn w:val="Normalny"/>
    <w:link w:val="TekstpodstawowyZnak"/>
    <w:uiPriority w:val="99"/>
    <w:unhideWhenUsed/>
    <w:rsid w:val="007C63A1"/>
    <w:pPr>
      <w:autoSpaceDE w:val="0"/>
      <w:autoSpaceDN w:val="0"/>
      <w:spacing w:before="120" w:after="120" w:line="240" w:lineRule="auto"/>
      <w:ind w:left="360" w:hanging="360"/>
    </w:pPr>
    <w:rPr>
      <w:rFonts w:ascii="Times New Roman" w:eastAsia="Calibri" w:hAnsi="Times New Roman" w:cs="Times New Roman"/>
      <w:iCs/>
      <w:sz w:val="24"/>
      <w:szCs w:val="24"/>
    </w:rPr>
  </w:style>
  <w:style w:type="character" w:customStyle="1" w:styleId="TekstpodstawowyZnak">
    <w:name w:val="Tekst podstawowy Znak"/>
    <w:basedOn w:val="Domylnaczcionkaakapitu"/>
    <w:link w:val="Tekstpodstawowy"/>
    <w:uiPriority w:val="99"/>
    <w:rsid w:val="007C63A1"/>
    <w:rPr>
      <w:rFonts w:ascii="Times New Roman" w:eastAsia="Calibri" w:hAnsi="Times New Roman" w:cs="Times New Roman"/>
      <w:iCs/>
      <w:sz w:val="24"/>
      <w:szCs w:val="24"/>
    </w:rPr>
  </w:style>
  <w:style w:type="character" w:styleId="Numerstrony">
    <w:name w:val="page number"/>
    <w:basedOn w:val="Domylnaczcionkaakapitu"/>
    <w:rsid w:val="007C63A1"/>
  </w:style>
  <w:style w:type="character" w:customStyle="1" w:styleId="text2">
    <w:name w:val="text2"/>
    <w:basedOn w:val="Domylnaczcionkaakapitu"/>
    <w:rsid w:val="007C63A1"/>
  </w:style>
  <w:style w:type="paragraph" w:customStyle="1" w:styleId="FR4">
    <w:name w:val="FR4"/>
    <w:rsid w:val="007C63A1"/>
    <w:pPr>
      <w:widowControl w:val="0"/>
      <w:spacing w:after="0" w:line="280" w:lineRule="auto"/>
      <w:ind w:left="240"/>
      <w:jc w:val="both"/>
    </w:pPr>
    <w:rPr>
      <w:rFonts w:ascii="Arial" w:eastAsia="Times New Roman" w:hAnsi="Arial" w:cs="Times New Roman"/>
      <w:i/>
      <w:sz w:val="20"/>
      <w:szCs w:val="20"/>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Tabela nr"/>
    <w:basedOn w:val="Normalny"/>
    <w:next w:val="Normalny"/>
    <w:qFormat/>
    <w:rsid w:val="007C63A1"/>
    <w:pPr>
      <w:spacing w:before="120" w:after="120" w:line="240" w:lineRule="auto"/>
      <w:jc w:val="both"/>
    </w:pPr>
    <w:rPr>
      <w:rFonts w:ascii="Times New Roman" w:eastAsia="Times New Roman" w:hAnsi="Times New Roman" w:cs="Times New Roman"/>
      <w:b/>
      <w:bCs/>
      <w:sz w:val="20"/>
      <w:szCs w:val="20"/>
      <w:lang w:eastAsia="pl-PL"/>
    </w:rPr>
  </w:style>
  <w:style w:type="paragraph" w:styleId="Tekstpodstawowy2">
    <w:name w:val="Body Text 2"/>
    <w:basedOn w:val="Normalny"/>
    <w:link w:val="Tekstpodstawowy2Znak"/>
    <w:uiPriority w:val="99"/>
    <w:unhideWhenUsed/>
    <w:rsid w:val="007C63A1"/>
    <w:pPr>
      <w:autoSpaceDE w:val="0"/>
      <w:autoSpaceDN w:val="0"/>
      <w:spacing w:before="120" w:after="120" w:line="480" w:lineRule="auto"/>
      <w:ind w:left="360" w:hanging="360"/>
    </w:pPr>
    <w:rPr>
      <w:rFonts w:ascii="Times New Roman" w:eastAsia="Calibri" w:hAnsi="Times New Roman" w:cs="Times New Roman"/>
      <w:iCs/>
      <w:sz w:val="24"/>
      <w:szCs w:val="24"/>
    </w:rPr>
  </w:style>
  <w:style w:type="character" w:customStyle="1" w:styleId="Tekstpodstawowy2Znak">
    <w:name w:val="Tekst podstawowy 2 Znak"/>
    <w:basedOn w:val="Domylnaczcionkaakapitu"/>
    <w:link w:val="Tekstpodstawowy2"/>
    <w:uiPriority w:val="99"/>
    <w:rsid w:val="007C63A1"/>
    <w:rPr>
      <w:rFonts w:ascii="Times New Roman" w:eastAsia="Calibri" w:hAnsi="Times New Roman" w:cs="Times New Roman"/>
      <w:iCs/>
      <w:sz w:val="24"/>
      <w:szCs w:val="24"/>
    </w:rPr>
  </w:style>
  <w:style w:type="paragraph" w:customStyle="1" w:styleId="110">
    <w:name w:val="1.10"/>
    <w:basedOn w:val="Normalny"/>
    <w:next w:val="Normalny"/>
    <w:rsid w:val="007C63A1"/>
    <w:pPr>
      <w:tabs>
        <w:tab w:val="left" w:pos="227"/>
        <w:tab w:val="left" w:pos="397"/>
        <w:tab w:val="left" w:pos="510"/>
      </w:tabs>
      <w:suppressAutoHyphens/>
      <w:spacing w:after="0" w:line="258" w:lineRule="atLeast"/>
      <w:ind w:left="510" w:hanging="510"/>
      <w:jc w:val="both"/>
    </w:pPr>
    <w:rPr>
      <w:rFonts w:ascii="FrankfurtGothic" w:eastAsia="Times New Roman" w:hAnsi="FrankfurtGothic" w:cs="Times New Roman"/>
      <w:color w:val="000000"/>
      <w:sz w:val="19"/>
      <w:szCs w:val="20"/>
      <w:lang w:eastAsia="ar-SA"/>
    </w:rPr>
  </w:style>
  <w:style w:type="paragraph" w:styleId="Tytu">
    <w:name w:val="Title"/>
    <w:basedOn w:val="Normalny"/>
    <w:link w:val="TytuZnak"/>
    <w:uiPriority w:val="99"/>
    <w:qFormat/>
    <w:rsid w:val="007C63A1"/>
    <w:pPr>
      <w:spacing w:after="0" w:line="240" w:lineRule="auto"/>
      <w:jc w:val="center"/>
    </w:pPr>
    <w:rPr>
      <w:rFonts w:ascii="Times New Roman" w:eastAsia="Calibri" w:hAnsi="Times New Roman" w:cs="Times New Roman"/>
      <w:b/>
      <w:sz w:val="24"/>
      <w:szCs w:val="20"/>
    </w:rPr>
  </w:style>
  <w:style w:type="character" w:customStyle="1" w:styleId="TytuZnak">
    <w:name w:val="Tytuł Znak"/>
    <w:basedOn w:val="Domylnaczcionkaakapitu"/>
    <w:link w:val="Tytu"/>
    <w:uiPriority w:val="99"/>
    <w:rsid w:val="007C63A1"/>
    <w:rPr>
      <w:rFonts w:ascii="Times New Roman" w:eastAsia="Calibri" w:hAnsi="Times New Roman" w:cs="Times New Roman"/>
      <w:b/>
      <w:sz w:val="24"/>
      <w:szCs w:val="20"/>
    </w:rPr>
  </w:style>
  <w:style w:type="paragraph" w:customStyle="1" w:styleId="msolistparagraphcxspmiddle">
    <w:name w:val="msolistparagraphcxspmiddle"/>
    <w:basedOn w:val="Normalny"/>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unhideWhenUsed/>
    <w:rsid w:val="007C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wstpniesformatowanyZnak">
    <w:name w:val="HTML - wstępnie sformatowany Znak"/>
    <w:basedOn w:val="Domylnaczcionkaakapitu"/>
    <w:link w:val="HTML-wstpniesformatowany"/>
    <w:uiPriority w:val="99"/>
    <w:rsid w:val="007C63A1"/>
    <w:rPr>
      <w:rFonts w:ascii="Courier New" w:eastAsia="Times New Roman" w:hAnsi="Courier New" w:cs="Times New Roman"/>
      <w:sz w:val="20"/>
      <w:szCs w:val="20"/>
    </w:rPr>
  </w:style>
  <w:style w:type="character" w:styleId="Odwoaniedokomentarza">
    <w:name w:val="annotation reference"/>
    <w:uiPriority w:val="99"/>
    <w:semiHidden/>
    <w:unhideWhenUsed/>
    <w:rsid w:val="007C63A1"/>
    <w:rPr>
      <w:sz w:val="16"/>
      <w:szCs w:val="16"/>
    </w:rPr>
  </w:style>
  <w:style w:type="paragraph" w:styleId="Tekstkomentarza">
    <w:name w:val="annotation text"/>
    <w:basedOn w:val="Normalny"/>
    <w:link w:val="TekstkomentarzaZnak"/>
    <w:uiPriority w:val="99"/>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komentarzaZnak">
    <w:name w:val="Tekst komentarza Znak"/>
    <w:basedOn w:val="Domylnaczcionkaakapitu"/>
    <w:link w:val="Tekstkomentarza"/>
    <w:uiPriority w:val="99"/>
    <w:rsid w:val="007C63A1"/>
    <w:rPr>
      <w:rFonts w:ascii="Times New Roman" w:eastAsia="Calibri" w:hAnsi="Times New Roman" w:cs="Times New Roman"/>
      <w:iCs/>
      <w:sz w:val="20"/>
      <w:szCs w:val="20"/>
    </w:rPr>
  </w:style>
  <w:style w:type="character" w:customStyle="1" w:styleId="TematkomentarzaZnak">
    <w:name w:val="Temat komentarza Znak"/>
    <w:link w:val="Tematkomentarza"/>
    <w:uiPriority w:val="99"/>
    <w:semiHidden/>
    <w:rsid w:val="007C63A1"/>
    <w:rPr>
      <w:rFonts w:ascii="Times New Roman" w:hAnsi="Times New Roman"/>
      <w:b/>
      <w:bCs/>
      <w:iCs/>
    </w:rPr>
  </w:style>
  <w:style w:type="paragraph" w:styleId="Tematkomentarza">
    <w:name w:val="annotation subject"/>
    <w:basedOn w:val="Tekstkomentarza"/>
    <w:next w:val="Tekstkomentarza"/>
    <w:link w:val="TematkomentarzaZnak"/>
    <w:uiPriority w:val="99"/>
    <w:semiHidden/>
    <w:unhideWhenUsed/>
    <w:rsid w:val="007C63A1"/>
    <w:rPr>
      <w:rFonts w:eastAsiaTheme="minorHAnsi" w:cstheme="minorBidi"/>
      <w:b/>
      <w:bCs/>
      <w:sz w:val="22"/>
      <w:szCs w:val="22"/>
    </w:rPr>
  </w:style>
  <w:style w:type="character" w:customStyle="1" w:styleId="TematkomentarzaZnak1">
    <w:name w:val="Temat komentarza Znak1"/>
    <w:basedOn w:val="TekstkomentarzaZnak"/>
    <w:uiPriority w:val="99"/>
    <w:semiHidden/>
    <w:rsid w:val="007C63A1"/>
    <w:rPr>
      <w:rFonts w:ascii="Times New Roman" w:eastAsia="Calibri" w:hAnsi="Times New Roman" w:cs="Times New Roman"/>
      <w:b/>
      <w:bCs/>
      <w:iCs/>
      <w:sz w:val="20"/>
      <w:szCs w:val="20"/>
    </w:rPr>
  </w:style>
  <w:style w:type="paragraph" w:styleId="Tekstprzypisukocowego">
    <w:name w:val="endnote text"/>
    <w:basedOn w:val="Normalny"/>
    <w:link w:val="TekstprzypisukocowegoZnak"/>
    <w:uiPriority w:val="99"/>
    <w:semiHidden/>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przypisukocowegoZnak">
    <w:name w:val="Tekst przypisu końcowego Znak"/>
    <w:basedOn w:val="Domylnaczcionkaakapitu"/>
    <w:link w:val="Tekstprzypisukocowego"/>
    <w:uiPriority w:val="99"/>
    <w:semiHidden/>
    <w:rsid w:val="007C63A1"/>
    <w:rPr>
      <w:rFonts w:ascii="Times New Roman" w:eastAsia="Calibri" w:hAnsi="Times New Roman" w:cs="Times New Roman"/>
      <w:iCs/>
      <w:sz w:val="20"/>
      <w:szCs w:val="20"/>
    </w:rPr>
  </w:style>
  <w:style w:type="character" w:styleId="Odwoanieprzypisukocowego">
    <w:name w:val="endnote reference"/>
    <w:uiPriority w:val="99"/>
    <w:semiHidden/>
    <w:unhideWhenUsed/>
    <w:rsid w:val="007C63A1"/>
    <w:rPr>
      <w:vertAlign w:val="superscript"/>
    </w:rPr>
  </w:style>
  <w:style w:type="paragraph" w:styleId="NormalnyWeb">
    <w:name w:val="Normal (Web)"/>
    <w:basedOn w:val="Normalny"/>
    <w:uiPriority w:val="99"/>
    <w:unhideWhenUsed/>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7C63A1"/>
    <w:pPr>
      <w:spacing w:after="0" w:line="240" w:lineRule="auto"/>
    </w:pPr>
    <w:rPr>
      <w:rFonts w:ascii="Times New Roman" w:eastAsia="Calibri" w:hAnsi="Times New Roman" w:cs="Times New Roman"/>
      <w:iCs/>
      <w:sz w:val="24"/>
      <w:szCs w:val="24"/>
    </w:rPr>
  </w:style>
  <w:style w:type="character" w:customStyle="1" w:styleId="cf01">
    <w:name w:val="cf01"/>
    <w:rsid w:val="007C63A1"/>
    <w:rPr>
      <w:rFonts w:ascii="Segoe UI" w:hAnsi="Segoe UI" w:cs="Segoe UI" w:hint="default"/>
      <w:sz w:val="18"/>
      <w:szCs w:val="18"/>
    </w:rPr>
  </w:style>
  <w:style w:type="character" w:customStyle="1" w:styleId="markedcontent">
    <w:name w:val="markedcontent"/>
    <w:basedOn w:val="Domylnaczcionkaakapitu"/>
    <w:rsid w:val="00C9641F"/>
  </w:style>
  <w:style w:type="table" w:styleId="Tabela-Siatka">
    <w:name w:val="Table Grid"/>
    <w:basedOn w:val="Standardowy"/>
    <w:uiPriority w:val="99"/>
    <w:rsid w:val="00AF2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6E4BB0"/>
  </w:style>
  <w:style w:type="paragraph" w:customStyle="1" w:styleId="Default">
    <w:name w:val="Default"/>
    <w:rsid w:val="006E4BB0"/>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espolslas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zespolslas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D0CE4-895E-424C-B76C-03DEBDA7A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34</Pages>
  <Words>10336</Words>
  <Characters>62020</Characters>
  <Application>Microsoft Office Word</Application>
  <DocSecurity>0</DocSecurity>
  <Lines>516</Lines>
  <Paragraphs>144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Danuta</cp:lastModifiedBy>
  <cp:revision>37</cp:revision>
  <dcterms:created xsi:type="dcterms:W3CDTF">2022-08-22T07:46:00Z</dcterms:created>
  <dcterms:modified xsi:type="dcterms:W3CDTF">2024-10-25T06:56:00Z</dcterms:modified>
</cp:coreProperties>
</file>