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DCCCD4" w14:textId="14ECEBB6" w:rsidR="00827E6C" w:rsidRPr="00A2690D" w:rsidRDefault="002539B4" w:rsidP="003044A8">
      <w:pPr>
        <w:jc w:val="right"/>
        <w:rPr>
          <w:rFonts w:ascii="Arial" w:hAnsi="Arial" w:cs="Arial"/>
          <w:sz w:val="24"/>
          <w:szCs w:val="24"/>
        </w:rPr>
      </w:pPr>
      <w:r w:rsidRPr="00A2690D">
        <w:rPr>
          <w:rFonts w:ascii="Arial" w:hAnsi="Arial" w:cs="Arial"/>
          <w:sz w:val="24"/>
          <w:szCs w:val="24"/>
        </w:rPr>
        <w:t xml:space="preserve">Koszęcin, </w:t>
      </w:r>
      <w:r w:rsidR="00A2690D" w:rsidRPr="00A2690D">
        <w:rPr>
          <w:rFonts w:ascii="Arial" w:hAnsi="Arial" w:cs="Arial"/>
          <w:sz w:val="24"/>
          <w:szCs w:val="24"/>
        </w:rPr>
        <w:t>14</w:t>
      </w:r>
      <w:r w:rsidR="00B22A05" w:rsidRPr="00A2690D">
        <w:rPr>
          <w:rFonts w:ascii="Arial" w:hAnsi="Arial" w:cs="Arial"/>
          <w:sz w:val="24"/>
          <w:szCs w:val="24"/>
        </w:rPr>
        <w:t>.02</w:t>
      </w:r>
      <w:r w:rsidR="00827E6C" w:rsidRPr="00A2690D">
        <w:rPr>
          <w:rFonts w:ascii="Arial" w:hAnsi="Arial" w:cs="Arial"/>
          <w:sz w:val="24"/>
          <w:szCs w:val="24"/>
        </w:rPr>
        <w:t>.202</w:t>
      </w:r>
      <w:r w:rsidR="0017213B" w:rsidRPr="00A2690D">
        <w:rPr>
          <w:rFonts w:ascii="Arial" w:hAnsi="Arial" w:cs="Arial"/>
          <w:sz w:val="24"/>
          <w:szCs w:val="24"/>
        </w:rPr>
        <w:t>4</w:t>
      </w:r>
      <w:r w:rsidR="003044A8" w:rsidRPr="00A2690D">
        <w:rPr>
          <w:rFonts w:ascii="Arial" w:hAnsi="Arial" w:cs="Arial"/>
          <w:sz w:val="24"/>
          <w:szCs w:val="24"/>
        </w:rPr>
        <w:t xml:space="preserve"> </w:t>
      </w:r>
      <w:r w:rsidR="00827E6C" w:rsidRPr="00A2690D">
        <w:rPr>
          <w:rFonts w:ascii="Arial" w:hAnsi="Arial" w:cs="Arial"/>
          <w:sz w:val="24"/>
          <w:szCs w:val="24"/>
        </w:rPr>
        <w:t>r</w:t>
      </w:r>
      <w:r w:rsidR="003044A8" w:rsidRPr="00A2690D">
        <w:rPr>
          <w:rFonts w:ascii="Arial" w:hAnsi="Arial" w:cs="Arial"/>
          <w:sz w:val="24"/>
          <w:szCs w:val="24"/>
        </w:rPr>
        <w:t>.</w:t>
      </w:r>
    </w:p>
    <w:p w14:paraId="73AAB9BA" w14:textId="77777777" w:rsidR="00827E6C" w:rsidRPr="00B64D48" w:rsidRDefault="00827E6C" w:rsidP="00827E6C">
      <w:pPr>
        <w:jc w:val="center"/>
        <w:rPr>
          <w:rFonts w:ascii="Arial" w:hAnsi="Arial" w:cs="Arial"/>
          <w:b/>
          <w:sz w:val="24"/>
          <w:szCs w:val="24"/>
        </w:rPr>
      </w:pPr>
      <w:r w:rsidRPr="00B64D48">
        <w:rPr>
          <w:rFonts w:ascii="Arial" w:hAnsi="Arial" w:cs="Arial"/>
          <w:b/>
          <w:sz w:val="24"/>
          <w:szCs w:val="24"/>
        </w:rPr>
        <w:cr/>
        <w:t>SPECYFIKACJA WARUNKÓW ZAMÓWIENIA</w:t>
      </w:r>
      <w:r w:rsidRPr="00B64D48">
        <w:rPr>
          <w:rFonts w:ascii="Arial" w:hAnsi="Arial" w:cs="Arial"/>
          <w:b/>
          <w:sz w:val="24"/>
          <w:szCs w:val="24"/>
        </w:rPr>
        <w:cr/>
      </w:r>
    </w:p>
    <w:p w14:paraId="4418D03A" w14:textId="77777777" w:rsidR="00814653" w:rsidRPr="00B64D48" w:rsidRDefault="00827E6C">
      <w:pPr>
        <w:rPr>
          <w:rFonts w:ascii="Arial" w:hAnsi="Arial" w:cs="Arial"/>
          <w:sz w:val="24"/>
          <w:szCs w:val="24"/>
        </w:rPr>
      </w:pPr>
      <w:r w:rsidRPr="00B64D48">
        <w:rPr>
          <w:rFonts w:ascii="Arial" w:hAnsi="Arial" w:cs="Arial"/>
          <w:sz w:val="24"/>
          <w:szCs w:val="24"/>
        </w:rPr>
        <w:t xml:space="preserve">dot.: postępowania o udzielenie zamówienia publicznego. </w:t>
      </w:r>
    </w:p>
    <w:p w14:paraId="1DAACB77" w14:textId="373806D0" w:rsidR="008961A2" w:rsidRPr="00B64D48" w:rsidRDefault="00827E6C">
      <w:pPr>
        <w:rPr>
          <w:rFonts w:ascii="Arial" w:hAnsi="Arial" w:cs="Arial"/>
          <w:sz w:val="24"/>
          <w:szCs w:val="24"/>
        </w:rPr>
      </w:pPr>
      <w:r w:rsidRPr="00B64D48">
        <w:rPr>
          <w:rFonts w:ascii="Arial" w:hAnsi="Arial" w:cs="Arial"/>
          <w:sz w:val="24"/>
          <w:szCs w:val="24"/>
        </w:rPr>
        <w:t>Numer sprawy:</w:t>
      </w:r>
      <w:r w:rsidR="00373498" w:rsidRPr="00B64D48">
        <w:rPr>
          <w:rFonts w:ascii="Arial" w:hAnsi="Arial" w:cs="Arial"/>
          <w:sz w:val="24"/>
          <w:szCs w:val="24"/>
        </w:rPr>
        <w:t xml:space="preserve"> </w:t>
      </w:r>
      <w:r w:rsidR="00C1691A" w:rsidRPr="00B64D48">
        <w:rPr>
          <w:rFonts w:ascii="Arial" w:hAnsi="Arial" w:cs="Arial"/>
          <w:b/>
          <w:sz w:val="24"/>
          <w:szCs w:val="24"/>
        </w:rPr>
        <w:t>DZP.26.1.</w:t>
      </w:r>
      <w:r w:rsidR="00B22A05">
        <w:rPr>
          <w:rFonts w:ascii="Arial" w:hAnsi="Arial" w:cs="Arial"/>
          <w:b/>
          <w:sz w:val="24"/>
          <w:szCs w:val="24"/>
        </w:rPr>
        <w:t>2</w:t>
      </w:r>
      <w:r w:rsidR="00C1691A" w:rsidRPr="00B64D48">
        <w:rPr>
          <w:rFonts w:ascii="Arial" w:hAnsi="Arial" w:cs="Arial"/>
          <w:b/>
          <w:sz w:val="24"/>
          <w:szCs w:val="24"/>
        </w:rPr>
        <w:t>.202</w:t>
      </w:r>
      <w:r w:rsidR="0017213B">
        <w:rPr>
          <w:rFonts w:ascii="Arial" w:hAnsi="Arial" w:cs="Arial"/>
          <w:b/>
          <w:sz w:val="24"/>
          <w:szCs w:val="24"/>
        </w:rPr>
        <w:t>4</w:t>
      </w:r>
      <w:r w:rsidR="00C1691A" w:rsidRPr="00B64D48">
        <w:rPr>
          <w:rFonts w:ascii="Arial" w:hAnsi="Arial" w:cs="Arial"/>
          <w:b/>
          <w:sz w:val="24"/>
          <w:szCs w:val="24"/>
        </w:rPr>
        <w:t xml:space="preserve">.IK </w:t>
      </w:r>
      <w:r w:rsidR="00373498" w:rsidRPr="00B64D48">
        <w:rPr>
          <w:rFonts w:ascii="Arial" w:hAnsi="Arial" w:cs="Arial"/>
          <w:sz w:val="24"/>
          <w:szCs w:val="24"/>
        </w:rPr>
        <w:t xml:space="preserve"> </w:t>
      </w:r>
    </w:p>
    <w:p w14:paraId="660622C2" w14:textId="72B241BE" w:rsidR="00277F9B" w:rsidRDefault="00373498" w:rsidP="00277F9B">
      <w:pPr>
        <w:ind w:left="2268" w:hanging="2268"/>
        <w:jc w:val="both"/>
        <w:rPr>
          <w:rFonts w:ascii="Arial" w:hAnsi="Arial" w:cs="Arial"/>
          <w:sz w:val="28"/>
          <w:szCs w:val="28"/>
        </w:rPr>
      </w:pPr>
      <w:r w:rsidRPr="00B64D48">
        <w:rPr>
          <w:rFonts w:ascii="Arial" w:hAnsi="Arial" w:cs="Arial"/>
          <w:sz w:val="24"/>
          <w:szCs w:val="24"/>
        </w:rPr>
        <w:t>Nazwa zadania</w:t>
      </w:r>
      <w:r w:rsidRPr="00B64D48">
        <w:rPr>
          <w:rFonts w:ascii="Arial" w:hAnsi="Arial" w:cs="Arial"/>
          <w:sz w:val="28"/>
          <w:szCs w:val="28"/>
        </w:rPr>
        <w:t xml:space="preserve">: </w:t>
      </w:r>
      <w:r w:rsidR="00277F9B">
        <w:rPr>
          <w:rFonts w:ascii="Arial" w:hAnsi="Arial" w:cs="Arial"/>
          <w:sz w:val="28"/>
          <w:szCs w:val="28"/>
        </w:rPr>
        <w:t xml:space="preserve"> </w:t>
      </w:r>
      <w:r w:rsidRPr="00B64D48">
        <w:rPr>
          <w:rFonts w:ascii="Arial" w:eastAsia="Times New Roman" w:hAnsi="Arial" w:cs="Arial"/>
          <w:b/>
          <w:sz w:val="24"/>
          <w:szCs w:val="24"/>
        </w:rPr>
        <w:t>D</w:t>
      </w:r>
      <w:r w:rsidRPr="00B64D48">
        <w:rPr>
          <w:rFonts w:ascii="Arial" w:hAnsi="Arial" w:cs="Arial"/>
          <w:b/>
          <w:sz w:val="24"/>
          <w:szCs w:val="24"/>
        </w:rPr>
        <w:t>ostawa</w:t>
      </w:r>
      <w:r w:rsidRPr="00B64D48">
        <w:rPr>
          <w:rFonts w:ascii="Arial" w:eastAsia="Times New Roman" w:hAnsi="Arial" w:cs="Arial"/>
          <w:b/>
          <w:sz w:val="24"/>
          <w:szCs w:val="24"/>
        </w:rPr>
        <w:t xml:space="preserve">  </w:t>
      </w:r>
      <w:r w:rsidRPr="00B64D48">
        <w:rPr>
          <w:rFonts w:ascii="Arial" w:hAnsi="Arial" w:cs="Arial"/>
          <w:b/>
          <w:sz w:val="24"/>
          <w:szCs w:val="24"/>
        </w:rPr>
        <w:t>drobiu</w:t>
      </w:r>
      <w:r w:rsidRPr="00B64D48">
        <w:rPr>
          <w:rFonts w:ascii="Arial" w:eastAsia="Times New Roman" w:hAnsi="Arial" w:cs="Arial"/>
          <w:b/>
          <w:sz w:val="24"/>
          <w:szCs w:val="24"/>
        </w:rPr>
        <w:t xml:space="preserve"> </w:t>
      </w:r>
      <w:r w:rsidRPr="00B64D48">
        <w:rPr>
          <w:rFonts w:ascii="Arial" w:hAnsi="Arial" w:cs="Arial"/>
          <w:b/>
          <w:sz w:val="24"/>
          <w:szCs w:val="24"/>
        </w:rPr>
        <w:t>dla</w:t>
      </w:r>
      <w:r w:rsidRPr="00B64D48">
        <w:rPr>
          <w:rFonts w:ascii="Arial" w:eastAsia="Times New Roman" w:hAnsi="Arial" w:cs="Arial"/>
          <w:b/>
          <w:sz w:val="24"/>
          <w:szCs w:val="24"/>
        </w:rPr>
        <w:t xml:space="preserve"> </w:t>
      </w:r>
      <w:r w:rsidRPr="00B64D48">
        <w:rPr>
          <w:rFonts w:ascii="Arial" w:hAnsi="Arial" w:cs="Arial"/>
          <w:b/>
          <w:sz w:val="24"/>
          <w:szCs w:val="24"/>
        </w:rPr>
        <w:t>Zespołu</w:t>
      </w:r>
      <w:r w:rsidRPr="00B64D48">
        <w:rPr>
          <w:rFonts w:ascii="Arial" w:eastAsia="Times New Roman" w:hAnsi="Arial" w:cs="Arial"/>
          <w:b/>
          <w:sz w:val="24"/>
          <w:szCs w:val="24"/>
        </w:rPr>
        <w:t xml:space="preserve"> </w:t>
      </w:r>
      <w:r w:rsidRPr="00B64D48">
        <w:rPr>
          <w:rFonts w:ascii="Arial" w:hAnsi="Arial" w:cs="Arial"/>
          <w:b/>
          <w:sz w:val="24"/>
          <w:szCs w:val="24"/>
        </w:rPr>
        <w:t>Pieśni</w:t>
      </w:r>
      <w:r w:rsidRPr="00B64D48">
        <w:rPr>
          <w:rFonts w:ascii="Arial" w:eastAsia="Times New Roman" w:hAnsi="Arial" w:cs="Arial"/>
          <w:b/>
          <w:sz w:val="24"/>
          <w:szCs w:val="24"/>
        </w:rPr>
        <w:t xml:space="preserve"> </w:t>
      </w:r>
      <w:r w:rsidRPr="00B64D48">
        <w:rPr>
          <w:rFonts w:ascii="Arial" w:hAnsi="Arial" w:cs="Arial"/>
          <w:b/>
          <w:sz w:val="24"/>
          <w:szCs w:val="24"/>
        </w:rPr>
        <w:t>i</w:t>
      </w:r>
      <w:r w:rsidRPr="00B64D48">
        <w:rPr>
          <w:rFonts w:ascii="Arial" w:eastAsia="Times New Roman" w:hAnsi="Arial" w:cs="Arial"/>
          <w:b/>
          <w:sz w:val="24"/>
          <w:szCs w:val="24"/>
        </w:rPr>
        <w:t xml:space="preserve"> </w:t>
      </w:r>
      <w:r w:rsidRPr="00B64D48">
        <w:rPr>
          <w:rFonts w:ascii="Arial" w:hAnsi="Arial" w:cs="Arial"/>
          <w:b/>
          <w:sz w:val="24"/>
          <w:szCs w:val="24"/>
        </w:rPr>
        <w:t>Tańca</w:t>
      </w:r>
      <w:r w:rsidRPr="00B64D48">
        <w:rPr>
          <w:rFonts w:ascii="Arial" w:eastAsia="Times New Roman" w:hAnsi="Arial" w:cs="Arial"/>
          <w:b/>
          <w:sz w:val="24"/>
          <w:szCs w:val="24"/>
        </w:rPr>
        <w:t xml:space="preserve"> „</w:t>
      </w:r>
      <w:r w:rsidRPr="00B64D48">
        <w:rPr>
          <w:rFonts w:ascii="Arial" w:hAnsi="Arial" w:cs="Arial"/>
          <w:b/>
          <w:sz w:val="24"/>
          <w:szCs w:val="24"/>
        </w:rPr>
        <w:t>Śląsk</w:t>
      </w:r>
      <w:r w:rsidRPr="00B64D48">
        <w:rPr>
          <w:rFonts w:ascii="Arial" w:eastAsia="Times New Roman" w:hAnsi="Arial" w:cs="Arial"/>
          <w:b/>
          <w:sz w:val="24"/>
          <w:szCs w:val="24"/>
        </w:rPr>
        <w:t xml:space="preserve">” </w:t>
      </w:r>
      <w:r w:rsidR="00277F9B">
        <w:rPr>
          <w:rFonts w:ascii="Arial" w:eastAsia="Times New Roman" w:hAnsi="Arial" w:cs="Arial"/>
          <w:b/>
          <w:sz w:val="24"/>
          <w:szCs w:val="24"/>
        </w:rPr>
        <w:t xml:space="preserve">                               </w:t>
      </w:r>
      <w:r w:rsidRPr="00B64D48">
        <w:rPr>
          <w:rFonts w:ascii="Arial" w:hAnsi="Arial" w:cs="Arial"/>
          <w:b/>
          <w:sz w:val="24"/>
          <w:szCs w:val="24"/>
        </w:rPr>
        <w:t>im.</w:t>
      </w:r>
      <w:r w:rsidRPr="00B64D48">
        <w:rPr>
          <w:rFonts w:ascii="Arial" w:eastAsia="Times New Roman" w:hAnsi="Arial" w:cs="Arial"/>
          <w:b/>
          <w:sz w:val="24"/>
          <w:szCs w:val="24"/>
        </w:rPr>
        <w:t xml:space="preserve"> </w:t>
      </w:r>
      <w:r w:rsidRPr="00B64D48">
        <w:rPr>
          <w:rFonts w:ascii="Arial" w:hAnsi="Arial" w:cs="Arial"/>
          <w:b/>
          <w:sz w:val="24"/>
          <w:szCs w:val="24"/>
        </w:rPr>
        <w:t>Stanisława</w:t>
      </w:r>
      <w:r w:rsidRPr="00B64D48">
        <w:rPr>
          <w:rFonts w:ascii="Arial" w:eastAsia="Times New Roman" w:hAnsi="Arial" w:cs="Arial"/>
          <w:b/>
          <w:sz w:val="24"/>
          <w:szCs w:val="24"/>
        </w:rPr>
        <w:t xml:space="preserve"> </w:t>
      </w:r>
      <w:r w:rsidRPr="00B64D48">
        <w:rPr>
          <w:rFonts w:ascii="Arial" w:hAnsi="Arial" w:cs="Arial"/>
          <w:b/>
          <w:sz w:val="24"/>
          <w:szCs w:val="24"/>
        </w:rPr>
        <w:t>Hadyny</w:t>
      </w:r>
      <w:r w:rsidRPr="00B64D48">
        <w:rPr>
          <w:rFonts w:ascii="Arial" w:eastAsia="Times New Roman" w:hAnsi="Arial" w:cs="Arial"/>
          <w:b/>
          <w:sz w:val="24"/>
          <w:szCs w:val="24"/>
        </w:rPr>
        <w:t xml:space="preserve"> </w:t>
      </w:r>
      <w:r w:rsidRPr="00B64D48">
        <w:rPr>
          <w:rFonts w:ascii="Arial" w:hAnsi="Arial" w:cs="Arial"/>
          <w:b/>
          <w:sz w:val="24"/>
          <w:szCs w:val="24"/>
        </w:rPr>
        <w:t>w</w:t>
      </w:r>
      <w:r w:rsidRPr="00B64D48">
        <w:rPr>
          <w:rFonts w:ascii="Arial" w:eastAsia="Times New Roman" w:hAnsi="Arial" w:cs="Arial"/>
          <w:b/>
          <w:sz w:val="24"/>
          <w:szCs w:val="24"/>
        </w:rPr>
        <w:t xml:space="preserve"> </w:t>
      </w:r>
      <w:r w:rsidRPr="00B64D48">
        <w:rPr>
          <w:rFonts w:ascii="Arial" w:hAnsi="Arial" w:cs="Arial"/>
          <w:b/>
          <w:sz w:val="24"/>
          <w:szCs w:val="24"/>
        </w:rPr>
        <w:t>Koszęcinie</w:t>
      </w:r>
      <w:r w:rsidR="00B22A05">
        <w:rPr>
          <w:rFonts w:ascii="Arial" w:hAnsi="Arial" w:cs="Arial"/>
          <w:sz w:val="28"/>
          <w:szCs w:val="28"/>
        </w:rPr>
        <w:t>.</w:t>
      </w:r>
    </w:p>
    <w:p w14:paraId="6D19BD89" w14:textId="77777777" w:rsidR="005125F1" w:rsidRPr="00B64D48" w:rsidRDefault="00EF454F" w:rsidP="005125F1">
      <w:pPr>
        <w:jc w:val="both"/>
        <w:rPr>
          <w:rFonts w:ascii="Arial" w:hAnsi="Arial" w:cs="Arial"/>
          <w:b/>
          <w:sz w:val="24"/>
          <w:szCs w:val="24"/>
        </w:rPr>
      </w:pPr>
      <w:r w:rsidRPr="00B64D48">
        <w:rPr>
          <w:rFonts w:ascii="Arial" w:hAnsi="Arial" w:cs="Arial"/>
          <w:b/>
          <w:sz w:val="24"/>
          <w:szCs w:val="24"/>
        </w:rPr>
        <w:t>I.  Dane Z</w:t>
      </w:r>
      <w:r w:rsidR="00827E6C" w:rsidRPr="00B64D48">
        <w:rPr>
          <w:rFonts w:ascii="Arial" w:hAnsi="Arial" w:cs="Arial"/>
          <w:b/>
          <w:sz w:val="24"/>
          <w:szCs w:val="24"/>
        </w:rPr>
        <w:t>amawiającego:</w:t>
      </w:r>
    </w:p>
    <w:p w14:paraId="0F8926C9" w14:textId="77777777" w:rsidR="005125F1" w:rsidRPr="00B64D48" w:rsidRDefault="005125F1" w:rsidP="006A065C">
      <w:pPr>
        <w:spacing w:after="0"/>
        <w:jc w:val="both"/>
        <w:rPr>
          <w:rFonts w:ascii="Arial" w:eastAsia="Times New Roman" w:hAnsi="Arial" w:cs="Arial"/>
          <w:sz w:val="24"/>
          <w:szCs w:val="24"/>
        </w:rPr>
      </w:pPr>
      <w:r w:rsidRPr="00B64D48">
        <w:rPr>
          <w:rFonts w:ascii="Arial" w:hAnsi="Arial" w:cs="Arial"/>
          <w:sz w:val="24"/>
          <w:szCs w:val="24"/>
        </w:rPr>
        <w:t>Nazwa</w:t>
      </w:r>
      <w:r w:rsidRPr="00B64D48">
        <w:rPr>
          <w:rFonts w:ascii="Arial" w:eastAsia="Times New Roman" w:hAnsi="Arial" w:cs="Arial"/>
          <w:sz w:val="24"/>
          <w:szCs w:val="24"/>
        </w:rPr>
        <w:t xml:space="preserve"> </w:t>
      </w:r>
      <w:r w:rsidRPr="00B64D48">
        <w:rPr>
          <w:rFonts w:ascii="Arial" w:hAnsi="Arial" w:cs="Arial"/>
          <w:sz w:val="24"/>
          <w:szCs w:val="24"/>
        </w:rPr>
        <w:t>Zamawiającego:</w:t>
      </w:r>
      <w:r w:rsidRPr="00B64D48">
        <w:rPr>
          <w:rFonts w:ascii="Arial" w:eastAsia="Times New Roman" w:hAnsi="Arial" w:cs="Arial"/>
          <w:sz w:val="24"/>
          <w:szCs w:val="24"/>
        </w:rPr>
        <w:t xml:space="preserve"> </w:t>
      </w:r>
      <w:r w:rsidRPr="00B64D48">
        <w:rPr>
          <w:rFonts w:ascii="Arial" w:hAnsi="Arial" w:cs="Arial"/>
          <w:sz w:val="24"/>
          <w:szCs w:val="24"/>
        </w:rPr>
        <w:t>Zespół</w:t>
      </w:r>
      <w:r w:rsidRPr="00B64D48">
        <w:rPr>
          <w:rFonts w:ascii="Arial" w:eastAsia="Times New Roman" w:hAnsi="Arial" w:cs="Arial"/>
          <w:sz w:val="24"/>
          <w:szCs w:val="24"/>
        </w:rPr>
        <w:t xml:space="preserve"> </w:t>
      </w:r>
      <w:r w:rsidRPr="00B64D48">
        <w:rPr>
          <w:rFonts w:ascii="Arial" w:hAnsi="Arial" w:cs="Arial"/>
          <w:sz w:val="24"/>
          <w:szCs w:val="24"/>
        </w:rPr>
        <w:t>Pieśni</w:t>
      </w:r>
      <w:r w:rsidRPr="00B64D48">
        <w:rPr>
          <w:rFonts w:ascii="Arial" w:eastAsia="Times New Roman" w:hAnsi="Arial" w:cs="Arial"/>
          <w:sz w:val="24"/>
          <w:szCs w:val="24"/>
        </w:rPr>
        <w:t xml:space="preserve"> </w:t>
      </w:r>
      <w:r w:rsidRPr="00B64D48">
        <w:rPr>
          <w:rFonts w:ascii="Arial" w:hAnsi="Arial" w:cs="Arial"/>
          <w:sz w:val="24"/>
          <w:szCs w:val="24"/>
        </w:rPr>
        <w:t>i</w:t>
      </w:r>
      <w:r w:rsidRPr="00B64D48">
        <w:rPr>
          <w:rFonts w:ascii="Arial" w:eastAsia="Times New Roman" w:hAnsi="Arial" w:cs="Arial"/>
          <w:sz w:val="24"/>
          <w:szCs w:val="24"/>
        </w:rPr>
        <w:t xml:space="preserve"> </w:t>
      </w:r>
      <w:r w:rsidRPr="00B64D48">
        <w:rPr>
          <w:rFonts w:ascii="Arial" w:hAnsi="Arial" w:cs="Arial"/>
          <w:sz w:val="24"/>
          <w:szCs w:val="24"/>
        </w:rPr>
        <w:t>Tańca</w:t>
      </w:r>
      <w:r w:rsidRPr="00B64D48">
        <w:rPr>
          <w:rFonts w:ascii="Arial" w:eastAsia="Times New Roman" w:hAnsi="Arial" w:cs="Arial"/>
          <w:sz w:val="24"/>
          <w:szCs w:val="24"/>
        </w:rPr>
        <w:t xml:space="preserve"> „</w:t>
      </w:r>
      <w:r w:rsidRPr="00B64D48">
        <w:rPr>
          <w:rFonts w:ascii="Arial" w:hAnsi="Arial" w:cs="Arial"/>
          <w:sz w:val="24"/>
          <w:szCs w:val="24"/>
        </w:rPr>
        <w:t>Śląsk</w:t>
      </w:r>
      <w:r w:rsidRPr="00B64D48">
        <w:rPr>
          <w:rFonts w:ascii="Arial" w:eastAsia="Times New Roman" w:hAnsi="Arial" w:cs="Arial"/>
          <w:sz w:val="24"/>
          <w:szCs w:val="24"/>
        </w:rPr>
        <w:t xml:space="preserve">” </w:t>
      </w:r>
      <w:r w:rsidRPr="00B64D48">
        <w:rPr>
          <w:rFonts w:ascii="Arial" w:hAnsi="Arial" w:cs="Arial"/>
          <w:sz w:val="24"/>
          <w:szCs w:val="24"/>
        </w:rPr>
        <w:t>im.</w:t>
      </w:r>
      <w:r w:rsidRPr="00B64D48">
        <w:rPr>
          <w:rFonts w:ascii="Arial" w:eastAsia="Times New Roman" w:hAnsi="Arial" w:cs="Arial"/>
          <w:sz w:val="24"/>
          <w:szCs w:val="24"/>
        </w:rPr>
        <w:t xml:space="preserve"> </w:t>
      </w:r>
      <w:r w:rsidRPr="00B64D48">
        <w:rPr>
          <w:rFonts w:ascii="Arial" w:hAnsi="Arial" w:cs="Arial"/>
          <w:sz w:val="24"/>
          <w:szCs w:val="24"/>
        </w:rPr>
        <w:t>Stanisława</w:t>
      </w:r>
      <w:r w:rsidRPr="00B64D48">
        <w:rPr>
          <w:rFonts w:ascii="Arial" w:eastAsia="Times New Roman" w:hAnsi="Arial" w:cs="Arial"/>
          <w:sz w:val="24"/>
          <w:szCs w:val="24"/>
        </w:rPr>
        <w:t xml:space="preserve"> </w:t>
      </w:r>
      <w:r w:rsidRPr="00B64D48">
        <w:rPr>
          <w:rFonts w:ascii="Arial" w:hAnsi="Arial" w:cs="Arial"/>
          <w:sz w:val="24"/>
          <w:szCs w:val="24"/>
        </w:rPr>
        <w:t>Hadyny</w:t>
      </w:r>
      <w:r w:rsidRPr="00B64D48">
        <w:rPr>
          <w:rFonts w:ascii="Arial" w:eastAsia="Times New Roman" w:hAnsi="Arial" w:cs="Arial"/>
          <w:sz w:val="24"/>
          <w:szCs w:val="24"/>
        </w:rPr>
        <w:t xml:space="preserve"> </w:t>
      </w:r>
    </w:p>
    <w:p w14:paraId="1BA1A3CB"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Adres</w:t>
      </w:r>
      <w:r w:rsidRPr="00B64D48">
        <w:rPr>
          <w:rFonts w:ascii="Arial" w:eastAsia="Times New Roman" w:hAnsi="Arial" w:cs="Arial"/>
          <w:sz w:val="24"/>
          <w:szCs w:val="24"/>
        </w:rPr>
        <w:t xml:space="preserve"> </w:t>
      </w:r>
      <w:r w:rsidRPr="00B64D48">
        <w:rPr>
          <w:rFonts w:ascii="Arial" w:hAnsi="Arial" w:cs="Arial"/>
          <w:sz w:val="24"/>
          <w:szCs w:val="24"/>
        </w:rPr>
        <w:t>Zamawiającego:</w:t>
      </w:r>
      <w:r w:rsidRPr="00B64D48">
        <w:rPr>
          <w:rFonts w:ascii="Arial" w:eastAsia="Times New Roman" w:hAnsi="Arial" w:cs="Arial"/>
          <w:sz w:val="24"/>
          <w:szCs w:val="24"/>
        </w:rPr>
        <w:t xml:space="preserve"> </w:t>
      </w:r>
      <w:r w:rsidRPr="00B64D48">
        <w:rPr>
          <w:rFonts w:ascii="Arial" w:hAnsi="Arial" w:cs="Arial"/>
          <w:sz w:val="24"/>
          <w:szCs w:val="24"/>
        </w:rPr>
        <w:t>ul.</w:t>
      </w:r>
      <w:r w:rsidRPr="00B64D48">
        <w:rPr>
          <w:rFonts w:ascii="Arial" w:eastAsia="Times New Roman" w:hAnsi="Arial" w:cs="Arial"/>
          <w:sz w:val="24"/>
          <w:szCs w:val="24"/>
        </w:rPr>
        <w:t xml:space="preserve"> </w:t>
      </w:r>
      <w:r w:rsidRPr="00B64D48">
        <w:rPr>
          <w:rFonts w:ascii="Arial" w:hAnsi="Arial" w:cs="Arial"/>
          <w:sz w:val="24"/>
          <w:szCs w:val="24"/>
        </w:rPr>
        <w:t>Zamkowa</w:t>
      </w:r>
      <w:r w:rsidRPr="00B64D48">
        <w:rPr>
          <w:rFonts w:ascii="Arial" w:eastAsia="Times New Roman" w:hAnsi="Arial" w:cs="Arial"/>
          <w:sz w:val="24"/>
          <w:szCs w:val="24"/>
        </w:rPr>
        <w:t xml:space="preserve"> </w:t>
      </w:r>
      <w:r w:rsidRPr="00B64D48">
        <w:rPr>
          <w:rFonts w:ascii="Arial" w:hAnsi="Arial" w:cs="Arial"/>
          <w:sz w:val="24"/>
          <w:szCs w:val="24"/>
        </w:rPr>
        <w:t>3</w:t>
      </w:r>
    </w:p>
    <w:p w14:paraId="2315741F"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Kod,</w:t>
      </w:r>
      <w:r w:rsidRPr="00B64D48">
        <w:rPr>
          <w:rFonts w:ascii="Arial" w:eastAsia="Times New Roman" w:hAnsi="Arial" w:cs="Arial"/>
          <w:sz w:val="24"/>
          <w:szCs w:val="24"/>
        </w:rPr>
        <w:t xml:space="preserve"> </w:t>
      </w:r>
      <w:r w:rsidRPr="00B64D48">
        <w:rPr>
          <w:rFonts w:ascii="Arial" w:hAnsi="Arial" w:cs="Arial"/>
          <w:sz w:val="24"/>
          <w:szCs w:val="24"/>
        </w:rPr>
        <w:t>Miejscowość:</w:t>
      </w:r>
      <w:r w:rsidRPr="00B64D48">
        <w:rPr>
          <w:rFonts w:ascii="Arial" w:eastAsia="Times New Roman" w:hAnsi="Arial" w:cs="Arial"/>
          <w:sz w:val="24"/>
          <w:szCs w:val="24"/>
        </w:rPr>
        <w:t xml:space="preserve"> </w:t>
      </w:r>
      <w:r w:rsidRPr="00B64D48">
        <w:rPr>
          <w:rFonts w:ascii="Arial" w:hAnsi="Arial" w:cs="Arial"/>
          <w:sz w:val="24"/>
          <w:szCs w:val="24"/>
        </w:rPr>
        <w:t>42-286</w:t>
      </w:r>
      <w:r w:rsidRPr="00B64D48">
        <w:rPr>
          <w:rFonts w:ascii="Arial" w:eastAsia="Times New Roman" w:hAnsi="Arial" w:cs="Arial"/>
          <w:sz w:val="24"/>
          <w:szCs w:val="24"/>
        </w:rPr>
        <w:t xml:space="preserve"> </w:t>
      </w:r>
      <w:r w:rsidRPr="00B64D48">
        <w:rPr>
          <w:rFonts w:ascii="Arial" w:hAnsi="Arial" w:cs="Arial"/>
          <w:sz w:val="24"/>
          <w:szCs w:val="24"/>
        </w:rPr>
        <w:t>Koszęcin</w:t>
      </w:r>
    </w:p>
    <w:p w14:paraId="091486C8"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Telefon:</w:t>
      </w:r>
      <w:r w:rsidRPr="00B64D48">
        <w:rPr>
          <w:rFonts w:ascii="Arial" w:eastAsia="Times New Roman" w:hAnsi="Arial" w:cs="Arial"/>
          <w:sz w:val="24"/>
          <w:szCs w:val="24"/>
        </w:rPr>
        <w:t xml:space="preserve"> </w:t>
      </w:r>
      <w:r w:rsidRPr="00B64D48">
        <w:rPr>
          <w:rFonts w:ascii="Arial" w:hAnsi="Arial" w:cs="Arial"/>
          <w:sz w:val="24"/>
          <w:szCs w:val="24"/>
        </w:rPr>
        <w:t>34/</w:t>
      </w:r>
      <w:r w:rsidRPr="00B64D48">
        <w:rPr>
          <w:rFonts w:ascii="Arial" w:eastAsia="Times New Roman" w:hAnsi="Arial" w:cs="Arial"/>
          <w:sz w:val="24"/>
          <w:szCs w:val="24"/>
        </w:rPr>
        <w:t xml:space="preserve"> </w:t>
      </w:r>
      <w:r w:rsidRPr="00B64D48">
        <w:rPr>
          <w:rFonts w:ascii="Arial" w:hAnsi="Arial" w:cs="Arial"/>
          <w:sz w:val="24"/>
          <w:szCs w:val="24"/>
        </w:rPr>
        <w:t>3106</w:t>
      </w:r>
      <w:r w:rsidRPr="00B64D48">
        <w:rPr>
          <w:rFonts w:ascii="Arial" w:eastAsia="Times New Roman" w:hAnsi="Arial" w:cs="Arial"/>
          <w:sz w:val="24"/>
          <w:szCs w:val="24"/>
        </w:rPr>
        <w:t xml:space="preserve"> </w:t>
      </w:r>
      <w:r w:rsidRPr="00B64D48">
        <w:rPr>
          <w:rFonts w:ascii="Arial" w:hAnsi="Arial" w:cs="Arial"/>
          <w:sz w:val="24"/>
          <w:szCs w:val="24"/>
        </w:rPr>
        <w:t>415</w:t>
      </w:r>
    </w:p>
    <w:p w14:paraId="73835F00"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Adres</w:t>
      </w:r>
      <w:r w:rsidRPr="00B64D48">
        <w:rPr>
          <w:rFonts w:ascii="Arial" w:eastAsia="Times New Roman" w:hAnsi="Arial" w:cs="Arial"/>
          <w:sz w:val="24"/>
          <w:szCs w:val="24"/>
        </w:rPr>
        <w:t xml:space="preserve"> </w:t>
      </w:r>
      <w:r w:rsidRPr="00B64D48">
        <w:rPr>
          <w:rFonts w:ascii="Arial" w:hAnsi="Arial" w:cs="Arial"/>
          <w:sz w:val="24"/>
          <w:szCs w:val="24"/>
        </w:rPr>
        <w:t>strony</w:t>
      </w:r>
      <w:r w:rsidRPr="00B64D48">
        <w:rPr>
          <w:rFonts w:ascii="Arial" w:eastAsia="Times New Roman" w:hAnsi="Arial" w:cs="Arial"/>
          <w:sz w:val="24"/>
          <w:szCs w:val="24"/>
        </w:rPr>
        <w:t xml:space="preserve"> </w:t>
      </w:r>
      <w:r w:rsidRPr="00B64D48">
        <w:rPr>
          <w:rFonts w:ascii="Arial" w:hAnsi="Arial" w:cs="Arial"/>
          <w:sz w:val="24"/>
          <w:szCs w:val="24"/>
        </w:rPr>
        <w:t>internetowej:</w:t>
      </w:r>
      <w:r w:rsidRPr="00B64D48">
        <w:rPr>
          <w:rFonts w:ascii="Arial" w:eastAsia="Times New Roman" w:hAnsi="Arial" w:cs="Arial"/>
          <w:sz w:val="24"/>
          <w:szCs w:val="24"/>
        </w:rPr>
        <w:t xml:space="preserve"> </w:t>
      </w:r>
      <w:hyperlink r:id="rId8" w:history="1">
        <w:r w:rsidRPr="00B64D48">
          <w:rPr>
            <w:rStyle w:val="Hipercze"/>
            <w:rFonts w:ascii="Arial" w:hAnsi="Arial" w:cs="Arial"/>
            <w:sz w:val="24"/>
            <w:szCs w:val="24"/>
          </w:rPr>
          <w:t>www.zespolslask.pl</w:t>
        </w:r>
      </w:hyperlink>
    </w:p>
    <w:p w14:paraId="11E0739F"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Adres</w:t>
      </w:r>
      <w:r w:rsidRPr="00B64D48">
        <w:rPr>
          <w:rFonts w:ascii="Arial" w:eastAsia="Times New Roman" w:hAnsi="Arial" w:cs="Arial"/>
          <w:sz w:val="24"/>
          <w:szCs w:val="24"/>
        </w:rPr>
        <w:t xml:space="preserve"> </w:t>
      </w:r>
      <w:r w:rsidRPr="00B64D48">
        <w:rPr>
          <w:rFonts w:ascii="Arial" w:hAnsi="Arial" w:cs="Arial"/>
          <w:sz w:val="24"/>
          <w:szCs w:val="24"/>
        </w:rPr>
        <w:t>poczty</w:t>
      </w:r>
      <w:r w:rsidRPr="00B64D48">
        <w:rPr>
          <w:rFonts w:ascii="Arial" w:eastAsia="Times New Roman" w:hAnsi="Arial" w:cs="Arial"/>
          <w:sz w:val="24"/>
          <w:szCs w:val="24"/>
        </w:rPr>
        <w:t xml:space="preserve"> </w:t>
      </w:r>
      <w:r w:rsidRPr="00B64D48">
        <w:rPr>
          <w:rFonts w:ascii="Arial" w:hAnsi="Arial" w:cs="Arial"/>
          <w:sz w:val="24"/>
          <w:szCs w:val="24"/>
        </w:rPr>
        <w:t>elektronicznej:</w:t>
      </w:r>
      <w:r w:rsidRPr="00B64D48">
        <w:rPr>
          <w:rFonts w:ascii="Arial" w:hAnsi="Arial" w:cs="Arial"/>
          <w:sz w:val="24"/>
          <w:szCs w:val="24"/>
        </w:rPr>
        <w:tab/>
      </w:r>
      <w:hyperlink r:id="rId9" w:history="1">
        <w:r w:rsidRPr="00B64D48">
          <w:rPr>
            <w:rStyle w:val="Hipercze"/>
            <w:rFonts w:ascii="Arial" w:hAnsi="Arial" w:cs="Arial"/>
            <w:sz w:val="24"/>
            <w:szCs w:val="24"/>
          </w:rPr>
          <w:t>kancelaria@zespolslask.pl</w:t>
        </w:r>
      </w:hyperlink>
    </w:p>
    <w:p w14:paraId="6AC04E89" w14:textId="77777777" w:rsidR="005125F1" w:rsidRPr="00B64D48" w:rsidRDefault="005125F1" w:rsidP="006A065C">
      <w:pPr>
        <w:spacing w:after="0"/>
        <w:jc w:val="both"/>
        <w:rPr>
          <w:rFonts w:ascii="Arial" w:hAnsi="Arial" w:cs="Arial"/>
          <w:sz w:val="24"/>
          <w:szCs w:val="24"/>
        </w:rPr>
      </w:pPr>
      <w:r w:rsidRPr="00B64D48">
        <w:rPr>
          <w:rFonts w:ascii="Arial" w:hAnsi="Arial" w:cs="Arial"/>
          <w:sz w:val="24"/>
          <w:szCs w:val="24"/>
        </w:rPr>
        <w:t>Godziny</w:t>
      </w:r>
      <w:r w:rsidRPr="00B64D48">
        <w:rPr>
          <w:rFonts w:ascii="Arial" w:eastAsia="Times New Roman" w:hAnsi="Arial" w:cs="Arial"/>
          <w:sz w:val="24"/>
          <w:szCs w:val="24"/>
        </w:rPr>
        <w:t xml:space="preserve"> </w:t>
      </w:r>
      <w:r w:rsidRPr="00B64D48">
        <w:rPr>
          <w:rFonts w:ascii="Arial" w:hAnsi="Arial" w:cs="Arial"/>
          <w:sz w:val="24"/>
          <w:szCs w:val="24"/>
        </w:rPr>
        <w:t>urzędowania:</w:t>
      </w:r>
      <w:r w:rsidRPr="00B64D48">
        <w:rPr>
          <w:rFonts w:ascii="Arial" w:eastAsia="Times New Roman" w:hAnsi="Arial" w:cs="Arial"/>
          <w:sz w:val="24"/>
          <w:szCs w:val="24"/>
        </w:rPr>
        <w:t xml:space="preserve"> </w:t>
      </w:r>
      <w:r w:rsidRPr="00B64D48">
        <w:rPr>
          <w:rFonts w:ascii="Arial" w:hAnsi="Arial" w:cs="Arial"/>
          <w:sz w:val="24"/>
          <w:szCs w:val="24"/>
        </w:rPr>
        <w:t>od</w:t>
      </w:r>
      <w:r w:rsidRPr="00B64D48">
        <w:rPr>
          <w:rFonts w:ascii="Arial" w:eastAsia="Times New Roman" w:hAnsi="Arial" w:cs="Arial"/>
          <w:sz w:val="24"/>
          <w:szCs w:val="24"/>
        </w:rPr>
        <w:t xml:space="preserve"> </w:t>
      </w:r>
      <w:r w:rsidRPr="00B64D48">
        <w:rPr>
          <w:rFonts w:ascii="Arial" w:hAnsi="Arial" w:cs="Arial"/>
          <w:sz w:val="24"/>
          <w:szCs w:val="24"/>
        </w:rPr>
        <w:t>poniedziałku</w:t>
      </w:r>
      <w:r w:rsidRPr="00B64D48">
        <w:rPr>
          <w:rFonts w:ascii="Arial" w:eastAsia="Times New Roman" w:hAnsi="Arial" w:cs="Arial"/>
          <w:sz w:val="24"/>
          <w:szCs w:val="24"/>
        </w:rPr>
        <w:t xml:space="preserve"> </w:t>
      </w:r>
      <w:r w:rsidRPr="00B64D48">
        <w:rPr>
          <w:rFonts w:ascii="Arial" w:hAnsi="Arial" w:cs="Arial"/>
          <w:sz w:val="24"/>
          <w:szCs w:val="24"/>
        </w:rPr>
        <w:t>do</w:t>
      </w:r>
      <w:r w:rsidRPr="00B64D48">
        <w:rPr>
          <w:rFonts w:ascii="Arial" w:eastAsia="Times New Roman" w:hAnsi="Arial" w:cs="Arial"/>
          <w:sz w:val="24"/>
          <w:szCs w:val="24"/>
        </w:rPr>
        <w:t xml:space="preserve"> </w:t>
      </w:r>
      <w:r w:rsidRPr="00B64D48">
        <w:rPr>
          <w:rFonts w:ascii="Arial" w:hAnsi="Arial" w:cs="Arial"/>
          <w:sz w:val="24"/>
          <w:szCs w:val="24"/>
        </w:rPr>
        <w:t>piątku</w:t>
      </w:r>
      <w:r w:rsidRPr="00B64D48">
        <w:rPr>
          <w:rFonts w:ascii="Arial" w:eastAsia="Times New Roman" w:hAnsi="Arial" w:cs="Arial"/>
          <w:sz w:val="24"/>
          <w:szCs w:val="24"/>
        </w:rPr>
        <w:t xml:space="preserve"> </w:t>
      </w:r>
      <w:r w:rsidRPr="00B64D48">
        <w:rPr>
          <w:rFonts w:ascii="Arial" w:hAnsi="Arial" w:cs="Arial"/>
          <w:sz w:val="24"/>
          <w:szCs w:val="24"/>
        </w:rPr>
        <w:t>od</w:t>
      </w:r>
      <w:r w:rsidRPr="00B64D48">
        <w:rPr>
          <w:rFonts w:ascii="Arial" w:eastAsia="Times New Roman" w:hAnsi="Arial" w:cs="Arial"/>
          <w:sz w:val="24"/>
          <w:szCs w:val="24"/>
        </w:rPr>
        <w:t xml:space="preserve"> </w:t>
      </w:r>
      <w:r w:rsidRPr="00B64D48">
        <w:rPr>
          <w:rFonts w:ascii="Arial" w:hAnsi="Arial" w:cs="Arial"/>
          <w:sz w:val="24"/>
          <w:szCs w:val="24"/>
        </w:rPr>
        <w:t>godz.</w:t>
      </w:r>
      <w:r w:rsidRPr="00B64D48">
        <w:rPr>
          <w:rFonts w:ascii="Arial" w:eastAsia="Times New Roman" w:hAnsi="Arial" w:cs="Arial"/>
          <w:sz w:val="24"/>
          <w:szCs w:val="24"/>
        </w:rPr>
        <w:t xml:space="preserve"> </w:t>
      </w:r>
      <w:r w:rsidRPr="00B64D48">
        <w:rPr>
          <w:rFonts w:ascii="Arial" w:hAnsi="Arial" w:cs="Arial"/>
          <w:sz w:val="24"/>
          <w:szCs w:val="24"/>
        </w:rPr>
        <w:t>7:00</w:t>
      </w:r>
      <w:r w:rsidRPr="00B64D48">
        <w:rPr>
          <w:rFonts w:ascii="Arial" w:eastAsia="Times New Roman" w:hAnsi="Arial" w:cs="Arial"/>
          <w:sz w:val="24"/>
          <w:szCs w:val="24"/>
        </w:rPr>
        <w:t xml:space="preserve"> </w:t>
      </w:r>
      <w:r w:rsidRPr="00B64D48">
        <w:rPr>
          <w:rFonts w:ascii="Arial" w:hAnsi="Arial" w:cs="Arial"/>
          <w:sz w:val="24"/>
          <w:szCs w:val="24"/>
        </w:rPr>
        <w:t>do</w:t>
      </w:r>
      <w:r w:rsidRPr="00B64D48">
        <w:rPr>
          <w:rFonts w:ascii="Arial" w:eastAsia="Times New Roman" w:hAnsi="Arial" w:cs="Arial"/>
          <w:sz w:val="24"/>
          <w:szCs w:val="24"/>
        </w:rPr>
        <w:t xml:space="preserve"> </w:t>
      </w:r>
      <w:r w:rsidRPr="00B64D48">
        <w:rPr>
          <w:rFonts w:ascii="Arial" w:hAnsi="Arial" w:cs="Arial"/>
          <w:sz w:val="24"/>
          <w:szCs w:val="24"/>
        </w:rPr>
        <w:t>15:00</w:t>
      </w:r>
    </w:p>
    <w:p w14:paraId="6C243633" w14:textId="77777777" w:rsidR="008961A2" w:rsidRPr="00B64D48" w:rsidRDefault="00373498" w:rsidP="008961A2">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 </w:t>
      </w:r>
    </w:p>
    <w:p w14:paraId="1AFF5176" w14:textId="714ABBDD" w:rsidR="008961A2" w:rsidRPr="00B64D48" w:rsidRDefault="00827E6C" w:rsidP="008961A2">
      <w:pPr>
        <w:widowControl w:val="0"/>
        <w:suppressAutoHyphens/>
        <w:autoSpaceDN w:val="0"/>
        <w:spacing w:after="0" w:line="276" w:lineRule="auto"/>
        <w:ind w:left="284" w:hanging="284"/>
        <w:jc w:val="both"/>
        <w:textAlignment w:val="baseline"/>
        <w:rPr>
          <w:rFonts w:ascii="Arial" w:hAnsi="Arial" w:cs="Arial"/>
          <w:b/>
          <w:sz w:val="24"/>
          <w:szCs w:val="24"/>
        </w:rPr>
      </w:pPr>
      <w:r w:rsidRPr="00B64D48">
        <w:rPr>
          <w:rFonts w:ascii="Arial" w:hAnsi="Arial" w:cs="Arial"/>
          <w:b/>
          <w:sz w:val="24"/>
          <w:szCs w:val="24"/>
        </w:rPr>
        <w:t>II. Tryb udzielenia zamówienia</w:t>
      </w:r>
    </w:p>
    <w:p w14:paraId="596FB2CC" w14:textId="0F2F0C80" w:rsidR="008961A2" w:rsidRPr="00B64D48" w:rsidRDefault="008961A2" w:rsidP="008961A2">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1. Postępowanie prowadzone jest zgodnie z przepisami ustawy z dnia 11 września 2019 roku Prawo zamówień publicznych (Dz. U. z 2021 r. poz. 1129 z p. zm.) (zwanej dalej również "ustawą </w:t>
      </w:r>
      <w:proofErr w:type="spellStart"/>
      <w:r w:rsidRPr="00B64D48">
        <w:rPr>
          <w:rFonts w:ascii="Arial" w:hAnsi="Arial" w:cs="Arial"/>
          <w:sz w:val="24"/>
          <w:szCs w:val="24"/>
        </w:rPr>
        <w:t>Pzp</w:t>
      </w:r>
      <w:proofErr w:type="spellEnd"/>
      <w:r w:rsidRPr="00B64D48">
        <w:rPr>
          <w:rFonts w:ascii="Arial" w:hAnsi="Arial" w:cs="Arial"/>
          <w:sz w:val="24"/>
          <w:szCs w:val="24"/>
        </w:rPr>
        <w:t>"), a także wydane na podstawie niniejszej ustawy rozporządzenia wykonawcze oraz rozporządzenia wykonawcze, dotyczące przedmiotowego zamówienia publicznego, a zwłaszcza Rozporządzenie Ministra Rozwoju, Pracy i Technologii z dnia 23 grudnia 2020 r. w sprawie podmiotowych środków dowodowych oraz innych dokumentów lub oświadczeń, jakich może żądać zamawiający od wykonawcy (Dz. U. z 2020 r. poz. 2415).</w:t>
      </w:r>
    </w:p>
    <w:p w14:paraId="2D2B1580" w14:textId="77777777" w:rsidR="008961A2" w:rsidRPr="00B64D48" w:rsidRDefault="008961A2" w:rsidP="008961A2">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 Postępowanie prowadzone jest w trybie podstawowym bez negocjacji o wartości mniejszej niż progi unijne.</w:t>
      </w:r>
    </w:p>
    <w:p w14:paraId="68E49DB9" w14:textId="77777777" w:rsidR="008961A2" w:rsidRPr="00B64D48" w:rsidRDefault="008961A2" w:rsidP="008961A2">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3. Podstawa prawna wyboru trybu udzielenia zamówienia publicznego: art. 266, art. 275 pkt 1 ustawy </w:t>
      </w:r>
      <w:proofErr w:type="spellStart"/>
      <w:r w:rsidRPr="00B64D48">
        <w:rPr>
          <w:rFonts w:ascii="Arial" w:hAnsi="Arial" w:cs="Arial"/>
          <w:sz w:val="24"/>
          <w:szCs w:val="24"/>
        </w:rPr>
        <w:t>Pzp</w:t>
      </w:r>
      <w:proofErr w:type="spellEnd"/>
      <w:r w:rsidRPr="00B64D48">
        <w:rPr>
          <w:rFonts w:ascii="Arial" w:hAnsi="Arial" w:cs="Arial"/>
          <w:sz w:val="24"/>
          <w:szCs w:val="24"/>
        </w:rPr>
        <w:t>.</w:t>
      </w:r>
    </w:p>
    <w:p w14:paraId="550843E4" w14:textId="2583B453" w:rsidR="00FB2548" w:rsidRPr="00B64D48" w:rsidRDefault="008961A2" w:rsidP="008961A2">
      <w:pPr>
        <w:widowControl w:val="0"/>
        <w:suppressAutoHyphens/>
        <w:autoSpaceDN w:val="0"/>
        <w:spacing w:after="0" w:line="276" w:lineRule="auto"/>
        <w:ind w:left="284" w:hanging="284"/>
        <w:jc w:val="both"/>
        <w:textAlignment w:val="baseline"/>
        <w:rPr>
          <w:rFonts w:ascii="Arial" w:eastAsia="Times New Roman" w:hAnsi="Arial" w:cs="Arial"/>
          <w:sz w:val="24"/>
          <w:szCs w:val="24"/>
          <w:lang w:eastAsia="pl-PL"/>
        </w:rPr>
      </w:pPr>
      <w:r w:rsidRPr="00B64D48">
        <w:rPr>
          <w:rFonts w:ascii="Arial" w:hAnsi="Arial" w:cs="Arial"/>
          <w:sz w:val="24"/>
          <w:szCs w:val="24"/>
        </w:rPr>
        <w:t xml:space="preserve">4. W zakresie nieuregulowanym w niniejszej Specyfikacji Warunków Zamówienia (zwanej dalej "SWZ" lub "specyfikacją"), zastosowanie mają przepisy ustawy </w:t>
      </w:r>
      <w:proofErr w:type="spellStart"/>
      <w:r w:rsidRPr="00B64D48">
        <w:rPr>
          <w:rFonts w:ascii="Arial" w:hAnsi="Arial" w:cs="Arial"/>
          <w:sz w:val="24"/>
          <w:szCs w:val="24"/>
        </w:rPr>
        <w:t>Pzp</w:t>
      </w:r>
      <w:proofErr w:type="spellEnd"/>
      <w:r w:rsidRPr="00B64D48">
        <w:rPr>
          <w:rFonts w:ascii="Arial" w:hAnsi="Arial" w:cs="Arial"/>
          <w:sz w:val="24"/>
          <w:szCs w:val="24"/>
        </w:rPr>
        <w:t>.</w:t>
      </w:r>
    </w:p>
    <w:p w14:paraId="3921645C" w14:textId="77777777" w:rsidR="00FB2548" w:rsidRPr="00B64D48" w:rsidRDefault="00FB2548">
      <w:pPr>
        <w:rPr>
          <w:rFonts w:ascii="Arial" w:hAnsi="Arial" w:cs="Arial"/>
          <w:sz w:val="24"/>
          <w:szCs w:val="24"/>
        </w:rPr>
      </w:pPr>
    </w:p>
    <w:p w14:paraId="0433891C" w14:textId="601B5BAA" w:rsidR="00FB2548" w:rsidRPr="00B64D48" w:rsidRDefault="00827E6C" w:rsidP="00A2690D">
      <w:pPr>
        <w:spacing w:after="0"/>
        <w:jc w:val="both"/>
        <w:rPr>
          <w:rFonts w:ascii="Arial" w:hAnsi="Arial" w:cs="Arial"/>
          <w:sz w:val="24"/>
          <w:szCs w:val="24"/>
        </w:rPr>
      </w:pPr>
      <w:r w:rsidRPr="00B64D48">
        <w:rPr>
          <w:rFonts w:ascii="Arial" w:hAnsi="Arial" w:cs="Arial"/>
          <w:b/>
          <w:sz w:val="24"/>
          <w:szCs w:val="24"/>
        </w:rPr>
        <w:t>III. Opis przedmiotu zamówienia</w:t>
      </w:r>
      <w:r w:rsidRPr="00B64D48">
        <w:rPr>
          <w:rFonts w:ascii="Arial" w:hAnsi="Arial" w:cs="Arial"/>
          <w:b/>
          <w:sz w:val="24"/>
          <w:szCs w:val="24"/>
        </w:rPr>
        <w:cr/>
      </w:r>
      <w:r w:rsidRPr="00B64D48">
        <w:rPr>
          <w:rFonts w:ascii="Arial" w:hAnsi="Arial" w:cs="Arial"/>
          <w:sz w:val="24"/>
          <w:szCs w:val="24"/>
        </w:rPr>
        <w:t xml:space="preserve">1. </w:t>
      </w:r>
      <w:r w:rsidR="00FB2548" w:rsidRPr="00B64D48">
        <w:rPr>
          <w:rFonts w:ascii="Arial" w:hAnsi="Arial" w:cs="Arial"/>
          <w:sz w:val="24"/>
          <w:szCs w:val="24"/>
        </w:rPr>
        <w:t xml:space="preserve"> </w:t>
      </w:r>
      <w:r w:rsidR="00FB2548" w:rsidRPr="00B64D48">
        <w:rPr>
          <w:rFonts w:ascii="Arial" w:hAnsi="Arial" w:cs="Arial"/>
          <w:b/>
          <w:sz w:val="24"/>
          <w:szCs w:val="24"/>
        </w:rPr>
        <w:t>Przedmiotem</w:t>
      </w:r>
      <w:r w:rsidR="00FB2548" w:rsidRPr="00B64D48">
        <w:rPr>
          <w:rFonts w:ascii="Arial" w:eastAsia="Times New Roman" w:hAnsi="Arial" w:cs="Arial"/>
          <w:b/>
          <w:sz w:val="24"/>
          <w:szCs w:val="24"/>
        </w:rPr>
        <w:t xml:space="preserve"> </w:t>
      </w:r>
      <w:r w:rsidR="00FB2548" w:rsidRPr="00B64D48">
        <w:rPr>
          <w:rFonts w:ascii="Arial" w:hAnsi="Arial" w:cs="Arial"/>
          <w:b/>
          <w:sz w:val="24"/>
          <w:szCs w:val="24"/>
        </w:rPr>
        <w:t>zamówienia</w:t>
      </w:r>
      <w:r w:rsidR="00FB2548" w:rsidRPr="00B64D48">
        <w:rPr>
          <w:rFonts w:ascii="Arial" w:eastAsia="Times New Roman" w:hAnsi="Arial" w:cs="Arial"/>
          <w:b/>
          <w:sz w:val="24"/>
          <w:szCs w:val="24"/>
        </w:rPr>
        <w:t xml:space="preserve"> </w:t>
      </w:r>
      <w:r w:rsidR="00FB2548" w:rsidRPr="00B64D48">
        <w:rPr>
          <w:rFonts w:ascii="Arial" w:hAnsi="Arial" w:cs="Arial"/>
          <w:b/>
          <w:sz w:val="24"/>
          <w:szCs w:val="24"/>
        </w:rPr>
        <w:t>jest</w:t>
      </w:r>
      <w:r w:rsidR="00FB2548" w:rsidRPr="00B64D48">
        <w:rPr>
          <w:rFonts w:ascii="Arial" w:eastAsia="Times New Roman" w:hAnsi="Arial" w:cs="Arial"/>
          <w:b/>
          <w:sz w:val="24"/>
          <w:szCs w:val="24"/>
        </w:rPr>
        <w:t xml:space="preserve"> </w:t>
      </w:r>
      <w:r w:rsidR="00FB2548" w:rsidRPr="00B64D48">
        <w:rPr>
          <w:rFonts w:ascii="Arial" w:hAnsi="Arial" w:cs="Arial"/>
          <w:b/>
          <w:sz w:val="24"/>
          <w:szCs w:val="24"/>
        </w:rPr>
        <w:t>sukcesywna</w:t>
      </w:r>
      <w:r w:rsidR="00FB2548" w:rsidRPr="00B64D48">
        <w:rPr>
          <w:rFonts w:ascii="Arial" w:eastAsia="Times New Roman" w:hAnsi="Arial" w:cs="Arial"/>
          <w:b/>
          <w:sz w:val="24"/>
          <w:szCs w:val="24"/>
        </w:rPr>
        <w:t xml:space="preserve"> </w:t>
      </w:r>
      <w:r w:rsidR="00FB2548" w:rsidRPr="00B64D48">
        <w:rPr>
          <w:rFonts w:ascii="Arial" w:hAnsi="Arial" w:cs="Arial"/>
          <w:b/>
          <w:sz w:val="24"/>
          <w:szCs w:val="24"/>
        </w:rPr>
        <w:t>dostawa</w:t>
      </w:r>
      <w:r w:rsidR="00FB2548" w:rsidRPr="00B64D48">
        <w:rPr>
          <w:rFonts w:ascii="Arial" w:eastAsia="Times New Roman" w:hAnsi="Arial" w:cs="Arial"/>
          <w:b/>
          <w:sz w:val="24"/>
          <w:szCs w:val="24"/>
        </w:rPr>
        <w:t xml:space="preserve"> </w:t>
      </w:r>
      <w:r w:rsidR="00FB2548" w:rsidRPr="00B64D48">
        <w:rPr>
          <w:rFonts w:ascii="Arial" w:hAnsi="Arial" w:cs="Arial"/>
          <w:b/>
          <w:sz w:val="24"/>
          <w:szCs w:val="24"/>
        </w:rPr>
        <w:t>drobiu</w:t>
      </w:r>
      <w:r w:rsidR="00FB2548" w:rsidRPr="00B64D48">
        <w:rPr>
          <w:rFonts w:ascii="Arial" w:eastAsia="Times New Roman" w:hAnsi="Arial" w:cs="Arial"/>
          <w:b/>
          <w:sz w:val="24"/>
          <w:szCs w:val="24"/>
        </w:rPr>
        <w:t xml:space="preserve"> </w:t>
      </w:r>
      <w:r w:rsidR="00FB2548" w:rsidRPr="00B64D48">
        <w:rPr>
          <w:rFonts w:ascii="Arial" w:eastAsia="Times New Roman" w:hAnsi="Arial" w:cs="Arial"/>
          <w:b/>
          <w:sz w:val="24"/>
          <w:szCs w:val="24"/>
        </w:rPr>
        <w:br/>
      </w:r>
      <w:r w:rsidR="00FB2548" w:rsidRPr="00B64D48">
        <w:rPr>
          <w:rFonts w:ascii="Arial" w:eastAsia="Times New Roman" w:hAnsi="Arial" w:cs="Arial"/>
          <w:sz w:val="24"/>
          <w:szCs w:val="24"/>
        </w:rPr>
        <w:t xml:space="preserve"> </w:t>
      </w:r>
    </w:p>
    <w:p w14:paraId="632189AF" w14:textId="3A359292" w:rsidR="00FB2548" w:rsidRPr="00B64D48" w:rsidRDefault="00B22A05" w:rsidP="00FB2548">
      <w:pPr>
        <w:spacing w:after="0"/>
        <w:ind w:left="284"/>
        <w:rPr>
          <w:rFonts w:ascii="Arial" w:hAnsi="Arial" w:cs="Arial"/>
          <w:sz w:val="24"/>
          <w:szCs w:val="24"/>
          <w:u w:val="single"/>
        </w:rPr>
      </w:pPr>
      <w:r>
        <w:rPr>
          <w:rFonts w:ascii="Arial" w:hAnsi="Arial" w:cs="Arial"/>
          <w:sz w:val="24"/>
          <w:szCs w:val="24"/>
          <w:u w:val="single"/>
        </w:rPr>
        <w:t>S</w:t>
      </w:r>
      <w:r w:rsidR="00FB2548" w:rsidRPr="00B64D48">
        <w:rPr>
          <w:rFonts w:ascii="Arial" w:hAnsi="Arial" w:cs="Arial"/>
          <w:sz w:val="24"/>
          <w:szCs w:val="24"/>
          <w:u w:val="single"/>
        </w:rPr>
        <w:t>zczegółowy</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opis</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przedmiotu</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zamówienia</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zawiera</w:t>
      </w:r>
      <w:r w:rsidR="00FB2548" w:rsidRPr="00B64D48">
        <w:rPr>
          <w:rFonts w:ascii="Arial" w:eastAsia="Times New Roman" w:hAnsi="Arial" w:cs="Arial"/>
          <w:sz w:val="24"/>
          <w:szCs w:val="24"/>
          <w:u w:val="single"/>
        </w:rPr>
        <w:t xml:space="preserve"> </w:t>
      </w:r>
      <w:r w:rsidR="00FB2548" w:rsidRPr="00B64D48">
        <w:rPr>
          <w:rFonts w:ascii="Arial" w:hAnsi="Arial" w:cs="Arial"/>
          <w:b/>
          <w:sz w:val="24"/>
          <w:szCs w:val="24"/>
          <w:u w:val="single"/>
        </w:rPr>
        <w:t>załącznik</w:t>
      </w:r>
      <w:r w:rsidR="00FB2548" w:rsidRPr="00B64D48">
        <w:rPr>
          <w:rFonts w:ascii="Arial" w:eastAsia="Times New Roman" w:hAnsi="Arial" w:cs="Arial"/>
          <w:b/>
          <w:sz w:val="24"/>
          <w:szCs w:val="24"/>
          <w:u w:val="single"/>
        </w:rPr>
        <w:t xml:space="preserve"> </w:t>
      </w:r>
      <w:r w:rsidR="00FB2548" w:rsidRPr="00B64D48">
        <w:rPr>
          <w:rFonts w:ascii="Arial" w:hAnsi="Arial" w:cs="Arial"/>
          <w:b/>
          <w:sz w:val="24"/>
          <w:szCs w:val="24"/>
          <w:u w:val="single"/>
        </w:rPr>
        <w:t>nr</w:t>
      </w:r>
      <w:r w:rsidR="00FB2548" w:rsidRPr="00B64D48">
        <w:rPr>
          <w:rFonts w:ascii="Arial" w:eastAsia="Times New Roman" w:hAnsi="Arial" w:cs="Arial"/>
          <w:b/>
          <w:sz w:val="24"/>
          <w:szCs w:val="24"/>
          <w:u w:val="single"/>
        </w:rPr>
        <w:t xml:space="preserve"> </w:t>
      </w:r>
      <w:r w:rsidR="00BE47D2" w:rsidRPr="00B64D48">
        <w:rPr>
          <w:rFonts w:ascii="Arial" w:hAnsi="Arial" w:cs="Arial"/>
          <w:b/>
          <w:sz w:val="24"/>
          <w:szCs w:val="24"/>
          <w:u w:val="single"/>
        </w:rPr>
        <w:t>2</w:t>
      </w:r>
      <w:r w:rsidR="00FB2548" w:rsidRPr="00B64D48">
        <w:rPr>
          <w:rFonts w:ascii="Arial" w:eastAsia="Times New Roman" w:hAnsi="Arial" w:cs="Arial"/>
          <w:sz w:val="24"/>
          <w:szCs w:val="24"/>
          <w:u w:val="single"/>
        </w:rPr>
        <w:t xml:space="preserve"> </w:t>
      </w:r>
      <w:r w:rsidR="00E44175" w:rsidRPr="00B64D48">
        <w:rPr>
          <w:rFonts w:ascii="Arial" w:eastAsia="Times New Roman" w:hAnsi="Arial" w:cs="Arial"/>
          <w:sz w:val="24"/>
          <w:szCs w:val="24"/>
          <w:u w:val="single"/>
        </w:rPr>
        <w:t xml:space="preserve">– formularz cenowy </w:t>
      </w:r>
      <w:r w:rsidR="00FB2548" w:rsidRPr="00B64D48">
        <w:rPr>
          <w:rFonts w:ascii="Arial" w:hAnsi="Arial" w:cs="Arial"/>
          <w:sz w:val="24"/>
          <w:szCs w:val="24"/>
          <w:u w:val="single"/>
        </w:rPr>
        <w:t>oraz</w:t>
      </w:r>
      <w:r w:rsidR="00FB2548" w:rsidRPr="00B64D48">
        <w:rPr>
          <w:rFonts w:ascii="Arial" w:eastAsia="Times New Roman" w:hAnsi="Arial" w:cs="Arial"/>
          <w:sz w:val="24"/>
          <w:szCs w:val="24"/>
          <w:u w:val="single"/>
        </w:rPr>
        <w:t xml:space="preserve"> </w:t>
      </w:r>
      <w:r w:rsidR="00FB2548" w:rsidRPr="00B64D48">
        <w:rPr>
          <w:rFonts w:ascii="Arial" w:hAnsi="Arial" w:cs="Arial"/>
          <w:b/>
          <w:sz w:val="24"/>
          <w:szCs w:val="24"/>
          <w:u w:val="single"/>
        </w:rPr>
        <w:t>załącznik</w:t>
      </w:r>
      <w:r w:rsidR="00FB2548" w:rsidRPr="00B64D48">
        <w:rPr>
          <w:rFonts w:ascii="Arial" w:eastAsia="Times New Roman" w:hAnsi="Arial" w:cs="Arial"/>
          <w:b/>
          <w:sz w:val="24"/>
          <w:szCs w:val="24"/>
          <w:u w:val="single"/>
        </w:rPr>
        <w:t xml:space="preserve"> </w:t>
      </w:r>
      <w:r w:rsidR="00FB2548" w:rsidRPr="00B64D48">
        <w:rPr>
          <w:rFonts w:ascii="Arial" w:hAnsi="Arial" w:cs="Arial"/>
          <w:b/>
          <w:sz w:val="24"/>
          <w:szCs w:val="24"/>
          <w:u w:val="single"/>
        </w:rPr>
        <w:t>nr</w:t>
      </w:r>
      <w:r w:rsidR="00FB2548" w:rsidRPr="00B64D48">
        <w:rPr>
          <w:rFonts w:ascii="Arial" w:eastAsia="Times New Roman" w:hAnsi="Arial" w:cs="Arial"/>
          <w:b/>
          <w:sz w:val="24"/>
          <w:szCs w:val="24"/>
          <w:u w:val="single"/>
        </w:rPr>
        <w:t xml:space="preserve"> </w:t>
      </w:r>
      <w:r w:rsidR="00FB2548" w:rsidRPr="00B64D48">
        <w:rPr>
          <w:rFonts w:ascii="Arial" w:hAnsi="Arial" w:cs="Arial"/>
          <w:b/>
          <w:sz w:val="24"/>
          <w:szCs w:val="24"/>
          <w:u w:val="single"/>
        </w:rPr>
        <w:t>4</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wzór</w:t>
      </w:r>
      <w:r w:rsidR="00FB2548" w:rsidRPr="00B64D48">
        <w:rPr>
          <w:rFonts w:ascii="Arial" w:eastAsia="Times New Roman" w:hAnsi="Arial" w:cs="Arial"/>
          <w:sz w:val="24"/>
          <w:szCs w:val="24"/>
          <w:u w:val="single"/>
        </w:rPr>
        <w:t xml:space="preserve"> </w:t>
      </w:r>
      <w:r w:rsidR="00FB2548" w:rsidRPr="00B64D48">
        <w:rPr>
          <w:rFonts w:ascii="Arial" w:hAnsi="Arial" w:cs="Arial"/>
          <w:sz w:val="24"/>
          <w:szCs w:val="24"/>
          <w:u w:val="single"/>
        </w:rPr>
        <w:t>umowy.</w:t>
      </w:r>
    </w:p>
    <w:p w14:paraId="18ABECDF" w14:textId="77777777" w:rsidR="00FB2548" w:rsidRPr="00B64D48" w:rsidRDefault="00FB2548" w:rsidP="00FB2548">
      <w:pPr>
        <w:spacing w:after="0"/>
        <w:ind w:left="284"/>
        <w:rPr>
          <w:rFonts w:ascii="Arial" w:eastAsia="Times New Roman" w:hAnsi="Arial" w:cs="Arial"/>
          <w:sz w:val="24"/>
          <w:szCs w:val="24"/>
          <w:u w:val="single"/>
        </w:rPr>
      </w:pPr>
      <w:r w:rsidRPr="00B64D48">
        <w:rPr>
          <w:rFonts w:ascii="Arial" w:hAnsi="Arial" w:cs="Arial"/>
          <w:sz w:val="24"/>
          <w:szCs w:val="24"/>
          <w:u w:val="single"/>
        </w:rPr>
        <w:t>Kody</w:t>
      </w:r>
      <w:r w:rsidRPr="00B64D48">
        <w:rPr>
          <w:rFonts w:ascii="Arial" w:eastAsia="Times New Roman" w:hAnsi="Arial" w:cs="Arial"/>
          <w:sz w:val="24"/>
          <w:szCs w:val="24"/>
          <w:u w:val="single"/>
        </w:rPr>
        <w:t xml:space="preserve"> </w:t>
      </w:r>
      <w:r w:rsidRPr="00B64D48">
        <w:rPr>
          <w:rFonts w:ascii="Arial" w:hAnsi="Arial" w:cs="Arial"/>
          <w:sz w:val="24"/>
          <w:szCs w:val="24"/>
          <w:u w:val="single"/>
        </w:rPr>
        <w:t>Wspólnego</w:t>
      </w:r>
      <w:r w:rsidRPr="00B64D48">
        <w:rPr>
          <w:rFonts w:ascii="Arial" w:eastAsia="Times New Roman" w:hAnsi="Arial" w:cs="Arial"/>
          <w:sz w:val="24"/>
          <w:szCs w:val="24"/>
          <w:u w:val="single"/>
        </w:rPr>
        <w:t xml:space="preserve"> </w:t>
      </w:r>
      <w:r w:rsidRPr="00B64D48">
        <w:rPr>
          <w:rFonts w:ascii="Arial" w:hAnsi="Arial" w:cs="Arial"/>
          <w:sz w:val="24"/>
          <w:szCs w:val="24"/>
          <w:u w:val="single"/>
        </w:rPr>
        <w:t>Słownika</w:t>
      </w:r>
      <w:r w:rsidRPr="00B64D48">
        <w:rPr>
          <w:rFonts w:ascii="Arial" w:eastAsia="Times New Roman" w:hAnsi="Arial" w:cs="Arial"/>
          <w:sz w:val="24"/>
          <w:szCs w:val="24"/>
          <w:u w:val="single"/>
        </w:rPr>
        <w:t xml:space="preserve"> </w:t>
      </w:r>
      <w:r w:rsidRPr="00B64D48">
        <w:rPr>
          <w:rFonts w:ascii="Arial" w:hAnsi="Arial" w:cs="Arial"/>
          <w:sz w:val="24"/>
          <w:szCs w:val="24"/>
          <w:u w:val="single"/>
        </w:rPr>
        <w:t>Zamówień:</w:t>
      </w:r>
      <w:r w:rsidRPr="00B64D48">
        <w:rPr>
          <w:rFonts w:ascii="Arial" w:eastAsia="Times New Roman" w:hAnsi="Arial" w:cs="Arial"/>
          <w:sz w:val="24"/>
          <w:szCs w:val="24"/>
          <w:u w:val="single"/>
        </w:rPr>
        <w:t xml:space="preserve"> </w:t>
      </w:r>
    </w:p>
    <w:p w14:paraId="16AAE8E0" w14:textId="77777777" w:rsidR="00FB2548" w:rsidRPr="00B64D48" w:rsidRDefault="00FB2548" w:rsidP="00FB2548">
      <w:pPr>
        <w:spacing w:after="0"/>
        <w:ind w:left="284"/>
        <w:jc w:val="both"/>
        <w:rPr>
          <w:rFonts w:ascii="Arial" w:hAnsi="Arial" w:cs="Arial"/>
          <w:sz w:val="24"/>
          <w:szCs w:val="24"/>
          <w:u w:val="single"/>
        </w:rPr>
      </w:pPr>
      <w:r w:rsidRPr="00B64D48">
        <w:rPr>
          <w:rFonts w:ascii="Arial" w:hAnsi="Arial" w:cs="Arial"/>
          <w:sz w:val="24"/>
          <w:szCs w:val="24"/>
          <w:u w:val="single"/>
        </w:rPr>
        <w:t>Główny</w:t>
      </w:r>
      <w:r w:rsidRPr="00B64D48">
        <w:rPr>
          <w:rFonts w:ascii="Arial" w:eastAsia="Times New Roman" w:hAnsi="Arial" w:cs="Arial"/>
          <w:sz w:val="24"/>
          <w:szCs w:val="24"/>
          <w:u w:val="single"/>
        </w:rPr>
        <w:t xml:space="preserve"> </w:t>
      </w:r>
      <w:r w:rsidRPr="00B64D48">
        <w:rPr>
          <w:rFonts w:ascii="Arial" w:hAnsi="Arial" w:cs="Arial"/>
          <w:sz w:val="24"/>
          <w:szCs w:val="24"/>
          <w:u w:val="single"/>
        </w:rPr>
        <w:t>przedmiot:</w:t>
      </w:r>
    </w:p>
    <w:p w14:paraId="35B4A641" w14:textId="77777777" w:rsidR="00FB2548" w:rsidRPr="00B64D48" w:rsidRDefault="00FB2548" w:rsidP="00FB2548">
      <w:pPr>
        <w:spacing w:after="0"/>
        <w:ind w:left="284"/>
        <w:jc w:val="both"/>
        <w:rPr>
          <w:rFonts w:ascii="Arial" w:hAnsi="Arial" w:cs="Arial"/>
          <w:sz w:val="24"/>
          <w:szCs w:val="24"/>
        </w:rPr>
      </w:pPr>
      <w:r w:rsidRPr="00B64D48">
        <w:rPr>
          <w:rFonts w:ascii="Arial" w:hAnsi="Arial" w:cs="Arial"/>
          <w:sz w:val="24"/>
          <w:szCs w:val="24"/>
        </w:rPr>
        <w:t>15100000-9</w:t>
      </w:r>
      <w:r w:rsidRPr="00B64D48">
        <w:rPr>
          <w:rFonts w:ascii="Arial" w:eastAsia="Times New Roman" w:hAnsi="Arial" w:cs="Arial"/>
          <w:sz w:val="24"/>
          <w:szCs w:val="24"/>
        </w:rPr>
        <w:t xml:space="preserve"> – </w:t>
      </w:r>
      <w:r w:rsidRPr="00B64D48">
        <w:rPr>
          <w:rFonts w:ascii="Arial" w:hAnsi="Arial" w:cs="Arial"/>
          <w:sz w:val="24"/>
          <w:szCs w:val="24"/>
        </w:rPr>
        <w:t>Produkty</w:t>
      </w:r>
      <w:r w:rsidRPr="00B64D48">
        <w:rPr>
          <w:rFonts w:ascii="Arial" w:eastAsia="Times New Roman" w:hAnsi="Arial" w:cs="Arial"/>
          <w:sz w:val="24"/>
          <w:szCs w:val="24"/>
        </w:rPr>
        <w:t xml:space="preserve"> </w:t>
      </w:r>
      <w:r w:rsidRPr="00B64D48">
        <w:rPr>
          <w:rFonts w:ascii="Arial" w:hAnsi="Arial" w:cs="Arial"/>
          <w:sz w:val="24"/>
          <w:szCs w:val="24"/>
        </w:rPr>
        <w:t>zwierzęce,</w:t>
      </w:r>
      <w:r w:rsidRPr="00B64D48">
        <w:rPr>
          <w:rFonts w:ascii="Arial" w:eastAsia="Times New Roman" w:hAnsi="Arial" w:cs="Arial"/>
          <w:sz w:val="24"/>
          <w:szCs w:val="24"/>
        </w:rPr>
        <w:t xml:space="preserve"> </w:t>
      </w:r>
      <w:r w:rsidRPr="00B64D48">
        <w:rPr>
          <w:rFonts w:ascii="Arial" w:hAnsi="Arial" w:cs="Arial"/>
          <w:sz w:val="24"/>
          <w:szCs w:val="24"/>
        </w:rPr>
        <w:t>mięso</w:t>
      </w:r>
      <w:r w:rsidRPr="00B64D48">
        <w:rPr>
          <w:rFonts w:ascii="Arial" w:eastAsia="Times New Roman" w:hAnsi="Arial" w:cs="Arial"/>
          <w:sz w:val="24"/>
          <w:szCs w:val="24"/>
        </w:rPr>
        <w:t xml:space="preserve"> </w:t>
      </w:r>
      <w:r w:rsidRPr="00B64D48">
        <w:rPr>
          <w:rFonts w:ascii="Arial" w:hAnsi="Arial" w:cs="Arial"/>
          <w:sz w:val="24"/>
          <w:szCs w:val="24"/>
        </w:rPr>
        <w:t>i</w:t>
      </w:r>
      <w:r w:rsidRPr="00B64D48">
        <w:rPr>
          <w:rFonts w:ascii="Arial" w:eastAsia="Times New Roman" w:hAnsi="Arial" w:cs="Arial"/>
          <w:sz w:val="24"/>
          <w:szCs w:val="24"/>
        </w:rPr>
        <w:t xml:space="preserve"> </w:t>
      </w:r>
      <w:r w:rsidRPr="00B64D48">
        <w:rPr>
          <w:rFonts w:ascii="Arial" w:hAnsi="Arial" w:cs="Arial"/>
          <w:sz w:val="24"/>
          <w:szCs w:val="24"/>
        </w:rPr>
        <w:t>produkty</w:t>
      </w:r>
      <w:r w:rsidRPr="00B64D48">
        <w:rPr>
          <w:rFonts w:ascii="Arial" w:eastAsia="Times New Roman" w:hAnsi="Arial" w:cs="Arial"/>
          <w:sz w:val="24"/>
          <w:szCs w:val="24"/>
        </w:rPr>
        <w:t xml:space="preserve"> </w:t>
      </w:r>
      <w:r w:rsidRPr="00B64D48">
        <w:rPr>
          <w:rFonts w:ascii="Arial" w:hAnsi="Arial" w:cs="Arial"/>
          <w:sz w:val="24"/>
          <w:szCs w:val="24"/>
        </w:rPr>
        <w:t>mięsne</w:t>
      </w:r>
      <w:r w:rsidRPr="00B64D48">
        <w:rPr>
          <w:rFonts w:ascii="Arial" w:hAnsi="Arial" w:cs="Arial"/>
          <w:sz w:val="24"/>
          <w:szCs w:val="24"/>
        </w:rPr>
        <w:tab/>
      </w:r>
    </w:p>
    <w:p w14:paraId="6E5ACD06" w14:textId="77777777" w:rsidR="00FB2548" w:rsidRPr="00B64D48" w:rsidRDefault="00FB2548" w:rsidP="00FB2548">
      <w:pPr>
        <w:spacing w:after="0"/>
        <w:ind w:left="284"/>
        <w:jc w:val="both"/>
        <w:rPr>
          <w:rFonts w:ascii="Arial" w:hAnsi="Arial" w:cs="Arial"/>
          <w:sz w:val="24"/>
          <w:szCs w:val="24"/>
          <w:u w:val="single"/>
        </w:rPr>
      </w:pPr>
      <w:r w:rsidRPr="00B64D48">
        <w:rPr>
          <w:rFonts w:ascii="Arial" w:hAnsi="Arial" w:cs="Arial"/>
          <w:sz w:val="24"/>
          <w:szCs w:val="24"/>
          <w:u w:val="single"/>
        </w:rPr>
        <w:t>Przedmioty</w:t>
      </w:r>
      <w:r w:rsidRPr="00B64D48">
        <w:rPr>
          <w:rFonts w:ascii="Arial" w:eastAsia="Times New Roman" w:hAnsi="Arial" w:cs="Arial"/>
          <w:sz w:val="24"/>
          <w:szCs w:val="24"/>
          <w:u w:val="single"/>
        </w:rPr>
        <w:t xml:space="preserve"> </w:t>
      </w:r>
      <w:r w:rsidRPr="00B64D48">
        <w:rPr>
          <w:rFonts w:ascii="Arial" w:hAnsi="Arial" w:cs="Arial"/>
          <w:sz w:val="24"/>
          <w:szCs w:val="24"/>
          <w:u w:val="single"/>
        </w:rPr>
        <w:t>dodatkowe:</w:t>
      </w:r>
    </w:p>
    <w:p w14:paraId="22890C1C" w14:textId="77777777" w:rsidR="00FB2548" w:rsidRPr="00B64D48" w:rsidRDefault="00FB2548" w:rsidP="00FB2548">
      <w:pPr>
        <w:spacing w:after="0"/>
        <w:ind w:left="284"/>
        <w:jc w:val="both"/>
        <w:rPr>
          <w:rFonts w:ascii="Arial" w:eastAsia="Times New Roman" w:hAnsi="Arial" w:cs="Arial"/>
          <w:sz w:val="24"/>
          <w:szCs w:val="24"/>
        </w:rPr>
      </w:pPr>
      <w:r w:rsidRPr="00B64D48">
        <w:rPr>
          <w:rFonts w:ascii="Arial" w:hAnsi="Arial" w:cs="Arial"/>
          <w:sz w:val="24"/>
          <w:szCs w:val="24"/>
        </w:rPr>
        <w:t>15112000-6</w:t>
      </w:r>
      <w:r w:rsidRPr="00B64D48">
        <w:rPr>
          <w:rFonts w:ascii="Arial" w:eastAsia="Times New Roman" w:hAnsi="Arial" w:cs="Arial"/>
          <w:sz w:val="24"/>
          <w:szCs w:val="24"/>
        </w:rPr>
        <w:t xml:space="preserve"> – </w:t>
      </w:r>
      <w:r w:rsidRPr="00B64D48">
        <w:rPr>
          <w:rFonts w:ascii="Arial" w:hAnsi="Arial" w:cs="Arial"/>
          <w:sz w:val="24"/>
          <w:szCs w:val="24"/>
        </w:rPr>
        <w:t>Drób</w:t>
      </w:r>
      <w:r w:rsidRPr="00B64D48">
        <w:rPr>
          <w:rFonts w:ascii="Arial" w:eastAsia="Times New Roman" w:hAnsi="Arial" w:cs="Arial"/>
          <w:sz w:val="24"/>
          <w:szCs w:val="24"/>
        </w:rPr>
        <w:t xml:space="preserve"> </w:t>
      </w:r>
    </w:p>
    <w:p w14:paraId="060D0BB7" w14:textId="77777777" w:rsidR="005B04A5" w:rsidRPr="00B64D48" w:rsidRDefault="005B04A5" w:rsidP="00FB2548">
      <w:pPr>
        <w:spacing w:after="0"/>
        <w:jc w:val="both"/>
        <w:rPr>
          <w:rFonts w:ascii="Arial" w:hAnsi="Arial" w:cs="Arial"/>
          <w:sz w:val="24"/>
          <w:szCs w:val="24"/>
        </w:rPr>
      </w:pPr>
    </w:p>
    <w:p w14:paraId="51D93028" w14:textId="52B749D1" w:rsidR="00FB2548" w:rsidRPr="00A90D2F" w:rsidRDefault="00FB2548" w:rsidP="00FB2548">
      <w:pPr>
        <w:spacing w:after="0"/>
        <w:ind w:left="567" w:right="-25" w:hanging="283"/>
        <w:jc w:val="both"/>
        <w:rPr>
          <w:rFonts w:ascii="Arial" w:hAnsi="Arial" w:cs="Arial"/>
          <w:sz w:val="24"/>
          <w:szCs w:val="24"/>
        </w:rPr>
      </w:pPr>
      <w:r w:rsidRPr="00B64D48">
        <w:rPr>
          <w:rFonts w:ascii="Arial" w:hAnsi="Arial" w:cs="Arial"/>
          <w:sz w:val="24"/>
          <w:szCs w:val="24"/>
        </w:rPr>
        <w:lastRenderedPageBreak/>
        <w:t>1)</w:t>
      </w:r>
      <w:r w:rsidRPr="00B64D48">
        <w:rPr>
          <w:rFonts w:ascii="Arial" w:eastAsia="Times New Roman" w:hAnsi="Arial" w:cs="Arial"/>
          <w:sz w:val="24"/>
          <w:szCs w:val="24"/>
        </w:rPr>
        <w:t xml:space="preserve"> </w:t>
      </w:r>
      <w:r w:rsidRPr="00B64D48">
        <w:rPr>
          <w:rFonts w:ascii="Arial" w:hAnsi="Arial" w:cs="Arial"/>
          <w:sz w:val="24"/>
          <w:szCs w:val="24"/>
        </w:rPr>
        <w:t>Przedmiot</w:t>
      </w:r>
      <w:r w:rsidRPr="00B64D48">
        <w:rPr>
          <w:rFonts w:ascii="Arial" w:eastAsia="Times New Roman" w:hAnsi="Arial" w:cs="Arial"/>
          <w:sz w:val="24"/>
          <w:szCs w:val="24"/>
        </w:rPr>
        <w:t xml:space="preserve"> </w:t>
      </w:r>
      <w:r w:rsidRPr="00B64D48">
        <w:rPr>
          <w:rFonts w:ascii="Arial" w:hAnsi="Arial" w:cs="Arial"/>
          <w:sz w:val="24"/>
          <w:szCs w:val="24"/>
        </w:rPr>
        <w:t>zamówienia</w:t>
      </w:r>
      <w:r w:rsidRPr="00B64D48">
        <w:rPr>
          <w:rFonts w:ascii="Arial" w:eastAsia="Times New Roman" w:hAnsi="Arial" w:cs="Arial"/>
          <w:sz w:val="24"/>
          <w:szCs w:val="24"/>
        </w:rPr>
        <w:t xml:space="preserve"> </w:t>
      </w:r>
      <w:r w:rsidRPr="00B64D48">
        <w:rPr>
          <w:rFonts w:ascii="Arial" w:hAnsi="Arial" w:cs="Arial"/>
          <w:sz w:val="24"/>
          <w:szCs w:val="24"/>
        </w:rPr>
        <w:t>będzie</w:t>
      </w:r>
      <w:r w:rsidRPr="00B64D48">
        <w:rPr>
          <w:rFonts w:ascii="Arial" w:eastAsia="Times New Roman" w:hAnsi="Arial" w:cs="Arial"/>
          <w:sz w:val="24"/>
          <w:szCs w:val="24"/>
        </w:rPr>
        <w:t xml:space="preserve"> </w:t>
      </w:r>
      <w:r w:rsidRPr="00B64D48">
        <w:rPr>
          <w:rFonts w:ascii="Arial" w:hAnsi="Arial" w:cs="Arial"/>
          <w:sz w:val="24"/>
          <w:szCs w:val="24"/>
        </w:rPr>
        <w:t>zamawiany</w:t>
      </w:r>
      <w:r w:rsidRPr="00B64D48">
        <w:rPr>
          <w:rFonts w:ascii="Arial" w:eastAsia="Times New Roman" w:hAnsi="Arial" w:cs="Arial"/>
          <w:sz w:val="24"/>
          <w:szCs w:val="24"/>
        </w:rPr>
        <w:t xml:space="preserve"> </w:t>
      </w:r>
      <w:r w:rsidRPr="00B64D48">
        <w:rPr>
          <w:rFonts w:ascii="Arial" w:hAnsi="Arial" w:cs="Arial"/>
          <w:sz w:val="24"/>
          <w:szCs w:val="24"/>
        </w:rPr>
        <w:t>sukcesywnie</w:t>
      </w:r>
      <w:r w:rsidRPr="00B64D48">
        <w:rPr>
          <w:rFonts w:ascii="Arial" w:eastAsia="Times New Roman" w:hAnsi="Arial" w:cs="Arial"/>
          <w:sz w:val="24"/>
          <w:szCs w:val="24"/>
        </w:rPr>
        <w:t xml:space="preserve"> </w:t>
      </w:r>
      <w:r w:rsidRPr="00B64D48">
        <w:rPr>
          <w:rFonts w:ascii="Arial" w:hAnsi="Arial" w:cs="Arial"/>
          <w:sz w:val="24"/>
          <w:szCs w:val="24"/>
        </w:rPr>
        <w:t>w</w:t>
      </w:r>
      <w:r w:rsidRPr="00B64D48">
        <w:rPr>
          <w:rFonts w:ascii="Arial" w:eastAsia="Times New Roman" w:hAnsi="Arial" w:cs="Arial"/>
          <w:sz w:val="24"/>
          <w:szCs w:val="24"/>
        </w:rPr>
        <w:t xml:space="preserve"> </w:t>
      </w:r>
      <w:r w:rsidRPr="00B64D48">
        <w:rPr>
          <w:rFonts w:ascii="Arial" w:hAnsi="Arial" w:cs="Arial"/>
          <w:sz w:val="24"/>
          <w:szCs w:val="24"/>
        </w:rPr>
        <w:t>zależności</w:t>
      </w:r>
      <w:r w:rsidRPr="00B64D48">
        <w:rPr>
          <w:rFonts w:ascii="Arial" w:eastAsia="Times New Roman" w:hAnsi="Arial" w:cs="Arial"/>
          <w:sz w:val="24"/>
          <w:szCs w:val="24"/>
        </w:rPr>
        <w:t xml:space="preserve"> </w:t>
      </w:r>
      <w:r w:rsidRPr="00B64D48">
        <w:rPr>
          <w:rFonts w:ascii="Arial" w:hAnsi="Arial" w:cs="Arial"/>
          <w:sz w:val="24"/>
          <w:szCs w:val="24"/>
        </w:rPr>
        <w:t>od</w:t>
      </w:r>
      <w:r w:rsidRPr="00B64D48">
        <w:rPr>
          <w:rFonts w:ascii="Arial" w:eastAsia="Times New Roman" w:hAnsi="Arial" w:cs="Arial"/>
          <w:sz w:val="24"/>
          <w:szCs w:val="24"/>
        </w:rPr>
        <w:t xml:space="preserve">  </w:t>
      </w:r>
      <w:r w:rsidRPr="00B64D48">
        <w:rPr>
          <w:rFonts w:ascii="Arial" w:hAnsi="Arial" w:cs="Arial"/>
          <w:sz w:val="24"/>
          <w:szCs w:val="24"/>
        </w:rPr>
        <w:t>potrzeb</w:t>
      </w:r>
      <w:r w:rsidRPr="00B64D48">
        <w:rPr>
          <w:rFonts w:ascii="Arial" w:eastAsia="Times New Roman" w:hAnsi="Arial" w:cs="Arial"/>
          <w:sz w:val="24"/>
          <w:szCs w:val="24"/>
        </w:rPr>
        <w:t xml:space="preserve"> </w:t>
      </w:r>
      <w:r w:rsidRPr="00B64D48">
        <w:rPr>
          <w:rFonts w:ascii="Arial" w:hAnsi="Arial" w:cs="Arial"/>
          <w:sz w:val="24"/>
          <w:szCs w:val="24"/>
        </w:rPr>
        <w:t>Zamawiającego.</w:t>
      </w:r>
      <w:r w:rsidRPr="00B64D48">
        <w:rPr>
          <w:rFonts w:ascii="Arial" w:eastAsia="Times New Roman" w:hAnsi="Arial" w:cs="Arial"/>
          <w:sz w:val="24"/>
          <w:szCs w:val="24"/>
        </w:rPr>
        <w:t xml:space="preserve"> </w:t>
      </w:r>
      <w:r w:rsidRPr="00A90D2F">
        <w:rPr>
          <w:rFonts w:ascii="Arial" w:hAnsi="Arial" w:cs="Arial"/>
          <w:sz w:val="24"/>
          <w:szCs w:val="24"/>
        </w:rPr>
        <w:t>Należy</w:t>
      </w:r>
      <w:r w:rsidRPr="00A90D2F">
        <w:rPr>
          <w:rFonts w:ascii="Arial" w:eastAsia="Times New Roman" w:hAnsi="Arial" w:cs="Arial"/>
          <w:sz w:val="24"/>
          <w:szCs w:val="24"/>
        </w:rPr>
        <w:t xml:space="preserve"> </w:t>
      </w:r>
      <w:r w:rsidRPr="00A90D2F">
        <w:rPr>
          <w:rFonts w:ascii="Arial" w:hAnsi="Arial" w:cs="Arial"/>
          <w:sz w:val="24"/>
          <w:szCs w:val="24"/>
        </w:rPr>
        <w:t>przyjąć,</w:t>
      </w:r>
      <w:r w:rsidRPr="00A90D2F">
        <w:rPr>
          <w:rFonts w:ascii="Arial" w:eastAsia="Times New Roman" w:hAnsi="Arial" w:cs="Arial"/>
          <w:sz w:val="24"/>
          <w:szCs w:val="24"/>
        </w:rPr>
        <w:t xml:space="preserve"> </w:t>
      </w:r>
      <w:r w:rsidRPr="00A90D2F">
        <w:rPr>
          <w:rFonts w:ascii="Arial" w:hAnsi="Arial" w:cs="Arial"/>
          <w:sz w:val="24"/>
          <w:szCs w:val="24"/>
        </w:rPr>
        <w:t>że</w:t>
      </w:r>
      <w:r w:rsidRPr="00A90D2F">
        <w:rPr>
          <w:rFonts w:ascii="Arial" w:eastAsia="Times New Roman" w:hAnsi="Arial" w:cs="Arial"/>
          <w:sz w:val="24"/>
          <w:szCs w:val="24"/>
        </w:rPr>
        <w:t xml:space="preserve"> </w:t>
      </w:r>
      <w:r w:rsidRPr="00A90D2F">
        <w:rPr>
          <w:rFonts w:ascii="Arial" w:hAnsi="Arial" w:cs="Arial"/>
          <w:sz w:val="24"/>
          <w:szCs w:val="24"/>
        </w:rPr>
        <w:t>średnio</w:t>
      </w:r>
      <w:r w:rsidRPr="00A90D2F">
        <w:rPr>
          <w:rFonts w:ascii="Arial" w:eastAsia="Times New Roman" w:hAnsi="Arial" w:cs="Arial"/>
          <w:sz w:val="24"/>
          <w:szCs w:val="24"/>
        </w:rPr>
        <w:t xml:space="preserve"> </w:t>
      </w:r>
      <w:r w:rsidRPr="00A90D2F">
        <w:rPr>
          <w:rFonts w:ascii="Arial" w:hAnsi="Arial" w:cs="Arial"/>
          <w:sz w:val="24"/>
          <w:szCs w:val="24"/>
        </w:rPr>
        <w:t>dwa</w:t>
      </w:r>
      <w:r w:rsidRPr="00A90D2F">
        <w:rPr>
          <w:rFonts w:ascii="Arial" w:eastAsia="Times New Roman" w:hAnsi="Arial" w:cs="Arial"/>
          <w:sz w:val="24"/>
          <w:szCs w:val="24"/>
        </w:rPr>
        <w:t xml:space="preserve"> </w:t>
      </w:r>
      <w:r w:rsidRPr="00A90D2F">
        <w:rPr>
          <w:rFonts w:ascii="Arial" w:hAnsi="Arial" w:cs="Arial"/>
          <w:sz w:val="24"/>
          <w:szCs w:val="24"/>
        </w:rPr>
        <w:t>razy</w:t>
      </w:r>
      <w:r w:rsidRPr="00A90D2F">
        <w:rPr>
          <w:rFonts w:ascii="Arial" w:eastAsia="Times New Roman" w:hAnsi="Arial" w:cs="Arial"/>
          <w:sz w:val="24"/>
          <w:szCs w:val="24"/>
        </w:rPr>
        <w:t xml:space="preserve"> </w:t>
      </w:r>
      <w:r w:rsidRPr="00A90D2F">
        <w:rPr>
          <w:rFonts w:ascii="Arial" w:hAnsi="Arial" w:cs="Arial"/>
          <w:sz w:val="24"/>
          <w:szCs w:val="24"/>
        </w:rPr>
        <w:t>w</w:t>
      </w:r>
      <w:r w:rsidRPr="00A90D2F">
        <w:rPr>
          <w:rFonts w:ascii="Arial" w:eastAsia="Times New Roman" w:hAnsi="Arial" w:cs="Arial"/>
          <w:sz w:val="24"/>
          <w:szCs w:val="24"/>
        </w:rPr>
        <w:t xml:space="preserve"> </w:t>
      </w:r>
      <w:r w:rsidRPr="00A90D2F">
        <w:rPr>
          <w:rFonts w:ascii="Arial" w:hAnsi="Arial" w:cs="Arial"/>
          <w:sz w:val="24"/>
          <w:szCs w:val="24"/>
        </w:rPr>
        <w:t>tygodniu.</w:t>
      </w:r>
      <w:r w:rsidRPr="00A90D2F">
        <w:rPr>
          <w:rFonts w:ascii="Arial" w:eastAsia="Times New Roman" w:hAnsi="Arial" w:cs="Arial"/>
          <w:sz w:val="24"/>
          <w:szCs w:val="24"/>
        </w:rPr>
        <w:t xml:space="preserve"> </w:t>
      </w:r>
      <w:r w:rsidRPr="00A90D2F">
        <w:rPr>
          <w:rFonts w:ascii="Arial" w:hAnsi="Arial" w:cs="Arial"/>
          <w:sz w:val="24"/>
          <w:szCs w:val="24"/>
        </w:rPr>
        <w:t>Każdorazowo</w:t>
      </w:r>
      <w:r w:rsidRPr="00A90D2F">
        <w:rPr>
          <w:rFonts w:ascii="Arial" w:eastAsia="Times New Roman" w:hAnsi="Arial" w:cs="Arial"/>
          <w:sz w:val="24"/>
          <w:szCs w:val="24"/>
        </w:rPr>
        <w:t xml:space="preserve"> </w:t>
      </w:r>
      <w:r w:rsidRPr="00A90D2F">
        <w:rPr>
          <w:rFonts w:ascii="Arial" w:hAnsi="Arial" w:cs="Arial"/>
          <w:sz w:val="24"/>
          <w:szCs w:val="24"/>
        </w:rPr>
        <w:t>wielkość</w:t>
      </w:r>
      <w:r w:rsidRPr="00A90D2F">
        <w:rPr>
          <w:rFonts w:ascii="Arial" w:eastAsia="Times New Roman" w:hAnsi="Arial" w:cs="Arial"/>
          <w:sz w:val="24"/>
          <w:szCs w:val="24"/>
        </w:rPr>
        <w:t xml:space="preserve"> </w:t>
      </w:r>
      <w:r w:rsidRPr="00A90D2F">
        <w:rPr>
          <w:rFonts w:ascii="Arial" w:hAnsi="Arial" w:cs="Arial"/>
          <w:sz w:val="24"/>
          <w:szCs w:val="24"/>
        </w:rPr>
        <w:t>zamówienia</w:t>
      </w:r>
      <w:r w:rsidRPr="00A90D2F">
        <w:rPr>
          <w:rFonts w:ascii="Arial" w:eastAsia="Times New Roman" w:hAnsi="Arial" w:cs="Arial"/>
          <w:sz w:val="24"/>
          <w:szCs w:val="24"/>
        </w:rPr>
        <w:t xml:space="preserve"> </w:t>
      </w:r>
      <w:r w:rsidRPr="00A90D2F">
        <w:rPr>
          <w:rFonts w:ascii="Arial" w:hAnsi="Arial" w:cs="Arial"/>
          <w:sz w:val="24"/>
          <w:szCs w:val="24"/>
        </w:rPr>
        <w:t>zostanie</w:t>
      </w:r>
      <w:r w:rsidRPr="00A90D2F">
        <w:rPr>
          <w:rFonts w:ascii="Arial" w:eastAsia="Times New Roman" w:hAnsi="Arial" w:cs="Arial"/>
          <w:sz w:val="24"/>
          <w:szCs w:val="24"/>
        </w:rPr>
        <w:t xml:space="preserve"> </w:t>
      </w:r>
      <w:r w:rsidRPr="00A90D2F">
        <w:rPr>
          <w:rFonts w:ascii="Arial" w:hAnsi="Arial" w:cs="Arial"/>
          <w:sz w:val="24"/>
          <w:szCs w:val="24"/>
        </w:rPr>
        <w:t>określona</w:t>
      </w:r>
      <w:r w:rsidRPr="00A90D2F">
        <w:rPr>
          <w:rFonts w:ascii="Arial" w:eastAsia="Times New Roman" w:hAnsi="Arial" w:cs="Arial"/>
          <w:sz w:val="24"/>
          <w:szCs w:val="24"/>
        </w:rPr>
        <w:t xml:space="preserve"> </w:t>
      </w:r>
      <w:r w:rsidRPr="00A90D2F">
        <w:rPr>
          <w:rFonts w:ascii="Arial" w:hAnsi="Arial" w:cs="Arial"/>
          <w:sz w:val="24"/>
          <w:szCs w:val="24"/>
        </w:rPr>
        <w:t>telefonicznie</w:t>
      </w:r>
      <w:r w:rsidRPr="00A90D2F">
        <w:rPr>
          <w:rFonts w:ascii="Arial" w:eastAsia="Times New Roman" w:hAnsi="Arial" w:cs="Arial"/>
          <w:sz w:val="24"/>
          <w:szCs w:val="24"/>
        </w:rPr>
        <w:t xml:space="preserve"> </w:t>
      </w:r>
      <w:r w:rsidRPr="00A90D2F">
        <w:rPr>
          <w:rFonts w:ascii="Arial" w:hAnsi="Arial" w:cs="Arial"/>
          <w:sz w:val="24"/>
          <w:szCs w:val="24"/>
        </w:rPr>
        <w:t>lub</w:t>
      </w:r>
      <w:r w:rsidRPr="00A90D2F">
        <w:rPr>
          <w:rFonts w:ascii="Arial" w:eastAsia="Times New Roman" w:hAnsi="Arial" w:cs="Arial"/>
          <w:sz w:val="24"/>
          <w:szCs w:val="24"/>
        </w:rPr>
        <w:t xml:space="preserve"> </w:t>
      </w:r>
      <w:r w:rsidRPr="00A90D2F">
        <w:rPr>
          <w:rFonts w:ascii="Arial" w:hAnsi="Arial" w:cs="Arial"/>
          <w:sz w:val="24"/>
          <w:szCs w:val="24"/>
        </w:rPr>
        <w:t>poprzez</w:t>
      </w:r>
      <w:r w:rsidRPr="00A90D2F">
        <w:rPr>
          <w:rFonts w:ascii="Arial" w:eastAsia="Times New Roman" w:hAnsi="Arial" w:cs="Arial"/>
          <w:sz w:val="24"/>
          <w:szCs w:val="24"/>
        </w:rPr>
        <w:t xml:space="preserve"> </w:t>
      </w:r>
      <w:r w:rsidRPr="00A90D2F">
        <w:rPr>
          <w:rFonts w:ascii="Arial" w:hAnsi="Arial" w:cs="Arial"/>
          <w:sz w:val="24"/>
          <w:szCs w:val="24"/>
        </w:rPr>
        <w:t>pisemne</w:t>
      </w:r>
      <w:r w:rsidRPr="00A90D2F">
        <w:rPr>
          <w:rFonts w:ascii="Arial" w:eastAsia="Times New Roman" w:hAnsi="Arial" w:cs="Arial"/>
          <w:sz w:val="24"/>
          <w:szCs w:val="24"/>
        </w:rPr>
        <w:t xml:space="preserve"> </w:t>
      </w:r>
      <w:r w:rsidRPr="00A90D2F">
        <w:rPr>
          <w:rFonts w:ascii="Arial" w:hAnsi="Arial" w:cs="Arial"/>
          <w:sz w:val="24"/>
          <w:szCs w:val="24"/>
        </w:rPr>
        <w:t>zgłoszenie</w:t>
      </w:r>
      <w:r w:rsidRPr="00A90D2F">
        <w:rPr>
          <w:rFonts w:ascii="Arial" w:eastAsia="Times New Roman" w:hAnsi="Arial" w:cs="Arial"/>
          <w:sz w:val="24"/>
          <w:szCs w:val="24"/>
        </w:rPr>
        <w:t xml:space="preserve"> </w:t>
      </w:r>
      <w:r w:rsidRPr="00A90D2F">
        <w:rPr>
          <w:rFonts w:ascii="Arial" w:hAnsi="Arial" w:cs="Arial"/>
          <w:sz w:val="24"/>
          <w:szCs w:val="24"/>
        </w:rPr>
        <w:t>w</w:t>
      </w:r>
      <w:r w:rsidRPr="00A90D2F">
        <w:rPr>
          <w:rFonts w:ascii="Arial" w:eastAsia="Times New Roman" w:hAnsi="Arial" w:cs="Arial"/>
          <w:sz w:val="24"/>
          <w:szCs w:val="24"/>
        </w:rPr>
        <w:t xml:space="preserve"> </w:t>
      </w:r>
      <w:r w:rsidRPr="00A90D2F">
        <w:rPr>
          <w:rFonts w:ascii="Arial" w:hAnsi="Arial" w:cs="Arial"/>
          <w:sz w:val="24"/>
          <w:szCs w:val="24"/>
        </w:rPr>
        <w:t>terminie</w:t>
      </w:r>
      <w:r w:rsidRPr="00A90D2F">
        <w:rPr>
          <w:rFonts w:ascii="Arial" w:eastAsia="Times New Roman" w:hAnsi="Arial" w:cs="Arial"/>
          <w:sz w:val="24"/>
          <w:szCs w:val="24"/>
        </w:rPr>
        <w:t xml:space="preserve"> </w:t>
      </w:r>
      <w:r w:rsidRPr="00A90D2F">
        <w:rPr>
          <w:rFonts w:ascii="Arial" w:hAnsi="Arial" w:cs="Arial"/>
          <w:sz w:val="24"/>
          <w:szCs w:val="24"/>
        </w:rPr>
        <w:t>do</w:t>
      </w:r>
      <w:r w:rsidRPr="00A90D2F">
        <w:rPr>
          <w:rFonts w:ascii="Arial" w:eastAsia="Times New Roman" w:hAnsi="Arial" w:cs="Arial"/>
          <w:sz w:val="24"/>
          <w:szCs w:val="24"/>
        </w:rPr>
        <w:t xml:space="preserve"> </w:t>
      </w:r>
      <w:r w:rsidRPr="00A90D2F">
        <w:rPr>
          <w:rFonts w:ascii="Arial" w:hAnsi="Arial" w:cs="Arial"/>
          <w:sz w:val="24"/>
          <w:szCs w:val="24"/>
        </w:rPr>
        <w:t>2</w:t>
      </w:r>
      <w:r w:rsidRPr="00A90D2F">
        <w:rPr>
          <w:rFonts w:ascii="Arial" w:eastAsia="Times New Roman" w:hAnsi="Arial" w:cs="Arial"/>
          <w:sz w:val="24"/>
          <w:szCs w:val="24"/>
        </w:rPr>
        <w:t xml:space="preserve"> </w:t>
      </w:r>
      <w:r w:rsidRPr="00A90D2F">
        <w:rPr>
          <w:rFonts w:ascii="Arial" w:hAnsi="Arial" w:cs="Arial"/>
          <w:sz w:val="24"/>
          <w:szCs w:val="24"/>
        </w:rPr>
        <w:t>dni</w:t>
      </w:r>
      <w:r w:rsidRPr="00A90D2F">
        <w:rPr>
          <w:rFonts w:ascii="Arial" w:eastAsia="Times New Roman" w:hAnsi="Arial" w:cs="Arial"/>
          <w:sz w:val="24"/>
          <w:szCs w:val="24"/>
        </w:rPr>
        <w:t xml:space="preserve"> </w:t>
      </w:r>
      <w:r w:rsidRPr="00A90D2F">
        <w:rPr>
          <w:rFonts w:ascii="Arial" w:hAnsi="Arial" w:cs="Arial"/>
          <w:sz w:val="24"/>
          <w:szCs w:val="24"/>
        </w:rPr>
        <w:t>przed</w:t>
      </w:r>
      <w:r w:rsidRPr="00A90D2F">
        <w:rPr>
          <w:rFonts w:ascii="Arial" w:eastAsia="Times New Roman" w:hAnsi="Arial" w:cs="Arial"/>
          <w:sz w:val="24"/>
          <w:szCs w:val="24"/>
        </w:rPr>
        <w:t xml:space="preserve"> </w:t>
      </w:r>
      <w:r w:rsidRPr="00A90D2F">
        <w:rPr>
          <w:rFonts w:ascii="Arial" w:hAnsi="Arial" w:cs="Arial"/>
          <w:sz w:val="24"/>
          <w:szCs w:val="24"/>
        </w:rPr>
        <w:t>odbiorem</w:t>
      </w:r>
      <w:r w:rsidRPr="00A90D2F">
        <w:rPr>
          <w:rFonts w:ascii="Arial" w:eastAsia="Times New Roman" w:hAnsi="Arial" w:cs="Arial"/>
          <w:sz w:val="24"/>
          <w:szCs w:val="24"/>
        </w:rPr>
        <w:t xml:space="preserve"> </w:t>
      </w:r>
      <w:r w:rsidRPr="00A90D2F">
        <w:rPr>
          <w:rFonts w:ascii="Arial" w:hAnsi="Arial" w:cs="Arial"/>
          <w:sz w:val="24"/>
          <w:szCs w:val="24"/>
        </w:rPr>
        <w:t>licząc</w:t>
      </w:r>
      <w:r w:rsidRPr="00A90D2F">
        <w:rPr>
          <w:rFonts w:ascii="Arial" w:eastAsia="Times New Roman" w:hAnsi="Arial" w:cs="Arial"/>
          <w:sz w:val="24"/>
          <w:szCs w:val="24"/>
        </w:rPr>
        <w:t xml:space="preserve"> </w:t>
      </w:r>
      <w:r w:rsidRPr="00A90D2F">
        <w:rPr>
          <w:rFonts w:ascii="Arial" w:hAnsi="Arial" w:cs="Arial"/>
          <w:sz w:val="24"/>
          <w:szCs w:val="24"/>
        </w:rPr>
        <w:t>od</w:t>
      </w:r>
      <w:r w:rsidRPr="00A90D2F">
        <w:rPr>
          <w:rFonts w:ascii="Arial" w:eastAsia="Times New Roman" w:hAnsi="Arial" w:cs="Arial"/>
          <w:sz w:val="24"/>
          <w:szCs w:val="24"/>
        </w:rPr>
        <w:t xml:space="preserve"> </w:t>
      </w:r>
      <w:r w:rsidRPr="00A90D2F">
        <w:rPr>
          <w:rFonts w:ascii="Arial" w:hAnsi="Arial" w:cs="Arial"/>
          <w:sz w:val="24"/>
          <w:szCs w:val="24"/>
        </w:rPr>
        <w:t>chwili</w:t>
      </w:r>
      <w:r w:rsidRPr="00A90D2F">
        <w:rPr>
          <w:rFonts w:ascii="Arial" w:eastAsia="Times New Roman" w:hAnsi="Arial" w:cs="Arial"/>
          <w:sz w:val="24"/>
          <w:szCs w:val="24"/>
        </w:rPr>
        <w:t xml:space="preserve"> </w:t>
      </w:r>
      <w:r w:rsidRPr="00A90D2F">
        <w:rPr>
          <w:rFonts w:ascii="Arial" w:hAnsi="Arial" w:cs="Arial"/>
          <w:sz w:val="24"/>
          <w:szCs w:val="24"/>
        </w:rPr>
        <w:t>zgłoszenia</w:t>
      </w:r>
      <w:r w:rsidRPr="00A90D2F">
        <w:rPr>
          <w:rFonts w:ascii="Arial" w:eastAsia="Times New Roman" w:hAnsi="Arial" w:cs="Arial"/>
          <w:sz w:val="24"/>
          <w:szCs w:val="24"/>
        </w:rPr>
        <w:t xml:space="preserve"> </w:t>
      </w:r>
      <w:r w:rsidRPr="00A90D2F">
        <w:rPr>
          <w:rFonts w:ascii="Arial" w:hAnsi="Arial" w:cs="Arial"/>
          <w:sz w:val="24"/>
          <w:szCs w:val="24"/>
        </w:rPr>
        <w:t>przez</w:t>
      </w:r>
      <w:r w:rsidRPr="00A90D2F">
        <w:rPr>
          <w:rFonts w:ascii="Arial" w:eastAsia="Times New Roman" w:hAnsi="Arial" w:cs="Arial"/>
          <w:sz w:val="24"/>
          <w:szCs w:val="24"/>
        </w:rPr>
        <w:t xml:space="preserve"> </w:t>
      </w:r>
      <w:r w:rsidRPr="00A90D2F">
        <w:rPr>
          <w:rFonts w:ascii="Arial" w:hAnsi="Arial" w:cs="Arial"/>
          <w:sz w:val="24"/>
          <w:szCs w:val="24"/>
        </w:rPr>
        <w:t>Zamawiającego,</w:t>
      </w:r>
      <w:r w:rsidRPr="00A90D2F">
        <w:rPr>
          <w:rFonts w:ascii="Arial" w:eastAsia="Times New Roman" w:hAnsi="Arial" w:cs="Arial"/>
          <w:sz w:val="24"/>
          <w:szCs w:val="24"/>
        </w:rPr>
        <w:t xml:space="preserve"> </w:t>
      </w:r>
      <w:r w:rsidRPr="00A90D2F">
        <w:rPr>
          <w:rFonts w:ascii="Arial" w:hAnsi="Arial" w:cs="Arial"/>
          <w:sz w:val="24"/>
          <w:szCs w:val="24"/>
        </w:rPr>
        <w:t>a</w:t>
      </w:r>
      <w:r w:rsidRPr="00A90D2F">
        <w:rPr>
          <w:rFonts w:ascii="Arial" w:eastAsia="Times New Roman" w:hAnsi="Arial" w:cs="Arial"/>
          <w:sz w:val="24"/>
          <w:szCs w:val="24"/>
        </w:rPr>
        <w:t xml:space="preserve"> </w:t>
      </w:r>
      <w:r w:rsidRPr="00A90D2F">
        <w:rPr>
          <w:rFonts w:ascii="Arial" w:hAnsi="Arial" w:cs="Arial"/>
          <w:sz w:val="24"/>
          <w:szCs w:val="24"/>
        </w:rPr>
        <w:t>w</w:t>
      </w:r>
      <w:r w:rsidRPr="00A90D2F">
        <w:rPr>
          <w:rFonts w:ascii="Arial" w:eastAsia="Times New Roman" w:hAnsi="Arial" w:cs="Arial"/>
          <w:sz w:val="24"/>
          <w:szCs w:val="24"/>
        </w:rPr>
        <w:t xml:space="preserve"> </w:t>
      </w:r>
      <w:r w:rsidRPr="00A90D2F">
        <w:rPr>
          <w:rFonts w:ascii="Arial" w:hAnsi="Arial" w:cs="Arial"/>
          <w:sz w:val="24"/>
          <w:szCs w:val="24"/>
        </w:rPr>
        <w:t>sytuacjach</w:t>
      </w:r>
      <w:r w:rsidRPr="00A90D2F">
        <w:rPr>
          <w:rFonts w:ascii="Arial" w:eastAsia="Times New Roman" w:hAnsi="Arial" w:cs="Arial"/>
          <w:sz w:val="24"/>
          <w:szCs w:val="24"/>
        </w:rPr>
        <w:t xml:space="preserve"> </w:t>
      </w:r>
      <w:r w:rsidRPr="00A90D2F">
        <w:rPr>
          <w:rFonts w:ascii="Arial" w:hAnsi="Arial" w:cs="Arial"/>
          <w:sz w:val="24"/>
          <w:szCs w:val="24"/>
        </w:rPr>
        <w:t>szczególnych,</w:t>
      </w:r>
      <w:r w:rsidRPr="00A90D2F">
        <w:rPr>
          <w:rFonts w:ascii="Arial" w:eastAsia="Times New Roman" w:hAnsi="Arial" w:cs="Arial"/>
          <w:sz w:val="24"/>
          <w:szCs w:val="24"/>
        </w:rPr>
        <w:t xml:space="preserve"> </w:t>
      </w:r>
      <w:r w:rsidRPr="00A90D2F">
        <w:rPr>
          <w:rFonts w:ascii="Arial" w:hAnsi="Arial" w:cs="Arial"/>
          <w:sz w:val="24"/>
          <w:szCs w:val="24"/>
        </w:rPr>
        <w:t>na</w:t>
      </w:r>
      <w:r w:rsidRPr="00A90D2F">
        <w:rPr>
          <w:rFonts w:ascii="Arial" w:eastAsia="Times New Roman" w:hAnsi="Arial" w:cs="Arial"/>
          <w:sz w:val="24"/>
          <w:szCs w:val="24"/>
        </w:rPr>
        <w:t xml:space="preserve"> </w:t>
      </w:r>
      <w:r w:rsidRPr="00A90D2F">
        <w:rPr>
          <w:rFonts w:ascii="Arial" w:hAnsi="Arial" w:cs="Arial"/>
          <w:sz w:val="24"/>
          <w:szCs w:val="24"/>
        </w:rPr>
        <w:t>żądanie</w:t>
      </w:r>
      <w:r w:rsidRPr="00A90D2F">
        <w:rPr>
          <w:rFonts w:ascii="Arial" w:eastAsia="Times New Roman" w:hAnsi="Arial" w:cs="Arial"/>
          <w:sz w:val="24"/>
          <w:szCs w:val="24"/>
        </w:rPr>
        <w:t xml:space="preserve"> </w:t>
      </w:r>
      <w:r w:rsidRPr="00A90D2F">
        <w:rPr>
          <w:rFonts w:ascii="Arial" w:hAnsi="Arial" w:cs="Arial"/>
          <w:sz w:val="24"/>
          <w:szCs w:val="24"/>
        </w:rPr>
        <w:t>Zamawiającego,</w:t>
      </w:r>
      <w:r w:rsidRPr="00A90D2F">
        <w:rPr>
          <w:rFonts w:ascii="Arial" w:eastAsia="Times New Roman" w:hAnsi="Arial" w:cs="Arial"/>
          <w:sz w:val="24"/>
          <w:szCs w:val="24"/>
        </w:rPr>
        <w:t xml:space="preserve"> </w:t>
      </w:r>
      <w:r w:rsidRPr="00A90D2F">
        <w:rPr>
          <w:rFonts w:ascii="Arial" w:hAnsi="Arial" w:cs="Arial"/>
          <w:sz w:val="24"/>
          <w:szCs w:val="24"/>
        </w:rPr>
        <w:t>także</w:t>
      </w:r>
      <w:r w:rsidRPr="00A90D2F">
        <w:rPr>
          <w:rFonts w:ascii="Arial" w:eastAsia="Times New Roman" w:hAnsi="Arial" w:cs="Arial"/>
          <w:sz w:val="24"/>
          <w:szCs w:val="24"/>
        </w:rPr>
        <w:t xml:space="preserve"> </w:t>
      </w:r>
      <w:r w:rsidRPr="00A90D2F">
        <w:rPr>
          <w:rFonts w:ascii="Arial" w:hAnsi="Arial" w:cs="Arial"/>
          <w:sz w:val="24"/>
          <w:szCs w:val="24"/>
        </w:rPr>
        <w:t>poza</w:t>
      </w:r>
      <w:r w:rsidRPr="00A90D2F">
        <w:rPr>
          <w:rFonts w:ascii="Arial" w:eastAsia="Times New Roman" w:hAnsi="Arial" w:cs="Arial"/>
          <w:sz w:val="24"/>
          <w:szCs w:val="24"/>
        </w:rPr>
        <w:t xml:space="preserve"> </w:t>
      </w:r>
      <w:r w:rsidRPr="00A90D2F">
        <w:rPr>
          <w:rFonts w:ascii="Arial" w:hAnsi="Arial" w:cs="Arial"/>
          <w:sz w:val="24"/>
          <w:szCs w:val="24"/>
        </w:rPr>
        <w:t>tymi</w:t>
      </w:r>
      <w:r w:rsidRPr="00A90D2F">
        <w:rPr>
          <w:rFonts w:ascii="Arial" w:eastAsia="Times New Roman" w:hAnsi="Arial" w:cs="Arial"/>
          <w:sz w:val="24"/>
          <w:szCs w:val="24"/>
        </w:rPr>
        <w:t xml:space="preserve"> </w:t>
      </w:r>
      <w:r w:rsidRPr="00A90D2F">
        <w:rPr>
          <w:rFonts w:ascii="Arial" w:hAnsi="Arial" w:cs="Arial"/>
          <w:sz w:val="24"/>
          <w:szCs w:val="24"/>
        </w:rPr>
        <w:t>dniami.</w:t>
      </w:r>
    </w:p>
    <w:p w14:paraId="1419453A" w14:textId="743015B1" w:rsidR="00FB2548" w:rsidRPr="00B64D48" w:rsidRDefault="00FB2548" w:rsidP="00FB2548">
      <w:pPr>
        <w:spacing w:after="0"/>
        <w:ind w:left="567" w:right="-25" w:hanging="283"/>
        <w:jc w:val="both"/>
        <w:rPr>
          <w:rFonts w:ascii="Arial" w:hAnsi="Arial" w:cs="Arial"/>
          <w:sz w:val="24"/>
          <w:szCs w:val="24"/>
        </w:rPr>
      </w:pPr>
      <w:r w:rsidRPr="00B64D48">
        <w:rPr>
          <w:rFonts w:ascii="Arial" w:hAnsi="Arial" w:cs="Arial"/>
          <w:sz w:val="24"/>
          <w:szCs w:val="24"/>
        </w:rPr>
        <w:t>2)</w:t>
      </w:r>
      <w:r w:rsidRPr="00B64D48">
        <w:rPr>
          <w:rFonts w:ascii="Arial" w:eastAsia="Times New Roman" w:hAnsi="Arial" w:cs="Arial"/>
          <w:sz w:val="24"/>
          <w:szCs w:val="24"/>
        </w:rPr>
        <w:t xml:space="preserve"> </w:t>
      </w:r>
      <w:r w:rsidRPr="00B64D48">
        <w:rPr>
          <w:rFonts w:ascii="Arial" w:hAnsi="Arial" w:cs="Arial"/>
          <w:sz w:val="24"/>
          <w:szCs w:val="24"/>
        </w:rPr>
        <w:t>Zamawiający</w:t>
      </w:r>
      <w:r w:rsidRPr="00B64D48">
        <w:rPr>
          <w:rFonts w:ascii="Arial" w:eastAsia="Times New Roman" w:hAnsi="Arial" w:cs="Arial"/>
          <w:sz w:val="24"/>
          <w:szCs w:val="24"/>
        </w:rPr>
        <w:t xml:space="preserve"> </w:t>
      </w:r>
      <w:r w:rsidRPr="00B64D48">
        <w:rPr>
          <w:rFonts w:ascii="Arial" w:hAnsi="Arial" w:cs="Arial"/>
          <w:sz w:val="24"/>
          <w:szCs w:val="24"/>
        </w:rPr>
        <w:t>w</w:t>
      </w:r>
      <w:r w:rsidRPr="00B64D48">
        <w:rPr>
          <w:rFonts w:ascii="Arial" w:eastAsia="Times New Roman" w:hAnsi="Arial" w:cs="Arial"/>
          <w:sz w:val="24"/>
          <w:szCs w:val="24"/>
        </w:rPr>
        <w:t xml:space="preserve"> </w:t>
      </w:r>
      <w:r w:rsidRPr="00B64D48">
        <w:rPr>
          <w:rFonts w:ascii="Arial" w:hAnsi="Arial" w:cs="Arial"/>
          <w:sz w:val="24"/>
          <w:szCs w:val="24"/>
        </w:rPr>
        <w:t>trakcie</w:t>
      </w:r>
      <w:r w:rsidRPr="00B64D48">
        <w:rPr>
          <w:rFonts w:ascii="Arial" w:eastAsia="Times New Roman" w:hAnsi="Arial" w:cs="Arial"/>
          <w:sz w:val="24"/>
          <w:szCs w:val="24"/>
        </w:rPr>
        <w:t xml:space="preserve"> </w:t>
      </w:r>
      <w:r w:rsidRPr="00B64D48">
        <w:rPr>
          <w:rFonts w:ascii="Arial" w:hAnsi="Arial" w:cs="Arial"/>
          <w:sz w:val="24"/>
          <w:szCs w:val="24"/>
        </w:rPr>
        <w:t>realizacji</w:t>
      </w:r>
      <w:r w:rsidRPr="00B64D48">
        <w:rPr>
          <w:rFonts w:ascii="Arial" w:eastAsia="Times New Roman" w:hAnsi="Arial" w:cs="Arial"/>
          <w:sz w:val="24"/>
          <w:szCs w:val="24"/>
        </w:rPr>
        <w:t xml:space="preserve"> </w:t>
      </w:r>
      <w:r w:rsidRPr="00B64D48">
        <w:rPr>
          <w:rFonts w:ascii="Arial" w:hAnsi="Arial" w:cs="Arial"/>
          <w:sz w:val="24"/>
          <w:szCs w:val="24"/>
        </w:rPr>
        <w:t>umowy</w:t>
      </w:r>
      <w:r w:rsidRPr="00B64D48">
        <w:rPr>
          <w:rFonts w:ascii="Arial" w:eastAsia="Times New Roman" w:hAnsi="Arial" w:cs="Arial"/>
          <w:sz w:val="24"/>
          <w:szCs w:val="24"/>
        </w:rPr>
        <w:t xml:space="preserve"> </w:t>
      </w:r>
      <w:r w:rsidRPr="00B64D48">
        <w:rPr>
          <w:rFonts w:ascii="Arial" w:hAnsi="Arial" w:cs="Arial"/>
          <w:sz w:val="24"/>
          <w:szCs w:val="24"/>
        </w:rPr>
        <w:t>może</w:t>
      </w:r>
      <w:r w:rsidRPr="00B64D48">
        <w:rPr>
          <w:rFonts w:ascii="Arial" w:eastAsia="Times New Roman" w:hAnsi="Arial" w:cs="Arial"/>
          <w:sz w:val="24"/>
          <w:szCs w:val="24"/>
        </w:rPr>
        <w:t xml:space="preserve"> </w:t>
      </w:r>
      <w:r w:rsidRPr="00B64D48">
        <w:rPr>
          <w:rFonts w:ascii="Arial" w:hAnsi="Arial" w:cs="Arial"/>
          <w:sz w:val="24"/>
          <w:szCs w:val="24"/>
        </w:rPr>
        <w:t>dokonać</w:t>
      </w:r>
      <w:r w:rsidRPr="00B64D48">
        <w:rPr>
          <w:rFonts w:ascii="Arial" w:eastAsia="Times New Roman" w:hAnsi="Arial" w:cs="Arial"/>
          <w:sz w:val="24"/>
          <w:szCs w:val="24"/>
        </w:rPr>
        <w:t xml:space="preserve"> </w:t>
      </w:r>
      <w:r w:rsidRPr="00B64D48">
        <w:rPr>
          <w:rFonts w:ascii="Arial" w:hAnsi="Arial" w:cs="Arial"/>
          <w:sz w:val="24"/>
          <w:szCs w:val="24"/>
        </w:rPr>
        <w:t>drobnych</w:t>
      </w:r>
      <w:r w:rsidRPr="00B64D48">
        <w:rPr>
          <w:rFonts w:ascii="Arial" w:eastAsia="Times New Roman" w:hAnsi="Arial" w:cs="Arial"/>
          <w:sz w:val="24"/>
          <w:szCs w:val="24"/>
        </w:rPr>
        <w:t xml:space="preserve"> </w:t>
      </w:r>
      <w:r w:rsidRPr="00B64D48">
        <w:rPr>
          <w:rFonts w:ascii="Arial" w:hAnsi="Arial" w:cs="Arial"/>
          <w:sz w:val="24"/>
          <w:szCs w:val="24"/>
        </w:rPr>
        <w:t>przesunięć</w:t>
      </w:r>
      <w:r w:rsidRPr="00B64D48">
        <w:rPr>
          <w:rFonts w:ascii="Arial" w:eastAsia="Times New Roman" w:hAnsi="Arial" w:cs="Arial"/>
          <w:sz w:val="24"/>
          <w:szCs w:val="24"/>
        </w:rPr>
        <w:t xml:space="preserve"> </w:t>
      </w:r>
      <w:r w:rsidRPr="00B64D48">
        <w:rPr>
          <w:rFonts w:ascii="Arial" w:hAnsi="Arial" w:cs="Arial"/>
          <w:sz w:val="24"/>
          <w:szCs w:val="24"/>
        </w:rPr>
        <w:t>asortymentu,</w:t>
      </w:r>
      <w:r w:rsidRPr="00B64D48">
        <w:rPr>
          <w:rFonts w:ascii="Arial" w:eastAsia="Times New Roman" w:hAnsi="Arial" w:cs="Arial"/>
          <w:sz w:val="24"/>
          <w:szCs w:val="24"/>
        </w:rPr>
        <w:t xml:space="preserve"> </w:t>
      </w:r>
      <w:r w:rsidRPr="00B64D48">
        <w:rPr>
          <w:rFonts w:ascii="Arial" w:hAnsi="Arial" w:cs="Arial"/>
          <w:sz w:val="24"/>
          <w:szCs w:val="24"/>
        </w:rPr>
        <w:t>według</w:t>
      </w:r>
      <w:r w:rsidRPr="00B64D48">
        <w:rPr>
          <w:rFonts w:ascii="Arial" w:eastAsia="Times New Roman" w:hAnsi="Arial" w:cs="Arial"/>
          <w:sz w:val="24"/>
          <w:szCs w:val="24"/>
        </w:rPr>
        <w:t xml:space="preserve"> </w:t>
      </w:r>
      <w:r w:rsidRPr="00B64D48">
        <w:rPr>
          <w:rFonts w:ascii="Arial" w:hAnsi="Arial" w:cs="Arial"/>
          <w:sz w:val="24"/>
          <w:szCs w:val="24"/>
        </w:rPr>
        <w:t>bieżących</w:t>
      </w:r>
      <w:r w:rsidRPr="00B64D48">
        <w:rPr>
          <w:rFonts w:ascii="Arial" w:eastAsia="Times New Roman" w:hAnsi="Arial" w:cs="Arial"/>
          <w:sz w:val="24"/>
          <w:szCs w:val="24"/>
        </w:rPr>
        <w:t xml:space="preserve"> </w:t>
      </w:r>
      <w:r w:rsidRPr="00B64D48">
        <w:rPr>
          <w:rFonts w:ascii="Arial" w:hAnsi="Arial" w:cs="Arial"/>
          <w:sz w:val="24"/>
          <w:szCs w:val="24"/>
        </w:rPr>
        <w:t>potrzeb</w:t>
      </w:r>
      <w:r w:rsidRPr="00B64D48">
        <w:rPr>
          <w:rFonts w:ascii="Arial" w:eastAsia="Times New Roman" w:hAnsi="Arial" w:cs="Arial"/>
          <w:sz w:val="24"/>
          <w:szCs w:val="24"/>
        </w:rPr>
        <w:t xml:space="preserve"> </w:t>
      </w:r>
      <w:r w:rsidRPr="00B64D48">
        <w:rPr>
          <w:rFonts w:ascii="Arial" w:hAnsi="Arial" w:cs="Arial"/>
          <w:sz w:val="24"/>
          <w:szCs w:val="24"/>
        </w:rPr>
        <w:t>i</w:t>
      </w:r>
      <w:r w:rsidRPr="00B64D48">
        <w:rPr>
          <w:rFonts w:ascii="Arial" w:eastAsia="Times New Roman" w:hAnsi="Arial" w:cs="Arial"/>
          <w:sz w:val="24"/>
          <w:szCs w:val="24"/>
        </w:rPr>
        <w:t xml:space="preserve"> </w:t>
      </w:r>
      <w:r w:rsidRPr="00B64D48">
        <w:rPr>
          <w:rFonts w:ascii="Arial" w:hAnsi="Arial" w:cs="Arial"/>
          <w:sz w:val="24"/>
          <w:szCs w:val="24"/>
        </w:rPr>
        <w:t>celowości</w:t>
      </w:r>
      <w:r w:rsidRPr="00B64D48">
        <w:rPr>
          <w:rFonts w:ascii="Arial" w:eastAsia="Times New Roman" w:hAnsi="Arial" w:cs="Arial"/>
          <w:sz w:val="24"/>
          <w:szCs w:val="24"/>
        </w:rPr>
        <w:t xml:space="preserve"> </w:t>
      </w:r>
      <w:r w:rsidRPr="00B64D48">
        <w:rPr>
          <w:rFonts w:ascii="Arial" w:hAnsi="Arial" w:cs="Arial"/>
          <w:sz w:val="24"/>
          <w:szCs w:val="24"/>
        </w:rPr>
        <w:t>zakupu,</w:t>
      </w:r>
      <w:r w:rsidRPr="00B64D48">
        <w:rPr>
          <w:rFonts w:ascii="Arial" w:eastAsia="Times New Roman" w:hAnsi="Arial" w:cs="Arial"/>
          <w:sz w:val="24"/>
          <w:szCs w:val="24"/>
        </w:rPr>
        <w:t xml:space="preserve"> </w:t>
      </w:r>
      <w:r w:rsidRPr="00B64D48">
        <w:rPr>
          <w:rFonts w:ascii="Arial" w:hAnsi="Arial" w:cs="Arial"/>
          <w:sz w:val="24"/>
          <w:szCs w:val="24"/>
        </w:rPr>
        <w:t>przy</w:t>
      </w:r>
      <w:r w:rsidRPr="00B64D48">
        <w:rPr>
          <w:rFonts w:ascii="Arial" w:eastAsia="Times New Roman" w:hAnsi="Arial" w:cs="Arial"/>
          <w:sz w:val="24"/>
          <w:szCs w:val="24"/>
        </w:rPr>
        <w:t xml:space="preserve"> </w:t>
      </w:r>
      <w:r w:rsidRPr="00B64D48">
        <w:rPr>
          <w:rFonts w:ascii="Arial" w:hAnsi="Arial" w:cs="Arial"/>
          <w:sz w:val="24"/>
          <w:szCs w:val="24"/>
        </w:rPr>
        <w:t>czym</w:t>
      </w:r>
      <w:r w:rsidRPr="00B64D48">
        <w:rPr>
          <w:rFonts w:ascii="Arial" w:eastAsia="Times New Roman" w:hAnsi="Arial" w:cs="Arial"/>
          <w:sz w:val="24"/>
          <w:szCs w:val="24"/>
        </w:rPr>
        <w:t xml:space="preserve"> </w:t>
      </w:r>
      <w:r w:rsidRPr="00B64D48">
        <w:rPr>
          <w:rFonts w:ascii="Arial" w:hAnsi="Arial" w:cs="Arial"/>
          <w:sz w:val="24"/>
          <w:szCs w:val="24"/>
        </w:rPr>
        <w:t>ogólna</w:t>
      </w:r>
      <w:r w:rsidRPr="00B64D48">
        <w:rPr>
          <w:rFonts w:ascii="Arial" w:eastAsia="Times New Roman" w:hAnsi="Arial" w:cs="Arial"/>
          <w:sz w:val="24"/>
          <w:szCs w:val="24"/>
        </w:rPr>
        <w:t xml:space="preserve"> </w:t>
      </w:r>
      <w:r w:rsidRPr="00B64D48">
        <w:rPr>
          <w:rFonts w:ascii="Arial" w:hAnsi="Arial" w:cs="Arial"/>
          <w:sz w:val="24"/>
          <w:szCs w:val="24"/>
        </w:rPr>
        <w:t>wartość</w:t>
      </w:r>
      <w:r w:rsidRPr="00B64D48">
        <w:rPr>
          <w:rFonts w:ascii="Arial" w:eastAsia="Times New Roman" w:hAnsi="Arial" w:cs="Arial"/>
          <w:sz w:val="24"/>
          <w:szCs w:val="24"/>
        </w:rPr>
        <w:t xml:space="preserve">  </w:t>
      </w:r>
      <w:r w:rsidRPr="00B64D48">
        <w:rPr>
          <w:rFonts w:ascii="Arial" w:hAnsi="Arial" w:cs="Arial"/>
          <w:sz w:val="24"/>
          <w:szCs w:val="24"/>
        </w:rPr>
        <w:t>przedmiotu</w:t>
      </w:r>
      <w:r w:rsidRPr="00B64D48">
        <w:rPr>
          <w:rFonts w:ascii="Arial" w:eastAsia="Times New Roman" w:hAnsi="Arial" w:cs="Arial"/>
          <w:sz w:val="24"/>
          <w:szCs w:val="24"/>
        </w:rPr>
        <w:t xml:space="preserve"> </w:t>
      </w:r>
      <w:r w:rsidRPr="00B64D48">
        <w:rPr>
          <w:rFonts w:ascii="Arial" w:hAnsi="Arial" w:cs="Arial"/>
          <w:sz w:val="24"/>
          <w:szCs w:val="24"/>
        </w:rPr>
        <w:t>zmówienia</w:t>
      </w:r>
      <w:r w:rsidRPr="00B64D48">
        <w:rPr>
          <w:rFonts w:ascii="Arial" w:eastAsia="Times New Roman" w:hAnsi="Arial" w:cs="Arial"/>
          <w:sz w:val="24"/>
          <w:szCs w:val="24"/>
        </w:rPr>
        <w:t xml:space="preserve"> </w:t>
      </w:r>
      <w:r w:rsidRPr="00B64D48">
        <w:rPr>
          <w:rFonts w:ascii="Arial" w:hAnsi="Arial" w:cs="Arial"/>
          <w:sz w:val="24"/>
          <w:szCs w:val="24"/>
        </w:rPr>
        <w:t>nie</w:t>
      </w:r>
      <w:r w:rsidRPr="00B64D48">
        <w:rPr>
          <w:rFonts w:ascii="Arial" w:eastAsia="Times New Roman" w:hAnsi="Arial" w:cs="Arial"/>
          <w:sz w:val="24"/>
          <w:szCs w:val="24"/>
        </w:rPr>
        <w:t xml:space="preserve"> </w:t>
      </w:r>
      <w:r w:rsidRPr="00B64D48">
        <w:rPr>
          <w:rFonts w:ascii="Arial" w:hAnsi="Arial" w:cs="Arial"/>
          <w:sz w:val="24"/>
          <w:szCs w:val="24"/>
        </w:rPr>
        <w:t>przekroczy</w:t>
      </w:r>
      <w:r w:rsidRPr="00B64D48">
        <w:rPr>
          <w:rFonts w:ascii="Arial" w:eastAsia="Times New Roman" w:hAnsi="Arial" w:cs="Arial"/>
          <w:sz w:val="24"/>
          <w:szCs w:val="24"/>
        </w:rPr>
        <w:t xml:space="preserve"> </w:t>
      </w:r>
      <w:r w:rsidRPr="00B64D48">
        <w:rPr>
          <w:rFonts w:ascii="Arial" w:hAnsi="Arial" w:cs="Arial"/>
          <w:sz w:val="24"/>
          <w:szCs w:val="24"/>
        </w:rPr>
        <w:t>kwoty</w:t>
      </w:r>
      <w:r w:rsidRPr="00B64D48">
        <w:rPr>
          <w:rFonts w:ascii="Arial" w:eastAsia="Times New Roman" w:hAnsi="Arial" w:cs="Arial"/>
          <w:sz w:val="24"/>
          <w:szCs w:val="24"/>
        </w:rPr>
        <w:t xml:space="preserve"> </w:t>
      </w:r>
      <w:r w:rsidRPr="00B64D48">
        <w:rPr>
          <w:rFonts w:ascii="Arial" w:hAnsi="Arial" w:cs="Arial"/>
          <w:sz w:val="24"/>
          <w:szCs w:val="24"/>
        </w:rPr>
        <w:t>zapisanej</w:t>
      </w:r>
      <w:r w:rsidRPr="00B64D48">
        <w:rPr>
          <w:rFonts w:ascii="Arial" w:eastAsia="Times New Roman" w:hAnsi="Arial" w:cs="Arial"/>
          <w:sz w:val="24"/>
          <w:szCs w:val="24"/>
        </w:rPr>
        <w:t xml:space="preserve"> </w:t>
      </w:r>
      <w:r w:rsidRPr="00B64D48">
        <w:rPr>
          <w:rFonts w:ascii="Arial" w:hAnsi="Arial" w:cs="Arial"/>
          <w:sz w:val="24"/>
          <w:szCs w:val="24"/>
        </w:rPr>
        <w:t>w</w:t>
      </w:r>
      <w:r w:rsidRPr="00B64D48">
        <w:rPr>
          <w:rFonts w:ascii="Arial" w:eastAsia="Times New Roman" w:hAnsi="Arial" w:cs="Arial"/>
          <w:sz w:val="24"/>
          <w:szCs w:val="24"/>
        </w:rPr>
        <w:t xml:space="preserve"> </w:t>
      </w:r>
      <w:r w:rsidRPr="00B64D48">
        <w:rPr>
          <w:rFonts w:ascii="Arial" w:hAnsi="Arial" w:cs="Arial"/>
          <w:sz w:val="24"/>
          <w:szCs w:val="24"/>
        </w:rPr>
        <w:t>umowie.</w:t>
      </w:r>
    </w:p>
    <w:p w14:paraId="28817B9E" w14:textId="6D25319B" w:rsidR="00FB2548" w:rsidRPr="00B64D48" w:rsidRDefault="00FB2548" w:rsidP="00FB2548">
      <w:pPr>
        <w:spacing w:after="0"/>
        <w:ind w:left="567" w:right="-25" w:hanging="283"/>
        <w:jc w:val="both"/>
        <w:rPr>
          <w:rFonts w:ascii="Arial" w:eastAsia="Times New Roman" w:hAnsi="Arial" w:cs="Arial"/>
          <w:bCs/>
          <w:sz w:val="24"/>
          <w:szCs w:val="24"/>
        </w:rPr>
      </w:pPr>
      <w:r w:rsidRPr="00B64D48">
        <w:rPr>
          <w:rFonts w:ascii="Arial" w:hAnsi="Arial" w:cs="Arial"/>
          <w:bCs/>
          <w:sz w:val="24"/>
          <w:szCs w:val="24"/>
        </w:rPr>
        <w:t>3)</w:t>
      </w:r>
      <w:r w:rsidRPr="00B64D48">
        <w:rPr>
          <w:rFonts w:ascii="Arial" w:eastAsia="Times New Roman" w:hAnsi="Arial" w:cs="Arial"/>
          <w:bCs/>
          <w:sz w:val="24"/>
          <w:szCs w:val="24"/>
        </w:rPr>
        <w:t xml:space="preserve"> </w:t>
      </w:r>
      <w:r w:rsidRPr="00B64D48">
        <w:rPr>
          <w:rFonts w:ascii="Arial" w:hAnsi="Arial" w:cs="Arial"/>
          <w:bCs/>
          <w:sz w:val="24"/>
          <w:szCs w:val="24"/>
        </w:rPr>
        <w:t>Dostawa</w:t>
      </w:r>
      <w:r w:rsidRPr="00B64D48">
        <w:rPr>
          <w:rFonts w:ascii="Arial" w:eastAsia="Times New Roman" w:hAnsi="Arial" w:cs="Arial"/>
          <w:bCs/>
          <w:sz w:val="24"/>
          <w:szCs w:val="24"/>
        </w:rPr>
        <w:t xml:space="preserve"> </w:t>
      </w:r>
      <w:r w:rsidRPr="00B64D48">
        <w:rPr>
          <w:rFonts w:ascii="Arial" w:hAnsi="Arial" w:cs="Arial"/>
          <w:bCs/>
          <w:sz w:val="24"/>
          <w:szCs w:val="24"/>
        </w:rPr>
        <w:t>zamawianych</w:t>
      </w:r>
      <w:r w:rsidRPr="00B64D48">
        <w:rPr>
          <w:rFonts w:ascii="Arial" w:eastAsia="Times New Roman" w:hAnsi="Arial" w:cs="Arial"/>
          <w:bCs/>
          <w:sz w:val="24"/>
          <w:szCs w:val="24"/>
        </w:rPr>
        <w:t xml:space="preserve"> </w:t>
      </w:r>
      <w:r w:rsidRPr="00B64D48">
        <w:rPr>
          <w:rFonts w:ascii="Arial" w:hAnsi="Arial" w:cs="Arial"/>
          <w:bCs/>
          <w:sz w:val="24"/>
          <w:szCs w:val="24"/>
        </w:rPr>
        <w:t>produktów</w:t>
      </w:r>
      <w:r w:rsidRPr="00B64D48">
        <w:rPr>
          <w:rFonts w:ascii="Arial" w:eastAsia="Times New Roman" w:hAnsi="Arial" w:cs="Arial"/>
          <w:bCs/>
          <w:sz w:val="24"/>
          <w:szCs w:val="24"/>
        </w:rPr>
        <w:t xml:space="preserve"> </w:t>
      </w:r>
      <w:r w:rsidRPr="00B64D48">
        <w:rPr>
          <w:rFonts w:ascii="Arial" w:hAnsi="Arial" w:cs="Arial"/>
          <w:bCs/>
          <w:sz w:val="24"/>
          <w:szCs w:val="24"/>
        </w:rPr>
        <w:t>odbywa</w:t>
      </w:r>
      <w:r w:rsidRPr="00B64D48">
        <w:rPr>
          <w:rFonts w:ascii="Arial" w:eastAsia="Times New Roman" w:hAnsi="Arial" w:cs="Arial"/>
          <w:bCs/>
          <w:sz w:val="24"/>
          <w:szCs w:val="24"/>
        </w:rPr>
        <w:t xml:space="preserve"> </w:t>
      </w:r>
      <w:r w:rsidRPr="00B64D48">
        <w:rPr>
          <w:rFonts w:ascii="Arial" w:hAnsi="Arial" w:cs="Arial"/>
          <w:bCs/>
          <w:sz w:val="24"/>
          <w:szCs w:val="24"/>
        </w:rPr>
        <w:t>się</w:t>
      </w:r>
      <w:r w:rsidRPr="00B64D48">
        <w:rPr>
          <w:rFonts w:ascii="Arial" w:eastAsia="Times New Roman" w:hAnsi="Arial" w:cs="Arial"/>
          <w:bCs/>
          <w:sz w:val="24"/>
          <w:szCs w:val="24"/>
        </w:rPr>
        <w:t xml:space="preserve"> </w:t>
      </w:r>
      <w:r w:rsidRPr="00B64D48">
        <w:rPr>
          <w:rFonts w:ascii="Arial" w:hAnsi="Arial" w:cs="Arial"/>
          <w:bCs/>
          <w:sz w:val="24"/>
          <w:szCs w:val="24"/>
        </w:rPr>
        <w:t>na</w:t>
      </w:r>
      <w:r w:rsidRPr="00B64D48">
        <w:rPr>
          <w:rFonts w:ascii="Arial" w:eastAsia="Times New Roman" w:hAnsi="Arial" w:cs="Arial"/>
          <w:bCs/>
          <w:sz w:val="24"/>
          <w:szCs w:val="24"/>
        </w:rPr>
        <w:t xml:space="preserve"> </w:t>
      </w:r>
      <w:r w:rsidRPr="00B64D48">
        <w:rPr>
          <w:rFonts w:ascii="Arial" w:hAnsi="Arial" w:cs="Arial"/>
          <w:bCs/>
          <w:sz w:val="24"/>
          <w:szCs w:val="24"/>
        </w:rPr>
        <w:t>koszt</w:t>
      </w:r>
      <w:r w:rsidRPr="00B64D48">
        <w:rPr>
          <w:rFonts w:ascii="Arial" w:eastAsia="Times New Roman" w:hAnsi="Arial" w:cs="Arial"/>
          <w:bCs/>
          <w:sz w:val="24"/>
          <w:szCs w:val="24"/>
        </w:rPr>
        <w:t xml:space="preserve"> </w:t>
      </w:r>
      <w:r w:rsidRPr="00B64D48">
        <w:rPr>
          <w:rFonts w:ascii="Arial" w:hAnsi="Arial" w:cs="Arial"/>
          <w:bCs/>
          <w:sz w:val="24"/>
          <w:szCs w:val="24"/>
        </w:rPr>
        <w:t>Wykonawcy</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transportem</w:t>
      </w:r>
      <w:r w:rsidRPr="00B64D48">
        <w:rPr>
          <w:rFonts w:ascii="Arial" w:eastAsia="Times New Roman" w:hAnsi="Arial" w:cs="Arial"/>
          <w:bCs/>
          <w:sz w:val="24"/>
          <w:szCs w:val="24"/>
        </w:rPr>
        <w:t xml:space="preserve"> </w:t>
      </w:r>
      <w:r w:rsidRPr="00B64D48">
        <w:rPr>
          <w:rFonts w:ascii="Arial" w:hAnsi="Arial" w:cs="Arial"/>
          <w:bCs/>
          <w:sz w:val="24"/>
          <w:szCs w:val="24"/>
        </w:rPr>
        <w:t>Wykonawcy</w:t>
      </w:r>
      <w:r w:rsidRPr="00B64D48">
        <w:rPr>
          <w:rFonts w:ascii="Arial" w:eastAsia="Times New Roman" w:hAnsi="Arial" w:cs="Arial"/>
          <w:bCs/>
          <w:sz w:val="24"/>
          <w:szCs w:val="24"/>
        </w:rPr>
        <w:t xml:space="preserve"> </w:t>
      </w:r>
      <w:r w:rsidRPr="00B64D48">
        <w:rPr>
          <w:rFonts w:ascii="Arial" w:hAnsi="Arial" w:cs="Arial"/>
          <w:bCs/>
          <w:sz w:val="24"/>
          <w:szCs w:val="24"/>
        </w:rPr>
        <w:t>zgodnie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wymogami</w:t>
      </w:r>
      <w:r w:rsidRPr="00B64D48">
        <w:rPr>
          <w:rFonts w:ascii="Arial" w:eastAsia="Times New Roman" w:hAnsi="Arial" w:cs="Arial"/>
          <w:bCs/>
          <w:sz w:val="24"/>
          <w:szCs w:val="24"/>
        </w:rPr>
        <w:t xml:space="preserve"> </w:t>
      </w:r>
      <w:r w:rsidRPr="00B64D48">
        <w:rPr>
          <w:rFonts w:ascii="Arial" w:hAnsi="Arial" w:cs="Arial"/>
          <w:bCs/>
          <w:sz w:val="24"/>
          <w:szCs w:val="24"/>
        </w:rPr>
        <w:t>określonymi</w:t>
      </w:r>
      <w:r w:rsidRPr="00B64D48">
        <w:rPr>
          <w:rFonts w:ascii="Arial" w:eastAsia="Times New Roman" w:hAnsi="Arial" w:cs="Arial"/>
          <w:bCs/>
          <w:sz w:val="24"/>
          <w:szCs w:val="24"/>
        </w:rPr>
        <w:t xml:space="preserve"> </w:t>
      </w:r>
      <w:r w:rsidRPr="00B64D48">
        <w:rPr>
          <w:rFonts w:ascii="Arial" w:hAnsi="Arial" w:cs="Arial"/>
          <w:bCs/>
          <w:sz w:val="24"/>
          <w:szCs w:val="24"/>
        </w:rPr>
        <w:t>w</w:t>
      </w:r>
      <w:r w:rsidRPr="00B64D48">
        <w:rPr>
          <w:rFonts w:ascii="Arial" w:eastAsia="Times New Roman" w:hAnsi="Arial" w:cs="Arial"/>
          <w:bCs/>
          <w:sz w:val="24"/>
          <w:szCs w:val="24"/>
        </w:rPr>
        <w:t xml:space="preserve"> </w:t>
      </w:r>
      <w:r w:rsidRPr="00B64D48">
        <w:rPr>
          <w:rFonts w:ascii="Arial" w:hAnsi="Arial" w:cs="Arial"/>
          <w:bCs/>
          <w:sz w:val="24"/>
          <w:szCs w:val="24"/>
        </w:rPr>
        <w:t>Ustawie,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dnia</w:t>
      </w:r>
      <w:r w:rsidRPr="00B64D48">
        <w:rPr>
          <w:rFonts w:ascii="Arial" w:eastAsia="Times New Roman" w:hAnsi="Arial" w:cs="Arial"/>
          <w:bCs/>
          <w:sz w:val="24"/>
          <w:szCs w:val="24"/>
        </w:rPr>
        <w:t xml:space="preserve"> </w:t>
      </w:r>
      <w:r w:rsidRPr="00B64D48">
        <w:rPr>
          <w:rFonts w:ascii="Arial" w:hAnsi="Arial" w:cs="Arial"/>
          <w:bCs/>
          <w:sz w:val="24"/>
          <w:szCs w:val="24"/>
        </w:rPr>
        <w:t>25</w:t>
      </w:r>
      <w:r w:rsidRPr="00B64D48">
        <w:rPr>
          <w:rFonts w:ascii="Arial" w:eastAsia="Times New Roman" w:hAnsi="Arial" w:cs="Arial"/>
          <w:bCs/>
          <w:sz w:val="24"/>
          <w:szCs w:val="24"/>
        </w:rPr>
        <w:t xml:space="preserve"> </w:t>
      </w:r>
      <w:r w:rsidRPr="00B64D48">
        <w:rPr>
          <w:rFonts w:ascii="Arial" w:hAnsi="Arial" w:cs="Arial"/>
          <w:bCs/>
          <w:sz w:val="24"/>
          <w:szCs w:val="24"/>
        </w:rPr>
        <w:t>sierpnia</w:t>
      </w:r>
      <w:r w:rsidRPr="00B64D48">
        <w:rPr>
          <w:rFonts w:ascii="Arial" w:eastAsia="Times New Roman" w:hAnsi="Arial" w:cs="Arial"/>
          <w:bCs/>
          <w:sz w:val="24"/>
          <w:szCs w:val="24"/>
        </w:rPr>
        <w:t xml:space="preserve"> </w:t>
      </w:r>
      <w:r w:rsidRPr="00B64D48">
        <w:rPr>
          <w:rFonts w:ascii="Arial" w:hAnsi="Arial" w:cs="Arial"/>
          <w:bCs/>
          <w:sz w:val="24"/>
          <w:szCs w:val="24"/>
        </w:rPr>
        <w:t>2006</w:t>
      </w:r>
      <w:r w:rsidRPr="00B64D48">
        <w:rPr>
          <w:rFonts w:ascii="Arial" w:eastAsia="Times New Roman" w:hAnsi="Arial" w:cs="Arial"/>
          <w:bCs/>
          <w:sz w:val="24"/>
          <w:szCs w:val="24"/>
        </w:rPr>
        <w:t xml:space="preserve"> </w:t>
      </w:r>
      <w:r w:rsidRPr="00B64D48">
        <w:rPr>
          <w:rFonts w:ascii="Arial" w:hAnsi="Arial" w:cs="Arial"/>
          <w:bCs/>
          <w:sz w:val="24"/>
          <w:szCs w:val="24"/>
        </w:rPr>
        <w:t>r.</w:t>
      </w:r>
      <w:r w:rsidRPr="00B64D48">
        <w:rPr>
          <w:rFonts w:ascii="Arial" w:eastAsia="Times New Roman" w:hAnsi="Arial" w:cs="Arial"/>
          <w:bCs/>
          <w:sz w:val="24"/>
          <w:szCs w:val="24"/>
        </w:rPr>
        <w:t xml:space="preserve"> </w:t>
      </w:r>
      <w:r w:rsidRPr="00B64D48">
        <w:rPr>
          <w:rFonts w:ascii="Arial" w:hAnsi="Arial" w:cs="Arial"/>
          <w:bCs/>
          <w:sz w:val="24"/>
          <w:szCs w:val="24"/>
        </w:rPr>
        <w:t>o</w:t>
      </w:r>
      <w:r w:rsidRPr="00B64D48">
        <w:rPr>
          <w:rFonts w:ascii="Arial" w:eastAsia="Times New Roman" w:hAnsi="Arial" w:cs="Arial"/>
          <w:bCs/>
          <w:sz w:val="24"/>
          <w:szCs w:val="24"/>
        </w:rPr>
        <w:t xml:space="preserve"> </w:t>
      </w:r>
      <w:r w:rsidRPr="00B64D48">
        <w:rPr>
          <w:rFonts w:ascii="Arial" w:hAnsi="Arial" w:cs="Arial"/>
          <w:bCs/>
          <w:sz w:val="24"/>
          <w:szCs w:val="24"/>
        </w:rPr>
        <w:t>bezpieczeństwie</w:t>
      </w:r>
      <w:r w:rsidRPr="00B64D48">
        <w:rPr>
          <w:rFonts w:ascii="Arial" w:eastAsia="Times New Roman" w:hAnsi="Arial" w:cs="Arial"/>
          <w:bCs/>
          <w:sz w:val="24"/>
          <w:szCs w:val="24"/>
        </w:rPr>
        <w:t xml:space="preserve"> </w:t>
      </w:r>
      <w:r w:rsidRPr="00B64D48">
        <w:rPr>
          <w:rFonts w:ascii="Arial" w:hAnsi="Arial" w:cs="Arial"/>
          <w:bCs/>
          <w:sz w:val="24"/>
          <w:szCs w:val="24"/>
        </w:rPr>
        <w:t>żywności</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żywienia</w:t>
      </w:r>
      <w:r w:rsidR="00352A1E" w:rsidRPr="00B64D48">
        <w:rPr>
          <w:rFonts w:ascii="Arial" w:hAnsi="Arial" w:cs="Arial"/>
          <w:bCs/>
          <w:sz w:val="24"/>
          <w:szCs w:val="24"/>
        </w:rPr>
        <w:t xml:space="preserve"> </w:t>
      </w:r>
      <w:r w:rsidRPr="00A90D2F">
        <w:rPr>
          <w:rFonts w:ascii="Arial" w:hAnsi="Arial" w:cs="Arial"/>
          <w:bCs/>
          <w:sz w:val="24"/>
          <w:szCs w:val="24"/>
        </w:rPr>
        <w:t>(</w:t>
      </w:r>
      <w:r w:rsidR="00A90D2F" w:rsidRPr="00A90D2F">
        <w:rPr>
          <w:rFonts w:ascii="Arial" w:hAnsi="Arial" w:cs="Arial"/>
          <w:bCs/>
          <w:sz w:val="24"/>
          <w:szCs w:val="24"/>
        </w:rPr>
        <w:t>j.t.</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Dz.U.</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z</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2023</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r.,</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poz.</w:t>
      </w:r>
      <w:r w:rsidR="00A90D2F" w:rsidRPr="00A90D2F">
        <w:rPr>
          <w:rFonts w:ascii="Arial" w:eastAsia="Times New Roman" w:hAnsi="Arial" w:cs="Arial"/>
          <w:bCs/>
          <w:sz w:val="24"/>
          <w:szCs w:val="24"/>
        </w:rPr>
        <w:t xml:space="preserve"> </w:t>
      </w:r>
      <w:r w:rsidR="00A90D2F" w:rsidRPr="00A90D2F">
        <w:rPr>
          <w:rFonts w:ascii="Arial" w:hAnsi="Arial" w:cs="Arial"/>
          <w:bCs/>
          <w:sz w:val="24"/>
          <w:szCs w:val="24"/>
        </w:rPr>
        <w:t>1448)</w:t>
      </w:r>
      <w:r w:rsidRPr="00B64D48">
        <w:rPr>
          <w:rFonts w:ascii="Arial" w:eastAsia="Times New Roman" w:hAnsi="Arial" w:cs="Arial"/>
          <w:bCs/>
          <w:sz w:val="24"/>
          <w:szCs w:val="24"/>
        </w:rPr>
        <w:t xml:space="preserve">  </w:t>
      </w:r>
      <w:r w:rsidRPr="00B64D48">
        <w:rPr>
          <w:rFonts w:ascii="Arial" w:hAnsi="Arial" w:cs="Arial"/>
          <w:bCs/>
          <w:sz w:val="24"/>
          <w:szCs w:val="24"/>
        </w:rPr>
        <w:t>wraz</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odpowiednimi</w:t>
      </w:r>
      <w:r w:rsidRPr="00B64D48">
        <w:rPr>
          <w:rFonts w:ascii="Arial" w:eastAsia="Times New Roman" w:hAnsi="Arial" w:cs="Arial"/>
          <w:bCs/>
          <w:sz w:val="24"/>
          <w:szCs w:val="24"/>
        </w:rPr>
        <w:t xml:space="preserve"> </w:t>
      </w:r>
      <w:r w:rsidRPr="00B64D48">
        <w:rPr>
          <w:rFonts w:ascii="Arial" w:hAnsi="Arial" w:cs="Arial"/>
          <w:bCs/>
          <w:sz w:val="24"/>
          <w:szCs w:val="24"/>
        </w:rPr>
        <w:t>aktami</w:t>
      </w:r>
      <w:r w:rsidRPr="00B64D48">
        <w:rPr>
          <w:rFonts w:ascii="Arial" w:eastAsia="Times New Roman" w:hAnsi="Arial" w:cs="Arial"/>
          <w:bCs/>
          <w:sz w:val="24"/>
          <w:szCs w:val="24"/>
        </w:rPr>
        <w:t xml:space="preserve"> </w:t>
      </w:r>
      <w:r w:rsidRPr="00B64D48">
        <w:rPr>
          <w:rFonts w:ascii="Arial" w:hAnsi="Arial" w:cs="Arial"/>
          <w:bCs/>
          <w:sz w:val="24"/>
          <w:szCs w:val="24"/>
        </w:rPr>
        <w:t>wykonawczymi.</w:t>
      </w:r>
      <w:r w:rsidRPr="00B64D48">
        <w:rPr>
          <w:rFonts w:ascii="Arial" w:eastAsia="Times New Roman" w:hAnsi="Arial" w:cs="Arial"/>
          <w:bCs/>
          <w:sz w:val="24"/>
          <w:szCs w:val="24"/>
        </w:rPr>
        <w:t xml:space="preserve"> </w:t>
      </w:r>
    </w:p>
    <w:p w14:paraId="0A70230F" w14:textId="67DE7FA5" w:rsidR="00FB2548" w:rsidRPr="00B64D48" w:rsidRDefault="00FB2548" w:rsidP="00FB2548">
      <w:pPr>
        <w:spacing w:after="0"/>
        <w:ind w:left="567" w:right="-25" w:hanging="283"/>
        <w:jc w:val="both"/>
        <w:rPr>
          <w:rFonts w:ascii="Arial" w:hAnsi="Arial" w:cs="Arial"/>
          <w:bCs/>
          <w:sz w:val="24"/>
          <w:szCs w:val="24"/>
        </w:rPr>
      </w:pPr>
      <w:r w:rsidRPr="00B64D48">
        <w:rPr>
          <w:rFonts w:ascii="Arial" w:eastAsia="Times New Roman" w:hAnsi="Arial" w:cs="Arial"/>
          <w:bCs/>
          <w:sz w:val="24"/>
          <w:szCs w:val="24"/>
        </w:rPr>
        <w:t xml:space="preserve">4) </w:t>
      </w:r>
      <w:r w:rsidRPr="00B64D48">
        <w:rPr>
          <w:rFonts w:ascii="Arial" w:hAnsi="Arial" w:cs="Arial"/>
          <w:bCs/>
          <w:sz w:val="24"/>
          <w:szCs w:val="24"/>
        </w:rPr>
        <w:t>Warunki</w:t>
      </w:r>
      <w:r w:rsidRPr="00B64D48">
        <w:rPr>
          <w:rFonts w:ascii="Arial" w:eastAsia="Times New Roman" w:hAnsi="Arial" w:cs="Arial"/>
          <w:bCs/>
          <w:sz w:val="24"/>
          <w:szCs w:val="24"/>
        </w:rPr>
        <w:t xml:space="preserve"> </w:t>
      </w:r>
      <w:r w:rsidRPr="00B64D48">
        <w:rPr>
          <w:rFonts w:ascii="Arial" w:hAnsi="Arial" w:cs="Arial"/>
          <w:bCs/>
          <w:sz w:val="24"/>
          <w:szCs w:val="24"/>
        </w:rPr>
        <w:t>transportu</w:t>
      </w:r>
      <w:r w:rsidRPr="00B64D48">
        <w:rPr>
          <w:rFonts w:ascii="Arial" w:eastAsia="Times New Roman" w:hAnsi="Arial" w:cs="Arial"/>
          <w:bCs/>
          <w:sz w:val="24"/>
          <w:szCs w:val="24"/>
        </w:rPr>
        <w:t xml:space="preserve"> </w:t>
      </w:r>
      <w:r w:rsidRPr="00B64D48">
        <w:rPr>
          <w:rFonts w:ascii="Arial" w:hAnsi="Arial" w:cs="Arial"/>
          <w:bCs/>
          <w:sz w:val="24"/>
          <w:szCs w:val="24"/>
        </w:rPr>
        <w:t>muszą</w:t>
      </w:r>
      <w:r w:rsidRPr="00B64D48">
        <w:rPr>
          <w:rFonts w:ascii="Arial" w:eastAsia="Times New Roman" w:hAnsi="Arial" w:cs="Arial"/>
          <w:bCs/>
          <w:sz w:val="24"/>
          <w:szCs w:val="24"/>
        </w:rPr>
        <w:t xml:space="preserve"> </w:t>
      </w:r>
      <w:r w:rsidRPr="00B64D48">
        <w:rPr>
          <w:rFonts w:ascii="Arial" w:hAnsi="Arial" w:cs="Arial"/>
          <w:bCs/>
          <w:sz w:val="24"/>
          <w:szCs w:val="24"/>
        </w:rPr>
        <w:t>być</w:t>
      </w:r>
      <w:r w:rsidR="008961A2" w:rsidRPr="00B64D48">
        <w:rPr>
          <w:rFonts w:ascii="Arial" w:hAnsi="Arial" w:cs="Arial"/>
          <w:bCs/>
          <w:sz w:val="24"/>
          <w:szCs w:val="24"/>
        </w:rPr>
        <w:t xml:space="preserve"> </w:t>
      </w:r>
      <w:r w:rsidRPr="00B64D48">
        <w:rPr>
          <w:rFonts w:ascii="Arial" w:hAnsi="Arial" w:cs="Arial"/>
          <w:bCs/>
          <w:sz w:val="24"/>
          <w:szCs w:val="24"/>
        </w:rPr>
        <w:t>zgodne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zasadami</w:t>
      </w:r>
      <w:r w:rsidRPr="00B64D48">
        <w:rPr>
          <w:rFonts w:ascii="Arial" w:eastAsia="Times New Roman" w:hAnsi="Arial" w:cs="Arial"/>
          <w:bCs/>
          <w:sz w:val="24"/>
          <w:szCs w:val="24"/>
        </w:rPr>
        <w:t xml:space="preserve"> </w:t>
      </w:r>
      <w:r w:rsidRPr="00B64D48">
        <w:rPr>
          <w:rFonts w:ascii="Arial" w:hAnsi="Arial" w:cs="Arial"/>
          <w:bCs/>
          <w:sz w:val="24"/>
          <w:szCs w:val="24"/>
        </w:rPr>
        <w:t>GMP/GHP</w:t>
      </w:r>
      <w:r w:rsidRPr="00B64D48">
        <w:rPr>
          <w:rFonts w:ascii="Arial" w:eastAsia="Times New Roman" w:hAnsi="Arial" w:cs="Arial"/>
          <w:bCs/>
          <w:sz w:val="24"/>
          <w:szCs w:val="24"/>
        </w:rPr>
        <w:t xml:space="preserve"> </w:t>
      </w:r>
      <w:r w:rsidRPr="00B64D48">
        <w:rPr>
          <w:rFonts w:ascii="Arial" w:hAnsi="Arial" w:cs="Arial"/>
          <w:bCs/>
          <w:sz w:val="24"/>
          <w:szCs w:val="24"/>
        </w:rPr>
        <w:t>GMP</w:t>
      </w:r>
      <w:r w:rsidRPr="00B64D48">
        <w:rPr>
          <w:rFonts w:ascii="Arial" w:eastAsia="Times New Roman" w:hAnsi="Arial" w:cs="Arial"/>
          <w:bCs/>
          <w:sz w:val="24"/>
          <w:szCs w:val="24"/>
        </w:rPr>
        <w:t xml:space="preserve"> </w:t>
      </w:r>
      <w:r w:rsidRPr="00B64D48">
        <w:rPr>
          <w:rFonts w:ascii="Arial" w:hAnsi="Arial" w:cs="Arial"/>
          <w:bCs/>
          <w:sz w:val="24"/>
          <w:szCs w:val="24"/>
        </w:rPr>
        <w:t>jest</w:t>
      </w:r>
      <w:r w:rsidRPr="00B64D48">
        <w:rPr>
          <w:rFonts w:ascii="Arial" w:eastAsia="Times New Roman" w:hAnsi="Arial" w:cs="Arial"/>
          <w:bCs/>
          <w:sz w:val="24"/>
          <w:szCs w:val="24"/>
        </w:rPr>
        <w:t xml:space="preserve"> </w:t>
      </w:r>
      <w:r w:rsidRPr="00B64D48">
        <w:rPr>
          <w:rFonts w:ascii="Arial" w:hAnsi="Arial" w:cs="Arial"/>
          <w:bCs/>
          <w:sz w:val="24"/>
          <w:szCs w:val="24"/>
        </w:rPr>
        <w:t>to</w:t>
      </w:r>
      <w:r w:rsidRPr="00B64D48">
        <w:rPr>
          <w:rFonts w:ascii="Arial" w:eastAsia="Times New Roman" w:hAnsi="Arial" w:cs="Arial"/>
          <w:bCs/>
          <w:sz w:val="24"/>
          <w:szCs w:val="24"/>
        </w:rPr>
        <w:t xml:space="preserve"> </w:t>
      </w:r>
      <w:r w:rsidRPr="00B64D48">
        <w:rPr>
          <w:rFonts w:ascii="Arial" w:hAnsi="Arial" w:cs="Arial"/>
          <w:bCs/>
          <w:sz w:val="24"/>
          <w:szCs w:val="24"/>
        </w:rPr>
        <w:t>Dobra</w:t>
      </w:r>
      <w:r w:rsidRPr="00B64D48">
        <w:rPr>
          <w:rFonts w:ascii="Arial" w:eastAsia="Times New Roman" w:hAnsi="Arial" w:cs="Arial"/>
          <w:bCs/>
          <w:sz w:val="24"/>
          <w:szCs w:val="24"/>
        </w:rPr>
        <w:t xml:space="preserve"> </w:t>
      </w:r>
      <w:r w:rsidRPr="00B64D48">
        <w:rPr>
          <w:rFonts w:ascii="Arial" w:hAnsi="Arial" w:cs="Arial"/>
          <w:bCs/>
          <w:sz w:val="24"/>
          <w:szCs w:val="24"/>
        </w:rPr>
        <w:t>Praktyka</w:t>
      </w:r>
      <w:r w:rsidRPr="00B64D48">
        <w:rPr>
          <w:rFonts w:ascii="Arial" w:eastAsia="Times New Roman" w:hAnsi="Arial" w:cs="Arial"/>
          <w:bCs/>
          <w:sz w:val="24"/>
          <w:szCs w:val="24"/>
        </w:rPr>
        <w:t xml:space="preserve"> </w:t>
      </w:r>
      <w:r w:rsidRPr="00B64D48">
        <w:rPr>
          <w:rFonts w:ascii="Arial" w:hAnsi="Arial" w:cs="Arial"/>
          <w:bCs/>
          <w:sz w:val="24"/>
          <w:szCs w:val="24"/>
        </w:rPr>
        <w:t>produkcyjna</w:t>
      </w:r>
      <w:r w:rsidRPr="00B64D48">
        <w:rPr>
          <w:rFonts w:ascii="Arial" w:eastAsia="Times New Roman" w:hAnsi="Arial" w:cs="Arial"/>
          <w:bCs/>
          <w:sz w:val="24"/>
          <w:szCs w:val="24"/>
        </w:rPr>
        <w:t xml:space="preserve"> </w:t>
      </w:r>
      <w:r w:rsidRPr="00B64D48">
        <w:rPr>
          <w:rFonts w:ascii="Arial" w:hAnsi="Arial" w:cs="Arial"/>
          <w:bCs/>
          <w:sz w:val="24"/>
          <w:szCs w:val="24"/>
        </w:rPr>
        <w:t>obejmująca</w:t>
      </w:r>
      <w:r w:rsidRPr="00B64D48">
        <w:rPr>
          <w:rFonts w:ascii="Arial" w:eastAsia="Times New Roman" w:hAnsi="Arial" w:cs="Arial"/>
          <w:bCs/>
          <w:sz w:val="24"/>
          <w:szCs w:val="24"/>
        </w:rPr>
        <w:t xml:space="preserve"> </w:t>
      </w:r>
      <w:r w:rsidRPr="00B64D48">
        <w:rPr>
          <w:rFonts w:ascii="Arial" w:hAnsi="Arial" w:cs="Arial"/>
          <w:bCs/>
          <w:sz w:val="24"/>
          <w:szCs w:val="24"/>
        </w:rPr>
        <w:t>działania</w:t>
      </w:r>
      <w:r w:rsidRPr="00B64D48">
        <w:rPr>
          <w:rFonts w:ascii="Arial" w:eastAsia="Times New Roman" w:hAnsi="Arial" w:cs="Arial"/>
          <w:bCs/>
          <w:sz w:val="24"/>
          <w:szCs w:val="24"/>
        </w:rPr>
        <w:t xml:space="preserve"> </w:t>
      </w:r>
      <w:r w:rsidRPr="00B64D48">
        <w:rPr>
          <w:rFonts w:ascii="Arial" w:hAnsi="Arial" w:cs="Arial"/>
          <w:bCs/>
          <w:sz w:val="24"/>
          <w:szCs w:val="24"/>
        </w:rPr>
        <w:t>mające</w:t>
      </w:r>
      <w:r w:rsidRPr="00B64D48">
        <w:rPr>
          <w:rFonts w:ascii="Arial" w:eastAsia="Times New Roman" w:hAnsi="Arial" w:cs="Arial"/>
          <w:bCs/>
          <w:sz w:val="24"/>
          <w:szCs w:val="24"/>
        </w:rPr>
        <w:t xml:space="preserve"> </w:t>
      </w:r>
      <w:r w:rsidRPr="00B64D48">
        <w:rPr>
          <w:rFonts w:ascii="Arial" w:hAnsi="Arial" w:cs="Arial"/>
          <w:bCs/>
          <w:sz w:val="24"/>
          <w:szCs w:val="24"/>
        </w:rPr>
        <w:t>na</w:t>
      </w:r>
      <w:r w:rsidRPr="00B64D48">
        <w:rPr>
          <w:rFonts w:ascii="Arial" w:eastAsia="Times New Roman" w:hAnsi="Arial" w:cs="Arial"/>
          <w:bCs/>
          <w:sz w:val="24"/>
          <w:szCs w:val="24"/>
        </w:rPr>
        <w:t xml:space="preserve"> </w:t>
      </w:r>
      <w:r w:rsidRPr="00B64D48">
        <w:rPr>
          <w:rFonts w:ascii="Arial" w:hAnsi="Arial" w:cs="Arial"/>
          <w:bCs/>
          <w:sz w:val="24"/>
          <w:szCs w:val="24"/>
        </w:rPr>
        <w:t>celu,</w:t>
      </w:r>
      <w:r w:rsidRPr="00B64D48">
        <w:rPr>
          <w:rFonts w:ascii="Arial" w:eastAsia="Times New Roman" w:hAnsi="Arial" w:cs="Arial"/>
          <w:bCs/>
          <w:sz w:val="24"/>
          <w:szCs w:val="24"/>
        </w:rPr>
        <w:t xml:space="preserve"> </w:t>
      </w:r>
      <w:r w:rsidRPr="00B64D48">
        <w:rPr>
          <w:rFonts w:ascii="Arial" w:hAnsi="Arial" w:cs="Arial"/>
          <w:bCs/>
          <w:sz w:val="24"/>
          <w:szCs w:val="24"/>
        </w:rPr>
        <w:t>aby</w:t>
      </w:r>
      <w:r w:rsidRPr="00B64D48">
        <w:rPr>
          <w:rFonts w:ascii="Arial" w:eastAsia="Times New Roman" w:hAnsi="Arial" w:cs="Arial"/>
          <w:bCs/>
          <w:sz w:val="24"/>
          <w:szCs w:val="24"/>
        </w:rPr>
        <w:t xml:space="preserve"> </w:t>
      </w:r>
      <w:r w:rsidRPr="00B64D48">
        <w:rPr>
          <w:rFonts w:ascii="Arial" w:hAnsi="Arial" w:cs="Arial"/>
          <w:bCs/>
          <w:sz w:val="24"/>
          <w:szCs w:val="24"/>
        </w:rPr>
        <w:t>produkcja</w:t>
      </w:r>
      <w:r w:rsidRPr="00B64D48">
        <w:rPr>
          <w:rFonts w:ascii="Arial" w:eastAsia="Times New Roman" w:hAnsi="Arial" w:cs="Arial"/>
          <w:bCs/>
          <w:sz w:val="24"/>
          <w:szCs w:val="24"/>
        </w:rPr>
        <w:t xml:space="preserve"> </w:t>
      </w:r>
      <w:r w:rsidRPr="00B64D48">
        <w:rPr>
          <w:rFonts w:ascii="Arial" w:hAnsi="Arial" w:cs="Arial"/>
          <w:bCs/>
          <w:sz w:val="24"/>
          <w:szCs w:val="24"/>
        </w:rPr>
        <w:t>żywności</w:t>
      </w:r>
      <w:r w:rsidRPr="00B64D48">
        <w:rPr>
          <w:rFonts w:ascii="Arial" w:eastAsia="Times New Roman" w:hAnsi="Arial" w:cs="Arial"/>
          <w:bCs/>
          <w:sz w:val="24"/>
          <w:szCs w:val="24"/>
        </w:rPr>
        <w:t xml:space="preserve"> </w:t>
      </w:r>
      <w:r w:rsidRPr="00B64D48">
        <w:rPr>
          <w:rFonts w:ascii="Arial" w:hAnsi="Arial" w:cs="Arial"/>
          <w:bCs/>
          <w:sz w:val="24"/>
          <w:szCs w:val="24"/>
        </w:rPr>
        <w:t>oraz</w:t>
      </w:r>
      <w:r w:rsidRPr="00B64D48">
        <w:rPr>
          <w:rFonts w:ascii="Arial" w:eastAsia="Times New Roman" w:hAnsi="Arial" w:cs="Arial"/>
          <w:bCs/>
          <w:sz w:val="24"/>
          <w:szCs w:val="24"/>
        </w:rPr>
        <w:t xml:space="preserve"> </w:t>
      </w:r>
      <w:r w:rsidRPr="00B64D48">
        <w:rPr>
          <w:rFonts w:ascii="Arial" w:hAnsi="Arial" w:cs="Arial"/>
          <w:bCs/>
          <w:sz w:val="24"/>
          <w:szCs w:val="24"/>
        </w:rPr>
        <w:t>wyrobów</w:t>
      </w:r>
      <w:r w:rsidRPr="00B64D48">
        <w:rPr>
          <w:rFonts w:ascii="Arial" w:eastAsia="Times New Roman" w:hAnsi="Arial" w:cs="Arial"/>
          <w:bCs/>
          <w:sz w:val="24"/>
          <w:szCs w:val="24"/>
        </w:rPr>
        <w:t xml:space="preserve"> </w:t>
      </w:r>
      <w:r w:rsidRPr="00B64D48">
        <w:rPr>
          <w:rFonts w:ascii="Arial" w:hAnsi="Arial" w:cs="Arial"/>
          <w:bCs/>
          <w:sz w:val="24"/>
          <w:szCs w:val="24"/>
        </w:rPr>
        <w:t>przeznaczonych</w:t>
      </w:r>
      <w:r w:rsidRPr="00B64D48">
        <w:rPr>
          <w:rFonts w:ascii="Arial" w:eastAsia="Times New Roman" w:hAnsi="Arial" w:cs="Arial"/>
          <w:bCs/>
          <w:sz w:val="24"/>
          <w:szCs w:val="24"/>
        </w:rPr>
        <w:t xml:space="preserve"> </w:t>
      </w:r>
      <w:r w:rsidRPr="00B64D48">
        <w:rPr>
          <w:rFonts w:ascii="Arial" w:hAnsi="Arial" w:cs="Arial"/>
          <w:bCs/>
          <w:sz w:val="24"/>
          <w:szCs w:val="24"/>
        </w:rPr>
        <w:t>do</w:t>
      </w:r>
      <w:r w:rsidRPr="00B64D48">
        <w:rPr>
          <w:rFonts w:ascii="Arial" w:eastAsia="Times New Roman" w:hAnsi="Arial" w:cs="Arial"/>
          <w:bCs/>
          <w:sz w:val="24"/>
          <w:szCs w:val="24"/>
        </w:rPr>
        <w:t xml:space="preserve"> </w:t>
      </w:r>
      <w:r w:rsidRPr="00B64D48">
        <w:rPr>
          <w:rFonts w:ascii="Arial" w:hAnsi="Arial" w:cs="Arial"/>
          <w:bCs/>
          <w:sz w:val="24"/>
          <w:szCs w:val="24"/>
        </w:rPr>
        <w:t>kontaktu</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żywnością</w:t>
      </w:r>
      <w:r w:rsidRPr="00B64D48">
        <w:rPr>
          <w:rFonts w:ascii="Arial" w:eastAsia="Times New Roman" w:hAnsi="Arial" w:cs="Arial"/>
          <w:bCs/>
          <w:sz w:val="24"/>
          <w:szCs w:val="24"/>
        </w:rPr>
        <w:t xml:space="preserve"> </w:t>
      </w:r>
      <w:r w:rsidRPr="00B64D48">
        <w:rPr>
          <w:rFonts w:ascii="Arial" w:hAnsi="Arial" w:cs="Arial"/>
          <w:bCs/>
          <w:sz w:val="24"/>
          <w:szCs w:val="24"/>
        </w:rPr>
        <w:t>odbywała</w:t>
      </w:r>
      <w:r w:rsidRPr="00B64D48">
        <w:rPr>
          <w:rFonts w:ascii="Arial" w:eastAsia="Times New Roman" w:hAnsi="Arial" w:cs="Arial"/>
          <w:bCs/>
          <w:sz w:val="24"/>
          <w:szCs w:val="24"/>
        </w:rPr>
        <w:t xml:space="preserve"> </w:t>
      </w:r>
      <w:r w:rsidRPr="00B64D48">
        <w:rPr>
          <w:rFonts w:ascii="Arial" w:hAnsi="Arial" w:cs="Arial"/>
          <w:bCs/>
          <w:sz w:val="24"/>
          <w:szCs w:val="24"/>
        </w:rPr>
        <w:t>się</w:t>
      </w:r>
      <w:r w:rsidRPr="00B64D48">
        <w:rPr>
          <w:rFonts w:ascii="Arial" w:eastAsia="Times New Roman" w:hAnsi="Arial" w:cs="Arial"/>
          <w:bCs/>
          <w:sz w:val="24"/>
          <w:szCs w:val="24"/>
        </w:rPr>
        <w:t xml:space="preserve"> </w:t>
      </w:r>
      <w:r w:rsidRPr="00B64D48">
        <w:rPr>
          <w:rFonts w:ascii="Arial" w:hAnsi="Arial" w:cs="Arial"/>
          <w:bCs/>
          <w:sz w:val="24"/>
          <w:szCs w:val="24"/>
        </w:rPr>
        <w:t>w</w:t>
      </w:r>
      <w:r w:rsidRPr="00B64D48">
        <w:rPr>
          <w:rFonts w:ascii="Arial" w:eastAsia="Times New Roman" w:hAnsi="Arial" w:cs="Arial"/>
          <w:bCs/>
          <w:sz w:val="24"/>
          <w:szCs w:val="24"/>
        </w:rPr>
        <w:t xml:space="preserve"> </w:t>
      </w:r>
      <w:r w:rsidRPr="00B64D48">
        <w:rPr>
          <w:rFonts w:ascii="Arial" w:hAnsi="Arial" w:cs="Arial"/>
          <w:bCs/>
          <w:sz w:val="24"/>
          <w:szCs w:val="24"/>
        </w:rPr>
        <w:t>sposób</w:t>
      </w:r>
      <w:r w:rsidRPr="00B64D48">
        <w:rPr>
          <w:rFonts w:ascii="Arial" w:eastAsia="Times New Roman" w:hAnsi="Arial" w:cs="Arial"/>
          <w:bCs/>
          <w:sz w:val="24"/>
          <w:szCs w:val="24"/>
        </w:rPr>
        <w:t xml:space="preserve"> </w:t>
      </w:r>
      <w:r w:rsidRPr="00B64D48">
        <w:rPr>
          <w:rFonts w:ascii="Arial" w:hAnsi="Arial" w:cs="Arial"/>
          <w:bCs/>
          <w:sz w:val="24"/>
          <w:szCs w:val="24"/>
        </w:rPr>
        <w:t>zapewniający</w:t>
      </w:r>
      <w:r w:rsidRPr="00B64D48">
        <w:rPr>
          <w:rFonts w:ascii="Arial" w:eastAsia="Times New Roman" w:hAnsi="Arial" w:cs="Arial"/>
          <w:bCs/>
          <w:sz w:val="24"/>
          <w:szCs w:val="24"/>
        </w:rPr>
        <w:t xml:space="preserve"> </w:t>
      </w:r>
      <w:r w:rsidRPr="00B64D48">
        <w:rPr>
          <w:rFonts w:ascii="Arial" w:hAnsi="Arial" w:cs="Arial"/>
          <w:bCs/>
          <w:sz w:val="24"/>
          <w:szCs w:val="24"/>
        </w:rPr>
        <w:t>bezpieczeństwo</w:t>
      </w:r>
      <w:r w:rsidRPr="00B64D48">
        <w:rPr>
          <w:rFonts w:ascii="Arial" w:eastAsia="Times New Roman" w:hAnsi="Arial" w:cs="Arial"/>
          <w:bCs/>
          <w:sz w:val="24"/>
          <w:szCs w:val="24"/>
        </w:rPr>
        <w:t xml:space="preserve"> </w:t>
      </w:r>
      <w:r w:rsidRPr="00B64D48">
        <w:rPr>
          <w:rFonts w:ascii="Arial" w:hAnsi="Arial" w:cs="Arial"/>
          <w:bCs/>
          <w:sz w:val="24"/>
          <w:szCs w:val="24"/>
        </w:rPr>
        <w:t>żywności,</w:t>
      </w:r>
      <w:r w:rsidRPr="00B64D48">
        <w:rPr>
          <w:rFonts w:ascii="Arial" w:eastAsia="Times New Roman" w:hAnsi="Arial" w:cs="Arial"/>
          <w:bCs/>
          <w:sz w:val="24"/>
          <w:szCs w:val="24"/>
        </w:rPr>
        <w:t xml:space="preserve"> </w:t>
      </w:r>
      <w:r w:rsidRPr="00B64D48">
        <w:rPr>
          <w:rFonts w:ascii="Arial" w:hAnsi="Arial" w:cs="Arial"/>
          <w:bCs/>
          <w:sz w:val="24"/>
          <w:szCs w:val="24"/>
        </w:rPr>
        <w:t>zgodne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przeznaczeniem;</w:t>
      </w:r>
      <w:r w:rsidRPr="00B64D48">
        <w:rPr>
          <w:rFonts w:ascii="Arial" w:eastAsia="Times New Roman" w:hAnsi="Arial" w:cs="Arial"/>
          <w:bCs/>
          <w:sz w:val="24"/>
          <w:szCs w:val="24"/>
        </w:rPr>
        <w:t xml:space="preserve"> </w:t>
      </w:r>
      <w:r w:rsidRPr="00B64D48">
        <w:rPr>
          <w:rFonts w:ascii="Arial" w:hAnsi="Arial" w:cs="Arial"/>
          <w:bCs/>
          <w:sz w:val="24"/>
          <w:szCs w:val="24"/>
        </w:rPr>
        <w:t>GHP</w:t>
      </w:r>
      <w:r w:rsidRPr="00B64D48">
        <w:rPr>
          <w:rFonts w:ascii="Arial" w:eastAsia="Times New Roman" w:hAnsi="Arial" w:cs="Arial"/>
          <w:bCs/>
          <w:sz w:val="24"/>
          <w:szCs w:val="24"/>
        </w:rPr>
        <w:t xml:space="preserve"> – </w:t>
      </w:r>
      <w:r w:rsidRPr="00B64D48">
        <w:rPr>
          <w:rFonts w:ascii="Arial" w:hAnsi="Arial" w:cs="Arial"/>
          <w:bCs/>
          <w:sz w:val="24"/>
          <w:szCs w:val="24"/>
        </w:rPr>
        <w:t>Dobra</w:t>
      </w:r>
      <w:r w:rsidRPr="00B64D48">
        <w:rPr>
          <w:rFonts w:ascii="Arial" w:eastAsia="Times New Roman" w:hAnsi="Arial" w:cs="Arial"/>
          <w:bCs/>
          <w:sz w:val="24"/>
          <w:szCs w:val="24"/>
        </w:rPr>
        <w:t xml:space="preserve"> </w:t>
      </w:r>
      <w:r w:rsidRPr="00B64D48">
        <w:rPr>
          <w:rFonts w:ascii="Arial" w:hAnsi="Arial" w:cs="Arial"/>
          <w:bCs/>
          <w:sz w:val="24"/>
          <w:szCs w:val="24"/>
        </w:rPr>
        <w:t>Praktyka</w:t>
      </w:r>
      <w:r w:rsidRPr="00B64D48">
        <w:rPr>
          <w:rFonts w:ascii="Arial" w:eastAsia="Times New Roman" w:hAnsi="Arial" w:cs="Arial"/>
          <w:bCs/>
          <w:sz w:val="24"/>
          <w:szCs w:val="24"/>
        </w:rPr>
        <w:t xml:space="preserve"> </w:t>
      </w:r>
      <w:r w:rsidRPr="00B64D48">
        <w:rPr>
          <w:rFonts w:ascii="Arial" w:hAnsi="Arial" w:cs="Arial"/>
          <w:bCs/>
          <w:sz w:val="24"/>
          <w:szCs w:val="24"/>
        </w:rPr>
        <w:t>Higieniczna</w:t>
      </w:r>
      <w:r w:rsidRPr="00B64D48">
        <w:rPr>
          <w:rFonts w:ascii="Arial" w:eastAsia="Times New Roman" w:hAnsi="Arial" w:cs="Arial"/>
          <w:bCs/>
          <w:sz w:val="24"/>
          <w:szCs w:val="24"/>
        </w:rPr>
        <w:t xml:space="preserve"> </w:t>
      </w:r>
      <w:r w:rsidRPr="00B64D48">
        <w:rPr>
          <w:rFonts w:ascii="Arial" w:hAnsi="Arial" w:cs="Arial"/>
          <w:bCs/>
          <w:sz w:val="24"/>
          <w:szCs w:val="24"/>
        </w:rPr>
        <w:t>obejmuje</w:t>
      </w:r>
      <w:r w:rsidRPr="00B64D48">
        <w:rPr>
          <w:rFonts w:ascii="Arial" w:eastAsia="Times New Roman" w:hAnsi="Arial" w:cs="Arial"/>
          <w:bCs/>
          <w:sz w:val="24"/>
          <w:szCs w:val="24"/>
        </w:rPr>
        <w:t xml:space="preserve"> </w:t>
      </w:r>
      <w:r w:rsidRPr="00B64D48">
        <w:rPr>
          <w:rFonts w:ascii="Arial" w:hAnsi="Arial" w:cs="Arial"/>
          <w:bCs/>
          <w:sz w:val="24"/>
          <w:szCs w:val="24"/>
        </w:rPr>
        <w:t>działania</w:t>
      </w:r>
      <w:r w:rsidRPr="00B64D48">
        <w:rPr>
          <w:rFonts w:ascii="Arial" w:eastAsia="Times New Roman" w:hAnsi="Arial" w:cs="Arial"/>
          <w:bCs/>
          <w:sz w:val="24"/>
          <w:szCs w:val="24"/>
        </w:rPr>
        <w:t xml:space="preserve"> </w:t>
      </w:r>
      <w:r w:rsidRPr="00B64D48">
        <w:rPr>
          <w:rFonts w:ascii="Arial" w:hAnsi="Arial" w:cs="Arial"/>
          <w:bCs/>
          <w:sz w:val="24"/>
          <w:szCs w:val="24"/>
        </w:rPr>
        <w:t>związane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warunkami</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środkami</w:t>
      </w:r>
      <w:r w:rsidRPr="00B64D48">
        <w:rPr>
          <w:rFonts w:ascii="Arial" w:eastAsia="Times New Roman" w:hAnsi="Arial" w:cs="Arial"/>
          <w:bCs/>
          <w:sz w:val="24"/>
          <w:szCs w:val="24"/>
        </w:rPr>
        <w:t xml:space="preserve"> </w:t>
      </w:r>
      <w:r w:rsidRPr="00B64D48">
        <w:rPr>
          <w:rFonts w:ascii="Arial" w:hAnsi="Arial" w:cs="Arial"/>
          <w:bCs/>
          <w:sz w:val="24"/>
          <w:szCs w:val="24"/>
        </w:rPr>
        <w:t>podejmowanymi</w:t>
      </w:r>
      <w:r w:rsidRPr="00B64D48">
        <w:rPr>
          <w:rFonts w:ascii="Arial" w:eastAsia="Times New Roman" w:hAnsi="Arial" w:cs="Arial"/>
          <w:bCs/>
          <w:sz w:val="24"/>
          <w:szCs w:val="24"/>
        </w:rPr>
        <w:t xml:space="preserve"> </w:t>
      </w:r>
      <w:r w:rsidRPr="00B64D48">
        <w:rPr>
          <w:rFonts w:ascii="Arial" w:hAnsi="Arial" w:cs="Arial"/>
          <w:bCs/>
          <w:sz w:val="24"/>
          <w:szCs w:val="24"/>
        </w:rPr>
        <w:t>celem</w:t>
      </w:r>
      <w:r w:rsidRPr="00B64D48">
        <w:rPr>
          <w:rFonts w:ascii="Arial" w:eastAsia="Times New Roman" w:hAnsi="Arial" w:cs="Arial"/>
          <w:bCs/>
          <w:sz w:val="24"/>
          <w:szCs w:val="24"/>
        </w:rPr>
        <w:t xml:space="preserve"> </w:t>
      </w:r>
      <w:r w:rsidRPr="00B64D48">
        <w:rPr>
          <w:rFonts w:ascii="Arial" w:hAnsi="Arial" w:cs="Arial"/>
          <w:bCs/>
          <w:sz w:val="24"/>
          <w:szCs w:val="24"/>
        </w:rPr>
        <w:t>zapewnienia</w:t>
      </w:r>
      <w:r w:rsidRPr="00B64D48">
        <w:rPr>
          <w:rFonts w:ascii="Arial" w:eastAsia="Times New Roman" w:hAnsi="Arial" w:cs="Arial"/>
          <w:bCs/>
          <w:sz w:val="24"/>
          <w:szCs w:val="24"/>
        </w:rPr>
        <w:t xml:space="preserve"> </w:t>
      </w:r>
      <w:r w:rsidRPr="00B64D48">
        <w:rPr>
          <w:rFonts w:ascii="Arial" w:hAnsi="Arial" w:cs="Arial"/>
          <w:bCs/>
          <w:sz w:val="24"/>
          <w:szCs w:val="24"/>
        </w:rPr>
        <w:t>produkcji</w:t>
      </w:r>
      <w:r w:rsidRPr="00B64D48">
        <w:rPr>
          <w:rFonts w:ascii="Arial" w:eastAsia="Times New Roman" w:hAnsi="Arial" w:cs="Arial"/>
          <w:bCs/>
          <w:sz w:val="24"/>
          <w:szCs w:val="24"/>
        </w:rPr>
        <w:t xml:space="preserve"> </w:t>
      </w:r>
      <w:r w:rsidRPr="00B64D48">
        <w:rPr>
          <w:rFonts w:ascii="Arial" w:hAnsi="Arial" w:cs="Arial"/>
          <w:bCs/>
          <w:sz w:val="24"/>
          <w:szCs w:val="24"/>
        </w:rPr>
        <w:t>bezpiecznej</w:t>
      </w:r>
      <w:r w:rsidRPr="00B64D48">
        <w:rPr>
          <w:rFonts w:ascii="Arial" w:eastAsia="Times New Roman" w:hAnsi="Arial" w:cs="Arial"/>
          <w:bCs/>
          <w:sz w:val="24"/>
          <w:szCs w:val="24"/>
        </w:rPr>
        <w:t xml:space="preserve"> </w:t>
      </w:r>
      <w:r w:rsidRPr="00B64D48">
        <w:rPr>
          <w:rFonts w:ascii="Arial" w:hAnsi="Arial" w:cs="Arial"/>
          <w:bCs/>
          <w:sz w:val="24"/>
          <w:szCs w:val="24"/>
        </w:rPr>
        <w:t>żywności</w:t>
      </w:r>
      <w:r w:rsidRPr="00B64D48">
        <w:rPr>
          <w:rFonts w:ascii="Arial" w:eastAsia="Times New Roman" w:hAnsi="Arial" w:cs="Arial"/>
          <w:bCs/>
          <w:sz w:val="24"/>
          <w:szCs w:val="24"/>
        </w:rPr>
        <w:t xml:space="preserve"> </w:t>
      </w:r>
      <w:r w:rsidRPr="00B64D48">
        <w:rPr>
          <w:rFonts w:ascii="Arial" w:hAnsi="Arial" w:cs="Arial"/>
          <w:bCs/>
          <w:sz w:val="24"/>
          <w:szCs w:val="24"/>
        </w:rPr>
        <w:t>na</w:t>
      </w:r>
      <w:r w:rsidRPr="00B64D48">
        <w:rPr>
          <w:rFonts w:ascii="Arial" w:eastAsia="Times New Roman" w:hAnsi="Arial" w:cs="Arial"/>
          <w:bCs/>
          <w:sz w:val="24"/>
          <w:szCs w:val="24"/>
        </w:rPr>
        <w:t xml:space="preserve"> </w:t>
      </w:r>
      <w:r w:rsidRPr="00B64D48">
        <w:rPr>
          <w:rFonts w:ascii="Arial" w:hAnsi="Arial" w:cs="Arial"/>
          <w:bCs/>
          <w:sz w:val="24"/>
          <w:szCs w:val="24"/>
        </w:rPr>
        <w:t>wszystkich</w:t>
      </w:r>
      <w:r w:rsidRPr="00B64D48">
        <w:rPr>
          <w:rFonts w:ascii="Arial" w:eastAsia="Times New Roman" w:hAnsi="Arial" w:cs="Arial"/>
          <w:bCs/>
          <w:sz w:val="24"/>
          <w:szCs w:val="24"/>
        </w:rPr>
        <w:t xml:space="preserve"> </w:t>
      </w:r>
      <w:r w:rsidRPr="00B64D48">
        <w:rPr>
          <w:rFonts w:ascii="Arial" w:hAnsi="Arial" w:cs="Arial"/>
          <w:bCs/>
          <w:sz w:val="24"/>
          <w:szCs w:val="24"/>
        </w:rPr>
        <w:t>etapach</w:t>
      </w:r>
      <w:r w:rsidRPr="00B64D48">
        <w:rPr>
          <w:rFonts w:ascii="Arial" w:eastAsia="Times New Roman" w:hAnsi="Arial" w:cs="Arial"/>
          <w:bCs/>
          <w:sz w:val="24"/>
          <w:szCs w:val="24"/>
        </w:rPr>
        <w:t xml:space="preserve"> </w:t>
      </w:r>
      <w:r w:rsidRPr="00B64D48">
        <w:rPr>
          <w:rFonts w:ascii="Arial" w:hAnsi="Arial" w:cs="Arial"/>
          <w:bCs/>
          <w:sz w:val="24"/>
          <w:szCs w:val="24"/>
        </w:rPr>
        <w:t>produkcji.</w:t>
      </w:r>
    </w:p>
    <w:p w14:paraId="0AFDB4F1" w14:textId="77777777" w:rsidR="00FB2548" w:rsidRPr="00B64D48" w:rsidRDefault="00FB2548" w:rsidP="00FB2548">
      <w:pPr>
        <w:spacing w:after="0"/>
        <w:ind w:left="567" w:right="-25" w:hanging="283"/>
        <w:jc w:val="both"/>
        <w:rPr>
          <w:rFonts w:ascii="Arial" w:hAnsi="Arial" w:cs="Arial"/>
          <w:bCs/>
          <w:sz w:val="24"/>
          <w:szCs w:val="24"/>
        </w:rPr>
      </w:pPr>
      <w:r w:rsidRPr="00B64D48">
        <w:rPr>
          <w:rFonts w:ascii="Arial" w:hAnsi="Arial" w:cs="Arial"/>
          <w:bCs/>
          <w:sz w:val="24"/>
          <w:szCs w:val="24"/>
        </w:rPr>
        <w:t>5) Dostawy</w:t>
      </w:r>
      <w:r w:rsidRPr="00B64D48">
        <w:rPr>
          <w:rFonts w:ascii="Arial" w:eastAsia="Times New Roman" w:hAnsi="Arial" w:cs="Arial"/>
          <w:bCs/>
          <w:sz w:val="24"/>
          <w:szCs w:val="24"/>
        </w:rPr>
        <w:t xml:space="preserve"> </w:t>
      </w:r>
      <w:r w:rsidRPr="00B64D48">
        <w:rPr>
          <w:rFonts w:ascii="Arial" w:hAnsi="Arial" w:cs="Arial"/>
          <w:bCs/>
          <w:sz w:val="24"/>
          <w:szCs w:val="24"/>
        </w:rPr>
        <w:t>mięsa</w:t>
      </w:r>
      <w:r w:rsidRPr="00B64D48">
        <w:rPr>
          <w:rFonts w:ascii="Arial" w:eastAsia="Times New Roman" w:hAnsi="Arial" w:cs="Arial"/>
          <w:bCs/>
          <w:sz w:val="24"/>
          <w:szCs w:val="24"/>
        </w:rPr>
        <w:t xml:space="preserve"> </w:t>
      </w:r>
      <w:r w:rsidRPr="00B64D48">
        <w:rPr>
          <w:rFonts w:ascii="Arial" w:hAnsi="Arial" w:cs="Arial"/>
          <w:bCs/>
          <w:sz w:val="24"/>
          <w:szCs w:val="24"/>
        </w:rPr>
        <w:t>powinny</w:t>
      </w:r>
      <w:r w:rsidRPr="00B64D48">
        <w:rPr>
          <w:rFonts w:ascii="Arial" w:eastAsia="Times New Roman" w:hAnsi="Arial" w:cs="Arial"/>
          <w:bCs/>
          <w:sz w:val="24"/>
          <w:szCs w:val="24"/>
        </w:rPr>
        <w:t xml:space="preserve"> </w:t>
      </w:r>
      <w:r w:rsidRPr="00B64D48">
        <w:rPr>
          <w:rFonts w:ascii="Arial" w:hAnsi="Arial" w:cs="Arial"/>
          <w:bCs/>
          <w:sz w:val="24"/>
          <w:szCs w:val="24"/>
        </w:rPr>
        <w:t>odbywać</w:t>
      </w:r>
      <w:r w:rsidRPr="00B64D48">
        <w:rPr>
          <w:rFonts w:ascii="Arial" w:eastAsia="Times New Roman" w:hAnsi="Arial" w:cs="Arial"/>
          <w:bCs/>
          <w:sz w:val="24"/>
          <w:szCs w:val="24"/>
        </w:rPr>
        <w:t xml:space="preserve"> </w:t>
      </w:r>
      <w:r w:rsidRPr="00B64D48">
        <w:rPr>
          <w:rFonts w:ascii="Arial" w:hAnsi="Arial" w:cs="Arial"/>
          <w:bCs/>
          <w:sz w:val="24"/>
          <w:szCs w:val="24"/>
        </w:rPr>
        <w:t>się</w:t>
      </w:r>
      <w:r w:rsidRPr="00B64D48">
        <w:rPr>
          <w:rFonts w:ascii="Arial" w:eastAsia="Times New Roman" w:hAnsi="Arial" w:cs="Arial"/>
          <w:bCs/>
          <w:sz w:val="24"/>
          <w:szCs w:val="24"/>
        </w:rPr>
        <w:t xml:space="preserve"> </w:t>
      </w:r>
      <w:r w:rsidRPr="00B64D48">
        <w:rPr>
          <w:rFonts w:ascii="Arial" w:hAnsi="Arial" w:cs="Arial"/>
          <w:bCs/>
          <w:sz w:val="24"/>
          <w:szCs w:val="24"/>
        </w:rPr>
        <w:t>w</w:t>
      </w:r>
      <w:r w:rsidRPr="00B64D48">
        <w:rPr>
          <w:rFonts w:ascii="Arial" w:eastAsia="Times New Roman" w:hAnsi="Arial" w:cs="Arial"/>
          <w:bCs/>
          <w:sz w:val="24"/>
          <w:szCs w:val="24"/>
        </w:rPr>
        <w:t xml:space="preserve"> </w:t>
      </w:r>
      <w:r w:rsidRPr="00B64D48">
        <w:rPr>
          <w:rFonts w:ascii="Arial" w:hAnsi="Arial" w:cs="Arial"/>
          <w:bCs/>
          <w:sz w:val="24"/>
          <w:szCs w:val="24"/>
        </w:rPr>
        <w:t>zamkniętych</w:t>
      </w:r>
      <w:r w:rsidRPr="00B64D48">
        <w:rPr>
          <w:rFonts w:ascii="Arial" w:eastAsia="Times New Roman" w:hAnsi="Arial" w:cs="Arial"/>
          <w:bCs/>
          <w:sz w:val="24"/>
          <w:szCs w:val="24"/>
        </w:rPr>
        <w:t xml:space="preserve"> </w:t>
      </w:r>
      <w:r w:rsidRPr="00B64D48">
        <w:rPr>
          <w:rFonts w:ascii="Arial" w:hAnsi="Arial" w:cs="Arial"/>
          <w:bCs/>
          <w:sz w:val="24"/>
          <w:szCs w:val="24"/>
        </w:rPr>
        <w:t>opakowaniach</w:t>
      </w:r>
      <w:r w:rsidRPr="00B64D48">
        <w:rPr>
          <w:rFonts w:ascii="Arial" w:eastAsia="Times New Roman" w:hAnsi="Arial" w:cs="Arial"/>
          <w:bCs/>
          <w:sz w:val="24"/>
          <w:szCs w:val="24"/>
        </w:rPr>
        <w:t xml:space="preserve"> </w:t>
      </w:r>
      <w:r w:rsidRPr="00B64D48">
        <w:rPr>
          <w:rFonts w:ascii="Arial" w:hAnsi="Arial" w:cs="Arial"/>
          <w:bCs/>
          <w:sz w:val="24"/>
          <w:szCs w:val="24"/>
        </w:rPr>
        <w:t>lub</w:t>
      </w:r>
      <w:r w:rsidRPr="00B64D48">
        <w:rPr>
          <w:rFonts w:ascii="Arial" w:eastAsia="Times New Roman" w:hAnsi="Arial" w:cs="Arial"/>
          <w:bCs/>
          <w:sz w:val="24"/>
          <w:szCs w:val="24"/>
        </w:rPr>
        <w:t xml:space="preserve"> </w:t>
      </w:r>
      <w:r w:rsidRPr="00B64D48">
        <w:rPr>
          <w:rFonts w:ascii="Arial" w:hAnsi="Arial" w:cs="Arial"/>
          <w:bCs/>
          <w:sz w:val="24"/>
          <w:szCs w:val="24"/>
        </w:rPr>
        <w:t>pojemnikach</w:t>
      </w:r>
      <w:r w:rsidRPr="00B64D48">
        <w:rPr>
          <w:rFonts w:ascii="Arial" w:eastAsia="Times New Roman" w:hAnsi="Arial" w:cs="Arial"/>
          <w:bCs/>
          <w:sz w:val="24"/>
          <w:szCs w:val="24"/>
        </w:rPr>
        <w:t xml:space="preserve"> </w:t>
      </w:r>
      <w:r w:rsidRPr="00B64D48">
        <w:rPr>
          <w:rFonts w:ascii="Arial" w:hAnsi="Arial" w:cs="Arial"/>
          <w:bCs/>
          <w:sz w:val="24"/>
          <w:szCs w:val="24"/>
        </w:rPr>
        <w:t>plastikowych</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pokrywami,</w:t>
      </w:r>
      <w:r w:rsidRPr="00B64D48">
        <w:rPr>
          <w:rFonts w:ascii="Arial" w:eastAsia="Times New Roman" w:hAnsi="Arial" w:cs="Arial"/>
          <w:bCs/>
          <w:sz w:val="24"/>
          <w:szCs w:val="24"/>
        </w:rPr>
        <w:t xml:space="preserve"> </w:t>
      </w:r>
      <w:r w:rsidRPr="00B64D48">
        <w:rPr>
          <w:rFonts w:ascii="Arial" w:hAnsi="Arial" w:cs="Arial"/>
          <w:bCs/>
          <w:sz w:val="24"/>
          <w:szCs w:val="24"/>
        </w:rPr>
        <w:t>posiadających</w:t>
      </w:r>
      <w:r w:rsidRPr="00B64D48">
        <w:rPr>
          <w:rFonts w:ascii="Arial" w:eastAsia="Times New Roman" w:hAnsi="Arial" w:cs="Arial"/>
          <w:bCs/>
          <w:sz w:val="24"/>
          <w:szCs w:val="24"/>
        </w:rPr>
        <w:t xml:space="preserve"> </w:t>
      </w:r>
      <w:r w:rsidRPr="00B64D48">
        <w:rPr>
          <w:rFonts w:ascii="Arial" w:hAnsi="Arial" w:cs="Arial"/>
          <w:bCs/>
          <w:sz w:val="24"/>
          <w:szCs w:val="24"/>
        </w:rPr>
        <w:t>stosowne</w:t>
      </w:r>
      <w:r w:rsidRPr="00B64D48">
        <w:rPr>
          <w:rFonts w:ascii="Arial" w:eastAsia="Times New Roman" w:hAnsi="Arial" w:cs="Arial"/>
          <w:bCs/>
          <w:sz w:val="24"/>
          <w:szCs w:val="24"/>
        </w:rPr>
        <w:t xml:space="preserve"> </w:t>
      </w:r>
      <w:r w:rsidRPr="00B64D48">
        <w:rPr>
          <w:rFonts w:ascii="Arial" w:hAnsi="Arial" w:cs="Arial"/>
          <w:bCs/>
          <w:sz w:val="24"/>
          <w:szCs w:val="24"/>
        </w:rPr>
        <w:t>atesty,</w:t>
      </w:r>
      <w:r w:rsidRPr="00B64D48">
        <w:rPr>
          <w:rFonts w:ascii="Arial" w:eastAsia="Times New Roman" w:hAnsi="Arial" w:cs="Arial"/>
          <w:bCs/>
          <w:sz w:val="24"/>
          <w:szCs w:val="24"/>
        </w:rPr>
        <w:t xml:space="preserve"> </w:t>
      </w:r>
      <w:r w:rsidRPr="00B64D48">
        <w:rPr>
          <w:rFonts w:ascii="Arial" w:hAnsi="Arial" w:cs="Arial"/>
          <w:bCs/>
          <w:sz w:val="24"/>
          <w:szCs w:val="24"/>
        </w:rPr>
        <w:t>pojemnikach</w:t>
      </w:r>
      <w:r w:rsidRPr="00B64D48">
        <w:rPr>
          <w:rFonts w:ascii="Arial" w:eastAsia="Times New Roman" w:hAnsi="Arial" w:cs="Arial"/>
          <w:bCs/>
          <w:sz w:val="24"/>
          <w:szCs w:val="24"/>
        </w:rPr>
        <w:t xml:space="preserve"> </w:t>
      </w:r>
      <w:r w:rsidRPr="00B64D48">
        <w:rPr>
          <w:rFonts w:ascii="Arial" w:hAnsi="Arial" w:cs="Arial"/>
          <w:bCs/>
          <w:sz w:val="24"/>
          <w:szCs w:val="24"/>
        </w:rPr>
        <w:t>plombowanych</w:t>
      </w:r>
      <w:r w:rsidRPr="00B64D48">
        <w:rPr>
          <w:rFonts w:ascii="Arial" w:eastAsia="Times New Roman" w:hAnsi="Arial" w:cs="Arial"/>
          <w:bCs/>
          <w:sz w:val="24"/>
          <w:szCs w:val="24"/>
        </w:rPr>
        <w:t xml:space="preserve"> </w:t>
      </w:r>
      <w:r w:rsidRPr="00B64D48">
        <w:rPr>
          <w:rFonts w:ascii="Arial" w:hAnsi="Arial" w:cs="Arial"/>
          <w:bCs/>
          <w:sz w:val="24"/>
          <w:szCs w:val="24"/>
        </w:rPr>
        <w:t>lub</w:t>
      </w:r>
      <w:r w:rsidRPr="00B64D48">
        <w:rPr>
          <w:rFonts w:ascii="Arial" w:eastAsia="Times New Roman" w:hAnsi="Arial" w:cs="Arial"/>
          <w:bCs/>
          <w:sz w:val="24"/>
          <w:szCs w:val="24"/>
        </w:rPr>
        <w:t xml:space="preserve"> </w:t>
      </w:r>
      <w:r w:rsidRPr="00B64D48">
        <w:rPr>
          <w:rFonts w:ascii="Arial" w:hAnsi="Arial" w:cs="Arial"/>
          <w:bCs/>
          <w:sz w:val="24"/>
          <w:szCs w:val="24"/>
        </w:rPr>
        <w:t>metkowanych,</w:t>
      </w:r>
      <w:r w:rsidRPr="00B64D48">
        <w:rPr>
          <w:rFonts w:ascii="Arial" w:eastAsia="Times New Roman" w:hAnsi="Arial" w:cs="Arial"/>
          <w:bCs/>
          <w:sz w:val="24"/>
          <w:szCs w:val="24"/>
        </w:rPr>
        <w:t xml:space="preserve"> </w:t>
      </w:r>
      <w:r w:rsidRPr="00B64D48">
        <w:rPr>
          <w:rFonts w:ascii="Arial" w:hAnsi="Arial" w:cs="Arial"/>
          <w:bCs/>
          <w:sz w:val="24"/>
          <w:szCs w:val="24"/>
        </w:rPr>
        <w:t>czystych,</w:t>
      </w:r>
      <w:r w:rsidRPr="00B64D48">
        <w:rPr>
          <w:rFonts w:ascii="Arial" w:eastAsia="Times New Roman" w:hAnsi="Arial" w:cs="Arial"/>
          <w:bCs/>
          <w:sz w:val="24"/>
          <w:szCs w:val="24"/>
        </w:rPr>
        <w:t xml:space="preserve"> </w:t>
      </w:r>
      <w:r w:rsidRPr="00B64D48">
        <w:rPr>
          <w:rFonts w:ascii="Arial" w:hAnsi="Arial" w:cs="Arial"/>
          <w:bCs/>
          <w:sz w:val="24"/>
          <w:szCs w:val="24"/>
        </w:rPr>
        <w:t>nieuszkodzonych.</w:t>
      </w:r>
    </w:p>
    <w:p w14:paraId="421347C2" w14:textId="77777777" w:rsidR="00FB2548" w:rsidRPr="00B64D48" w:rsidRDefault="00FB2548" w:rsidP="00FB2548">
      <w:pPr>
        <w:spacing w:after="0"/>
        <w:ind w:left="567" w:right="-25" w:hanging="283"/>
        <w:jc w:val="both"/>
        <w:rPr>
          <w:rFonts w:ascii="Arial" w:eastAsia="Times New Roman" w:hAnsi="Arial" w:cs="Arial"/>
          <w:bCs/>
          <w:sz w:val="24"/>
          <w:szCs w:val="24"/>
        </w:rPr>
      </w:pPr>
      <w:r w:rsidRPr="00B64D48">
        <w:rPr>
          <w:rFonts w:ascii="Arial" w:hAnsi="Arial" w:cs="Arial"/>
          <w:bCs/>
          <w:sz w:val="24"/>
          <w:szCs w:val="24"/>
        </w:rPr>
        <w:t>6)</w:t>
      </w:r>
      <w:r w:rsidRPr="00B64D48">
        <w:rPr>
          <w:rFonts w:ascii="Arial" w:eastAsia="Times New Roman" w:hAnsi="Arial" w:cs="Arial"/>
          <w:bCs/>
          <w:sz w:val="24"/>
          <w:szCs w:val="24"/>
        </w:rPr>
        <w:t xml:space="preserve"> </w:t>
      </w:r>
      <w:r w:rsidRPr="00B64D48">
        <w:rPr>
          <w:rFonts w:ascii="Arial" w:hAnsi="Arial" w:cs="Arial"/>
          <w:bCs/>
          <w:sz w:val="24"/>
          <w:szCs w:val="24"/>
        </w:rPr>
        <w:t>W</w:t>
      </w:r>
      <w:r w:rsidRPr="00B64D48">
        <w:rPr>
          <w:rFonts w:ascii="Arial" w:eastAsia="Times New Roman" w:hAnsi="Arial" w:cs="Arial"/>
          <w:bCs/>
          <w:sz w:val="24"/>
          <w:szCs w:val="24"/>
        </w:rPr>
        <w:t xml:space="preserve"> </w:t>
      </w:r>
      <w:r w:rsidRPr="00B64D48">
        <w:rPr>
          <w:rFonts w:ascii="Arial" w:hAnsi="Arial" w:cs="Arial"/>
          <w:bCs/>
          <w:sz w:val="24"/>
          <w:szCs w:val="24"/>
        </w:rPr>
        <w:t>przypadku</w:t>
      </w:r>
      <w:r w:rsidRPr="00B64D48">
        <w:rPr>
          <w:rFonts w:ascii="Arial" w:eastAsia="Times New Roman" w:hAnsi="Arial" w:cs="Arial"/>
          <w:bCs/>
          <w:sz w:val="24"/>
          <w:szCs w:val="24"/>
        </w:rPr>
        <w:t xml:space="preserve"> </w:t>
      </w:r>
      <w:r w:rsidRPr="00B64D48">
        <w:rPr>
          <w:rFonts w:ascii="Arial" w:hAnsi="Arial" w:cs="Arial"/>
          <w:bCs/>
          <w:sz w:val="24"/>
          <w:szCs w:val="24"/>
        </w:rPr>
        <w:t>niezgodności</w:t>
      </w:r>
      <w:r w:rsidRPr="00B64D48">
        <w:rPr>
          <w:rFonts w:ascii="Arial" w:eastAsia="Times New Roman" w:hAnsi="Arial" w:cs="Arial"/>
          <w:bCs/>
          <w:sz w:val="24"/>
          <w:szCs w:val="24"/>
        </w:rPr>
        <w:t xml:space="preserve"> </w:t>
      </w:r>
      <w:r w:rsidRPr="00B64D48">
        <w:rPr>
          <w:rFonts w:ascii="Arial" w:hAnsi="Arial" w:cs="Arial"/>
          <w:bCs/>
          <w:sz w:val="24"/>
          <w:szCs w:val="24"/>
        </w:rPr>
        <w:t>dostawy</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zamówieniem,</w:t>
      </w:r>
      <w:r w:rsidRPr="00B64D48">
        <w:rPr>
          <w:rFonts w:ascii="Arial" w:eastAsia="Times New Roman" w:hAnsi="Arial" w:cs="Arial"/>
          <w:bCs/>
          <w:sz w:val="24"/>
          <w:szCs w:val="24"/>
        </w:rPr>
        <w:t xml:space="preserve"> </w:t>
      </w:r>
      <w:r w:rsidRPr="00B64D48">
        <w:rPr>
          <w:rFonts w:ascii="Arial" w:hAnsi="Arial" w:cs="Arial"/>
          <w:bCs/>
          <w:sz w:val="24"/>
          <w:szCs w:val="24"/>
        </w:rPr>
        <w:t>Zamawiający</w:t>
      </w:r>
      <w:r w:rsidRPr="00B64D48">
        <w:rPr>
          <w:rFonts w:ascii="Arial" w:eastAsia="Times New Roman" w:hAnsi="Arial" w:cs="Arial"/>
          <w:bCs/>
          <w:sz w:val="24"/>
          <w:szCs w:val="24"/>
        </w:rPr>
        <w:t xml:space="preserve"> </w:t>
      </w:r>
      <w:r w:rsidRPr="00B64D48">
        <w:rPr>
          <w:rFonts w:ascii="Arial" w:hAnsi="Arial" w:cs="Arial"/>
          <w:bCs/>
          <w:sz w:val="24"/>
          <w:szCs w:val="24"/>
        </w:rPr>
        <w:t>ma</w:t>
      </w:r>
      <w:r w:rsidRPr="00B64D48">
        <w:rPr>
          <w:rFonts w:ascii="Arial" w:eastAsia="Times New Roman" w:hAnsi="Arial" w:cs="Arial"/>
          <w:bCs/>
          <w:sz w:val="24"/>
          <w:szCs w:val="24"/>
        </w:rPr>
        <w:t xml:space="preserve"> </w:t>
      </w:r>
      <w:r w:rsidRPr="00B64D48">
        <w:rPr>
          <w:rFonts w:ascii="Arial" w:hAnsi="Arial" w:cs="Arial"/>
          <w:bCs/>
          <w:sz w:val="24"/>
          <w:szCs w:val="24"/>
        </w:rPr>
        <w:t>prawo</w:t>
      </w:r>
      <w:r w:rsidRPr="00B64D48">
        <w:rPr>
          <w:rFonts w:ascii="Arial" w:eastAsia="Times New Roman" w:hAnsi="Arial" w:cs="Arial"/>
          <w:bCs/>
          <w:sz w:val="24"/>
          <w:szCs w:val="24"/>
        </w:rPr>
        <w:t xml:space="preserve"> </w:t>
      </w:r>
      <w:r w:rsidRPr="00B64D48">
        <w:rPr>
          <w:rFonts w:ascii="Arial" w:hAnsi="Arial" w:cs="Arial"/>
          <w:bCs/>
          <w:sz w:val="24"/>
          <w:szCs w:val="24"/>
        </w:rPr>
        <w:t>zgłoszenia</w:t>
      </w:r>
      <w:r w:rsidRPr="00B64D48">
        <w:rPr>
          <w:rFonts w:ascii="Arial" w:eastAsia="Times New Roman" w:hAnsi="Arial" w:cs="Arial"/>
          <w:bCs/>
          <w:sz w:val="24"/>
          <w:szCs w:val="24"/>
        </w:rPr>
        <w:t xml:space="preserve"> </w:t>
      </w:r>
      <w:r w:rsidRPr="00B64D48">
        <w:rPr>
          <w:rFonts w:ascii="Arial" w:hAnsi="Arial" w:cs="Arial"/>
          <w:bCs/>
          <w:sz w:val="24"/>
          <w:szCs w:val="24"/>
        </w:rPr>
        <w:t>reklamacji</w:t>
      </w:r>
      <w:r w:rsidRPr="00B64D48">
        <w:rPr>
          <w:rFonts w:ascii="Arial" w:eastAsia="Times New Roman" w:hAnsi="Arial" w:cs="Arial"/>
          <w:bCs/>
          <w:sz w:val="24"/>
          <w:szCs w:val="24"/>
        </w:rPr>
        <w:t xml:space="preserve"> </w:t>
      </w:r>
      <w:r w:rsidRPr="00B64D48">
        <w:rPr>
          <w:rFonts w:ascii="Arial" w:hAnsi="Arial" w:cs="Arial"/>
          <w:bCs/>
          <w:sz w:val="24"/>
          <w:szCs w:val="24"/>
        </w:rPr>
        <w:t>telefonicznie,</w:t>
      </w:r>
      <w:r w:rsidRPr="00B64D48">
        <w:rPr>
          <w:rFonts w:ascii="Arial" w:eastAsia="Times New Roman" w:hAnsi="Arial" w:cs="Arial"/>
          <w:bCs/>
          <w:sz w:val="24"/>
          <w:szCs w:val="24"/>
        </w:rPr>
        <w:t xml:space="preserve"> </w:t>
      </w:r>
      <w:r w:rsidRPr="00B64D48">
        <w:rPr>
          <w:rFonts w:ascii="Arial" w:hAnsi="Arial" w:cs="Arial"/>
          <w:bCs/>
          <w:sz w:val="24"/>
          <w:szCs w:val="24"/>
        </w:rPr>
        <w:t>a</w:t>
      </w:r>
      <w:r w:rsidRPr="00B64D48">
        <w:rPr>
          <w:rFonts w:ascii="Arial" w:eastAsia="Times New Roman" w:hAnsi="Arial" w:cs="Arial"/>
          <w:bCs/>
          <w:sz w:val="24"/>
          <w:szCs w:val="24"/>
        </w:rPr>
        <w:t xml:space="preserve"> </w:t>
      </w:r>
      <w:r w:rsidRPr="00B64D48">
        <w:rPr>
          <w:rFonts w:ascii="Arial" w:hAnsi="Arial" w:cs="Arial"/>
          <w:bCs/>
          <w:sz w:val="24"/>
          <w:szCs w:val="24"/>
        </w:rPr>
        <w:t>Wykonawca</w:t>
      </w:r>
      <w:r w:rsidRPr="00B64D48">
        <w:rPr>
          <w:rFonts w:ascii="Arial" w:eastAsia="Times New Roman" w:hAnsi="Arial" w:cs="Arial"/>
          <w:bCs/>
          <w:sz w:val="24"/>
          <w:szCs w:val="24"/>
        </w:rPr>
        <w:t xml:space="preserve"> </w:t>
      </w:r>
      <w:r w:rsidRPr="00B64D48">
        <w:rPr>
          <w:rFonts w:ascii="Arial" w:hAnsi="Arial" w:cs="Arial"/>
          <w:bCs/>
          <w:sz w:val="24"/>
          <w:szCs w:val="24"/>
        </w:rPr>
        <w:t>zobowiązany</w:t>
      </w:r>
      <w:r w:rsidRPr="00B64D48">
        <w:rPr>
          <w:rFonts w:ascii="Arial" w:eastAsia="Times New Roman" w:hAnsi="Arial" w:cs="Arial"/>
          <w:bCs/>
          <w:sz w:val="24"/>
          <w:szCs w:val="24"/>
        </w:rPr>
        <w:t xml:space="preserve"> </w:t>
      </w:r>
      <w:r w:rsidRPr="00B64D48">
        <w:rPr>
          <w:rFonts w:ascii="Arial" w:hAnsi="Arial" w:cs="Arial"/>
          <w:bCs/>
          <w:sz w:val="24"/>
          <w:szCs w:val="24"/>
        </w:rPr>
        <w:t>jest</w:t>
      </w:r>
      <w:r w:rsidRPr="00B64D48">
        <w:rPr>
          <w:rFonts w:ascii="Arial" w:eastAsia="Times New Roman" w:hAnsi="Arial" w:cs="Arial"/>
          <w:bCs/>
          <w:sz w:val="24"/>
          <w:szCs w:val="24"/>
        </w:rPr>
        <w:t xml:space="preserve"> </w:t>
      </w:r>
      <w:r w:rsidRPr="00B64D48">
        <w:rPr>
          <w:rFonts w:ascii="Arial" w:hAnsi="Arial" w:cs="Arial"/>
          <w:bCs/>
          <w:sz w:val="24"/>
          <w:szCs w:val="24"/>
        </w:rPr>
        <w:t>do</w:t>
      </w:r>
      <w:r w:rsidRPr="00B64D48">
        <w:rPr>
          <w:rFonts w:ascii="Arial" w:eastAsia="Times New Roman" w:hAnsi="Arial" w:cs="Arial"/>
          <w:bCs/>
          <w:sz w:val="24"/>
          <w:szCs w:val="24"/>
        </w:rPr>
        <w:t xml:space="preserve"> </w:t>
      </w:r>
      <w:r w:rsidRPr="00B64D48">
        <w:rPr>
          <w:rFonts w:ascii="Arial" w:hAnsi="Arial" w:cs="Arial"/>
          <w:bCs/>
          <w:sz w:val="24"/>
          <w:szCs w:val="24"/>
        </w:rPr>
        <w:t>natychmiastowej</w:t>
      </w:r>
      <w:r w:rsidRPr="00B64D48">
        <w:rPr>
          <w:rFonts w:ascii="Arial" w:eastAsia="Times New Roman" w:hAnsi="Arial" w:cs="Arial"/>
          <w:bCs/>
          <w:sz w:val="24"/>
          <w:szCs w:val="24"/>
        </w:rPr>
        <w:t xml:space="preserve"> </w:t>
      </w:r>
      <w:r w:rsidRPr="00B64D48">
        <w:rPr>
          <w:rFonts w:ascii="Arial" w:hAnsi="Arial" w:cs="Arial"/>
          <w:bCs/>
          <w:sz w:val="24"/>
          <w:szCs w:val="24"/>
        </w:rPr>
        <w:t>jej</w:t>
      </w:r>
      <w:r w:rsidRPr="00B64D48">
        <w:rPr>
          <w:rFonts w:ascii="Arial" w:eastAsia="Times New Roman" w:hAnsi="Arial" w:cs="Arial"/>
          <w:bCs/>
          <w:sz w:val="24"/>
          <w:szCs w:val="24"/>
        </w:rPr>
        <w:t xml:space="preserve"> </w:t>
      </w:r>
      <w:r w:rsidRPr="00B64D48">
        <w:rPr>
          <w:rFonts w:ascii="Arial" w:hAnsi="Arial" w:cs="Arial"/>
          <w:bCs/>
          <w:sz w:val="24"/>
          <w:szCs w:val="24"/>
        </w:rPr>
        <w:t>wymiany</w:t>
      </w:r>
      <w:r w:rsidRPr="00B64D48">
        <w:rPr>
          <w:rFonts w:ascii="Arial" w:eastAsia="Times New Roman" w:hAnsi="Arial" w:cs="Arial"/>
          <w:bCs/>
          <w:sz w:val="24"/>
          <w:szCs w:val="24"/>
        </w:rPr>
        <w:t xml:space="preserve"> </w:t>
      </w:r>
      <w:r w:rsidRPr="00B64D48">
        <w:rPr>
          <w:rFonts w:ascii="Arial" w:hAnsi="Arial" w:cs="Arial"/>
          <w:bCs/>
          <w:sz w:val="24"/>
          <w:szCs w:val="24"/>
        </w:rPr>
        <w:t>na</w:t>
      </w:r>
      <w:r w:rsidRPr="00B64D48">
        <w:rPr>
          <w:rFonts w:ascii="Arial" w:eastAsia="Times New Roman" w:hAnsi="Arial" w:cs="Arial"/>
          <w:bCs/>
          <w:sz w:val="24"/>
          <w:szCs w:val="24"/>
        </w:rPr>
        <w:t xml:space="preserve"> </w:t>
      </w:r>
      <w:r w:rsidRPr="00B64D48">
        <w:rPr>
          <w:rFonts w:ascii="Arial" w:hAnsi="Arial" w:cs="Arial"/>
          <w:bCs/>
          <w:sz w:val="24"/>
          <w:szCs w:val="24"/>
        </w:rPr>
        <w:t>towar</w:t>
      </w:r>
      <w:r w:rsidRPr="00B64D48">
        <w:rPr>
          <w:rFonts w:ascii="Arial" w:eastAsia="Times New Roman" w:hAnsi="Arial" w:cs="Arial"/>
          <w:bCs/>
          <w:sz w:val="24"/>
          <w:szCs w:val="24"/>
        </w:rPr>
        <w:t xml:space="preserve"> </w:t>
      </w:r>
      <w:r w:rsidRPr="00B64D48">
        <w:rPr>
          <w:rFonts w:ascii="Arial" w:hAnsi="Arial" w:cs="Arial"/>
          <w:bCs/>
          <w:sz w:val="24"/>
          <w:szCs w:val="24"/>
        </w:rPr>
        <w:t>o</w:t>
      </w:r>
      <w:r w:rsidRPr="00B64D48">
        <w:rPr>
          <w:rFonts w:ascii="Arial" w:eastAsia="Times New Roman" w:hAnsi="Arial" w:cs="Arial"/>
          <w:bCs/>
          <w:sz w:val="24"/>
          <w:szCs w:val="24"/>
        </w:rPr>
        <w:t xml:space="preserve"> </w:t>
      </w:r>
      <w:r w:rsidRPr="00B64D48">
        <w:rPr>
          <w:rFonts w:ascii="Arial" w:hAnsi="Arial" w:cs="Arial"/>
          <w:bCs/>
          <w:sz w:val="24"/>
          <w:szCs w:val="24"/>
        </w:rPr>
        <w:t>cechach</w:t>
      </w:r>
      <w:r w:rsidRPr="00B64D48">
        <w:rPr>
          <w:rFonts w:ascii="Arial" w:eastAsia="Times New Roman" w:hAnsi="Arial" w:cs="Arial"/>
          <w:bCs/>
          <w:sz w:val="24"/>
          <w:szCs w:val="24"/>
        </w:rPr>
        <w:t xml:space="preserve"> </w:t>
      </w:r>
      <w:r w:rsidRPr="00B64D48">
        <w:rPr>
          <w:rFonts w:ascii="Arial" w:hAnsi="Arial" w:cs="Arial"/>
          <w:bCs/>
          <w:sz w:val="24"/>
          <w:szCs w:val="24"/>
        </w:rPr>
        <w:t>organoleptycznych</w:t>
      </w:r>
      <w:r w:rsidRPr="00B64D48">
        <w:rPr>
          <w:rFonts w:ascii="Arial" w:eastAsia="Times New Roman" w:hAnsi="Arial" w:cs="Arial"/>
          <w:bCs/>
          <w:sz w:val="24"/>
          <w:szCs w:val="24"/>
        </w:rPr>
        <w:t xml:space="preserve"> </w:t>
      </w:r>
      <w:r w:rsidRPr="00B64D48">
        <w:rPr>
          <w:rFonts w:ascii="Arial" w:hAnsi="Arial" w:cs="Arial"/>
          <w:bCs/>
          <w:sz w:val="24"/>
          <w:szCs w:val="24"/>
        </w:rPr>
        <w:t>poszczególnych</w:t>
      </w:r>
      <w:r w:rsidRPr="00B64D48">
        <w:rPr>
          <w:rFonts w:ascii="Arial" w:eastAsia="Times New Roman" w:hAnsi="Arial" w:cs="Arial"/>
          <w:bCs/>
          <w:sz w:val="24"/>
          <w:szCs w:val="24"/>
        </w:rPr>
        <w:t xml:space="preserve"> </w:t>
      </w:r>
      <w:r w:rsidRPr="00B64D48">
        <w:rPr>
          <w:rFonts w:ascii="Arial" w:hAnsi="Arial" w:cs="Arial"/>
          <w:bCs/>
          <w:sz w:val="24"/>
          <w:szCs w:val="24"/>
        </w:rPr>
        <w:t>asortymentów</w:t>
      </w:r>
      <w:r w:rsidRPr="00B64D48">
        <w:rPr>
          <w:rFonts w:ascii="Arial" w:eastAsia="Times New Roman" w:hAnsi="Arial" w:cs="Arial"/>
          <w:bCs/>
          <w:sz w:val="24"/>
          <w:szCs w:val="24"/>
        </w:rPr>
        <w:t xml:space="preserve"> </w:t>
      </w:r>
      <w:r w:rsidRPr="00B64D48">
        <w:rPr>
          <w:rFonts w:ascii="Arial" w:hAnsi="Arial" w:cs="Arial"/>
          <w:bCs/>
          <w:sz w:val="24"/>
          <w:szCs w:val="24"/>
        </w:rPr>
        <w:t>zgodnie</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ustawą</w:t>
      </w:r>
      <w:r w:rsidRPr="00B64D48">
        <w:rPr>
          <w:rFonts w:ascii="Arial" w:eastAsia="Times New Roman" w:hAnsi="Arial" w:cs="Arial"/>
          <w:bCs/>
          <w:sz w:val="24"/>
          <w:szCs w:val="24"/>
        </w:rPr>
        <w:t xml:space="preserve"> </w:t>
      </w:r>
      <w:r w:rsidRPr="00B64D48">
        <w:rPr>
          <w:rFonts w:ascii="Arial" w:hAnsi="Arial" w:cs="Arial"/>
          <w:bCs/>
          <w:sz w:val="24"/>
          <w:szCs w:val="24"/>
        </w:rPr>
        <w:t>z</w:t>
      </w:r>
      <w:r w:rsidRPr="00B64D48">
        <w:rPr>
          <w:rFonts w:ascii="Arial" w:eastAsia="Times New Roman" w:hAnsi="Arial" w:cs="Arial"/>
          <w:bCs/>
          <w:sz w:val="24"/>
          <w:szCs w:val="24"/>
        </w:rPr>
        <w:t xml:space="preserve"> </w:t>
      </w:r>
      <w:r w:rsidRPr="00B64D48">
        <w:rPr>
          <w:rFonts w:ascii="Arial" w:hAnsi="Arial" w:cs="Arial"/>
          <w:bCs/>
          <w:sz w:val="24"/>
          <w:szCs w:val="24"/>
        </w:rPr>
        <w:t>25</w:t>
      </w:r>
      <w:r w:rsidRPr="00B64D48">
        <w:rPr>
          <w:rFonts w:ascii="Arial" w:eastAsia="Times New Roman" w:hAnsi="Arial" w:cs="Arial"/>
          <w:bCs/>
          <w:sz w:val="24"/>
          <w:szCs w:val="24"/>
        </w:rPr>
        <w:t xml:space="preserve"> </w:t>
      </w:r>
      <w:r w:rsidRPr="00B64D48">
        <w:rPr>
          <w:rFonts w:ascii="Arial" w:hAnsi="Arial" w:cs="Arial"/>
          <w:bCs/>
          <w:sz w:val="24"/>
          <w:szCs w:val="24"/>
        </w:rPr>
        <w:t>sierpnia</w:t>
      </w:r>
      <w:r w:rsidRPr="00B64D48">
        <w:rPr>
          <w:rFonts w:ascii="Arial" w:eastAsia="Times New Roman" w:hAnsi="Arial" w:cs="Arial"/>
          <w:bCs/>
          <w:sz w:val="24"/>
          <w:szCs w:val="24"/>
        </w:rPr>
        <w:t xml:space="preserve"> </w:t>
      </w:r>
      <w:r w:rsidRPr="00B64D48">
        <w:rPr>
          <w:rFonts w:ascii="Arial" w:hAnsi="Arial" w:cs="Arial"/>
          <w:bCs/>
          <w:sz w:val="24"/>
          <w:szCs w:val="24"/>
        </w:rPr>
        <w:t>2006</w:t>
      </w:r>
      <w:r w:rsidRPr="00B64D48">
        <w:rPr>
          <w:rFonts w:ascii="Arial" w:eastAsia="Times New Roman" w:hAnsi="Arial" w:cs="Arial"/>
          <w:bCs/>
          <w:sz w:val="24"/>
          <w:szCs w:val="24"/>
        </w:rPr>
        <w:t xml:space="preserve"> </w:t>
      </w:r>
      <w:r w:rsidRPr="00B64D48">
        <w:rPr>
          <w:rFonts w:ascii="Arial" w:hAnsi="Arial" w:cs="Arial"/>
          <w:bCs/>
          <w:sz w:val="24"/>
          <w:szCs w:val="24"/>
        </w:rPr>
        <w:t>r.</w:t>
      </w:r>
      <w:r w:rsidRPr="00B64D48">
        <w:rPr>
          <w:rFonts w:ascii="Arial" w:eastAsia="Times New Roman" w:hAnsi="Arial" w:cs="Arial"/>
          <w:bCs/>
          <w:sz w:val="24"/>
          <w:szCs w:val="24"/>
        </w:rPr>
        <w:t xml:space="preserve"> </w:t>
      </w:r>
      <w:r w:rsidRPr="00B64D48">
        <w:rPr>
          <w:rFonts w:ascii="Arial" w:hAnsi="Arial" w:cs="Arial"/>
          <w:bCs/>
          <w:sz w:val="24"/>
          <w:szCs w:val="24"/>
        </w:rPr>
        <w:t>o</w:t>
      </w:r>
      <w:r w:rsidRPr="00B64D48">
        <w:rPr>
          <w:rFonts w:ascii="Arial" w:eastAsia="Times New Roman" w:hAnsi="Arial" w:cs="Arial"/>
          <w:bCs/>
          <w:sz w:val="24"/>
          <w:szCs w:val="24"/>
        </w:rPr>
        <w:t xml:space="preserve"> </w:t>
      </w:r>
      <w:r w:rsidRPr="00B64D48">
        <w:rPr>
          <w:rFonts w:ascii="Arial" w:hAnsi="Arial" w:cs="Arial"/>
          <w:bCs/>
          <w:sz w:val="24"/>
          <w:szCs w:val="24"/>
        </w:rPr>
        <w:t>bezpieczeństwie</w:t>
      </w:r>
      <w:r w:rsidRPr="00B64D48">
        <w:rPr>
          <w:rFonts w:ascii="Arial" w:eastAsia="Times New Roman" w:hAnsi="Arial" w:cs="Arial"/>
          <w:bCs/>
          <w:sz w:val="24"/>
          <w:szCs w:val="24"/>
        </w:rPr>
        <w:t xml:space="preserve"> </w:t>
      </w:r>
      <w:r w:rsidRPr="00B64D48">
        <w:rPr>
          <w:rFonts w:ascii="Arial" w:hAnsi="Arial" w:cs="Arial"/>
          <w:bCs/>
          <w:sz w:val="24"/>
          <w:szCs w:val="24"/>
        </w:rPr>
        <w:t>żywności</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żywienia.</w:t>
      </w:r>
      <w:r w:rsidRPr="00B64D48">
        <w:rPr>
          <w:rFonts w:ascii="Arial" w:eastAsia="Times New Roman" w:hAnsi="Arial" w:cs="Arial"/>
          <w:bCs/>
          <w:sz w:val="24"/>
          <w:szCs w:val="24"/>
        </w:rPr>
        <w:t xml:space="preserve"> </w:t>
      </w:r>
    </w:p>
    <w:p w14:paraId="78B4BEE1" w14:textId="77777777" w:rsidR="00FB2548" w:rsidRPr="00B64D48" w:rsidRDefault="00FB2548" w:rsidP="00FB2548">
      <w:pPr>
        <w:spacing w:after="0"/>
        <w:ind w:left="567" w:right="-25"/>
        <w:jc w:val="both"/>
        <w:rPr>
          <w:rFonts w:ascii="Arial" w:hAnsi="Arial" w:cs="Arial"/>
          <w:bCs/>
          <w:sz w:val="24"/>
          <w:szCs w:val="24"/>
        </w:rPr>
      </w:pPr>
      <w:r w:rsidRPr="00B64D48">
        <w:rPr>
          <w:rFonts w:ascii="Arial" w:hAnsi="Arial" w:cs="Arial"/>
          <w:bCs/>
          <w:sz w:val="24"/>
          <w:szCs w:val="24"/>
        </w:rPr>
        <w:t>Przez</w:t>
      </w:r>
      <w:r w:rsidRPr="00B64D48">
        <w:rPr>
          <w:rFonts w:ascii="Arial" w:eastAsia="Times New Roman" w:hAnsi="Arial" w:cs="Arial"/>
          <w:bCs/>
          <w:sz w:val="24"/>
          <w:szCs w:val="24"/>
        </w:rPr>
        <w:t xml:space="preserve"> </w:t>
      </w:r>
      <w:r w:rsidRPr="00B64D48">
        <w:rPr>
          <w:rFonts w:ascii="Arial" w:hAnsi="Arial" w:cs="Arial"/>
          <w:bCs/>
          <w:sz w:val="24"/>
          <w:szCs w:val="24"/>
        </w:rPr>
        <w:t>cechy</w:t>
      </w:r>
      <w:r w:rsidRPr="00B64D48">
        <w:rPr>
          <w:rFonts w:ascii="Arial" w:eastAsia="Times New Roman" w:hAnsi="Arial" w:cs="Arial"/>
          <w:bCs/>
          <w:sz w:val="24"/>
          <w:szCs w:val="24"/>
        </w:rPr>
        <w:t xml:space="preserve"> </w:t>
      </w:r>
      <w:r w:rsidRPr="00B64D48">
        <w:rPr>
          <w:rFonts w:ascii="Arial" w:hAnsi="Arial" w:cs="Arial"/>
          <w:bCs/>
          <w:sz w:val="24"/>
          <w:szCs w:val="24"/>
        </w:rPr>
        <w:t>organoleptyczne</w:t>
      </w:r>
      <w:r w:rsidRPr="00B64D48">
        <w:rPr>
          <w:rFonts w:ascii="Arial" w:eastAsia="Times New Roman" w:hAnsi="Arial" w:cs="Arial"/>
          <w:bCs/>
          <w:sz w:val="24"/>
          <w:szCs w:val="24"/>
        </w:rPr>
        <w:t xml:space="preserve"> </w:t>
      </w:r>
      <w:r w:rsidRPr="00B64D48">
        <w:rPr>
          <w:rFonts w:ascii="Arial" w:hAnsi="Arial" w:cs="Arial"/>
          <w:bCs/>
          <w:sz w:val="24"/>
          <w:szCs w:val="24"/>
        </w:rPr>
        <w:t>przedmiotu</w:t>
      </w:r>
      <w:r w:rsidRPr="00B64D48">
        <w:rPr>
          <w:rFonts w:ascii="Arial" w:eastAsia="Times New Roman" w:hAnsi="Arial" w:cs="Arial"/>
          <w:bCs/>
          <w:sz w:val="24"/>
          <w:szCs w:val="24"/>
        </w:rPr>
        <w:t xml:space="preserve"> </w:t>
      </w:r>
      <w:r w:rsidRPr="00B64D48">
        <w:rPr>
          <w:rFonts w:ascii="Arial" w:hAnsi="Arial" w:cs="Arial"/>
          <w:bCs/>
          <w:sz w:val="24"/>
          <w:szCs w:val="24"/>
        </w:rPr>
        <w:t>zamówienia</w:t>
      </w:r>
      <w:r w:rsidRPr="00B64D48">
        <w:rPr>
          <w:rFonts w:ascii="Arial" w:eastAsia="Times New Roman" w:hAnsi="Arial" w:cs="Arial"/>
          <w:bCs/>
          <w:sz w:val="24"/>
          <w:szCs w:val="24"/>
        </w:rPr>
        <w:t xml:space="preserve"> </w:t>
      </w:r>
      <w:r w:rsidRPr="00B64D48">
        <w:rPr>
          <w:rFonts w:ascii="Arial" w:hAnsi="Arial" w:cs="Arial"/>
          <w:bCs/>
          <w:sz w:val="24"/>
          <w:szCs w:val="24"/>
        </w:rPr>
        <w:t>rozumie</w:t>
      </w:r>
      <w:r w:rsidRPr="00B64D48">
        <w:rPr>
          <w:rFonts w:ascii="Arial" w:eastAsia="Times New Roman" w:hAnsi="Arial" w:cs="Arial"/>
          <w:bCs/>
          <w:sz w:val="24"/>
          <w:szCs w:val="24"/>
        </w:rPr>
        <w:t xml:space="preserve"> </w:t>
      </w:r>
      <w:r w:rsidRPr="00B64D48">
        <w:rPr>
          <w:rFonts w:ascii="Arial" w:hAnsi="Arial" w:cs="Arial"/>
          <w:bCs/>
          <w:sz w:val="24"/>
          <w:szCs w:val="24"/>
        </w:rPr>
        <w:t>się</w:t>
      </w:r>
      <w:r w:rsidRPr="00B64D48">
        <w:rPr>
          <w:rFonts w:ascii="Arial" w:eastAsia="Times New Roman" w:hAnsi="Arial" w:cs="Arial"/>
          <w:bCs/>
          <w:sz w:val="24"/>
          <w:szCs w:val="24"/>
        </w:rPr>
        <w:t xml:space="preserve">  </w:t>
      </w:r>
      <w:r w:rsidRPr="00B64D48">
        <w:rPr>
          <w:rFonts w:ascii="Arial" w:hAnsi="Arial" w:cs="Arial"/>
          <w:bCs/>
          <w:sz w:val="24"/>
          <w:szCs w:val="24"/>
        </w:rPr>
        <w:t>zespół</w:t>
      </w:r>
      <w:r w:rsidRPr="00B64D48">
        <w:rPr>
          <w:rFonts w:ascii="Arial" w:eastAsia="Times New Roman" w:hAnsi="Arial" w:cs="Arial"/>
          <w:bCs/>
          <w:sz w:val="24"/>
          <w:szCs w:val="24"/>
        </w:rPr>
        <w:t xml:space="preserve"> </w:t>
      </w:r>
      <w:r w:rsidRPr="00B64D48">
        <w:rPr>
          <w:rFonts w:ascii="Arial" w:hAnsi="Arial" w:cs="Arial"/>
          <w:bCs/>
          <w:sz w:val="24"/>
          <w:szCs w:val="24"/>
        </w:rPr>
        <w:t>cech</w:t>
      </w:r>
      <w:r w:rsidRPr="00B64D48">
        <w:rPr>
          <w:rFonts w:ascii="Arial" w:eastAsia="Times New Roman" w:hAnsi="Arial" w:cs="Arial"/>
          <w:bCs/>
          <w:sz w:val="24"/>
          <w:szCs w:val="24"/>
        </w:rPr>
        <w:t xml:space="preserve"> </w:t>
      </w:r>
      <w:r w:rsidRPr="00B64D48">
        <w:rPr>
          <w:rFonts w:ascii="Arial" w:hAnsi="Arial" w:cs="Arial"/>
          <w:bCs/>
          <w:sz w:val="24"/>
          <w:szCs w:val="24"/>
        </w:rPr>
        <w:t>obejmujących</w:t>
      </w:r>
      <w:r w:rsidRPr="00B64D48">
        <w:rPr>
          <w:rFonts w:ascii="Arial" w:eastAsia="Times New Roman" w:hAnsi="Arial" w:cs="Arial"/>
          <w:bCs/>
          <w:sz w:val="24"/>
          <w:szCs w:val="24"/>
        </w:rPr>
        <w:t xml:space="preserve"> </w:t>
      </w:r>
      <w:r w:rsidRPr="00B64D48">
        <w:rPr>
          <w:rFonts w:ascii="Arial" w:hAnsi="Arial" w:cs="Arial"/>
          <w:bCs/>
          <w:sz w:val="24"/>
          <w:szCs w:val="24"/>
        </w:rPr>
        <w:t>smak,</w:t>
      </w:r>
      <w:r w:rsidRPr="00B64D48">
        <w:rPr>
          <w:rFonts w:ascii="Arial" w:eastAsia="Times New Roman" w:hAnsi="Arial" w:cs="Arial"/>
          <w:bCs/>
          <w:sz w:val="24"/>
          <w:szCs w:val="24"/>
        </w:rPr>
        <w:t xml:space="preserve"> </w:t>
      </w:r>
      <w:r w:rsidRPr="00B64D48">
        <w:rPr>
          <w:rFonts w:ascii="Arial" w:hAnsi="Arial" w:cs="Arial"/>
          <w:bCs/>
          <w:sz w:val="24"/>
          <w:szCs w:val="24"/>
        </w:rPr>
        <w:t>zapach,</w:t>
      </w:r>
      <w:r w:rsidRPr="00B64D48">
        <w:rPr>
          <w:rFonts w:ascii="Arial" w:eastAsia="Times New Roman" w:hAnsi="Arial" w:cs="Arial"/>
          <w:bCs/>
          <w:sz w:val="24"/>
          <w:szCs w:val="24"/>
        </w:rPr>
        <w:t xml:space="preserve"> </w:t>
      </w:r>
      <w:r w:rsidRPr="00B64D48">
        <w:rPr>
          <w:rFonts w:ascii="Arial" w:hAnsi="Arial" w:cs="Arial"/>
          <w:bCs/>
          <w:sz w:val="24"/>
          <w:szCs w:val="24"/>
        </w:rPr>
        <w:t>wygląd,</w:t>
      </w:r>
      <w:r w:rsidRPr="00B64D48">
        <w:rPr>
          <w:rFonts w:ascii="Arial" w:eastAsia="Times New Roman" w:hAnsi="Arial" w:cs="Arial"/>
          <w:bCs/>
          <w:sz w:val="24"/>
          <w:szCs w:val="24"/>
        </w:rPr>
        <w:t xml:space="preserve"> </w:t>
      </w:r>
      <w:r w:rsidRPr="00B64D48">
        <w:rPr>
          <w:rFonts w:ascii="Arial" w:hAnsi="Arial" w:cs="Arial"/>
          <w:bCs/>
          <w:sz w:val="24"/>
          <w:szCs w:val="24"/>
        </w:rPr>
        <w:t>w</w:t>
      </w:r>
      <w:r w:rsidRPr="00B64D48">
        <w:rPr>
          <w:rFonts w:ascii="Arial" w:eastAsia="Times New Roman" w:hAnsi="Arial" w:cs="Arial"/>
          <w:bCs/>
          <w:sz w:val="24"/>
          <w:szCs w:val="24"/>
        </w:rPr>
        <w:t xml:space="preserve"> </w:t>
      </w:r>
      <w:r w:rsidRPr="00B64D48">
        <w:rPr>
          <w:rFonts w:ascii="Arial" w:hAnsi="Arial" w:cs="Arial"/>
          <w:bCs/>
          <w:sz w:val="24"/>
          <w:szCs w:val="24"/>
        </w:rPr>
        <w:t>tym</w:t>
      </w:r>
      <w:r w:rsidRPr="00B64D48">
        <w:rPr>
          <w:rFonts w:ascii="Arial" w:eastAsia="Times New Roman" w:hAnsi="Arial" w:cs="Arial"/>
          <w:bCs/>
          <w:sz w:val="24"/>
          <w:szCs w:val="24"/>
        </w:rPr>
        <w:t xml:space="preserve"> </w:t>
      </w:r>
      <w:r w:rsidRPr="00B64D48">
        <w:rPr>
          <w:rFonts w:ascii="Arial" w:hAnsi="Arial" w:cs="Arial"/>
          <w:bCs/>
          <w:sz w:val="24"/>
          <w:szCs w:val="24"/>
        </w:rPr>
        <w:t>barwę</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konsystencję</w:t>
      </w:r>
      <w:r w:rsidRPr="00B64D48">
        <w:rPr>
          <w:rFonts w:ascii="Arial" w:eastAsia="Times New Roman" w:hAnsi="Arial" w:cs="Arial"/>
          <w:bCs/>
          <w:sz w:val="24"/>
          <w:szCs w:val="24"/>
        </w:rPr>
        <w:t xml:space="preserve"> </w:t>
      </w:r>
      <w:r w:rsidRPr="00B64D48">
        <w:rPr>
          <w:rFonts w:ascii="Arial" w:hAnsi="Arial" w:cs="Arial"/>
          <w:bCs/>
          <w:sz w:val="24"/>
          <w:szCs w:val="24"/>
        </w:rPr>
        <w:t>środków</w:t>
      </w:r>
      <w:r w:rsidRPr="00B64D48">
        <w:rPr>
          <w:rFonts w:ascii="Arial" w:eastAsia="Times New Roman" w:hAnsi="Arial" w:cs="Arial"/>
          <w:bCs/>
          <w:sz w:val="24"/>
          <w:szCs w:val="24"/>
        </w:rPr>
        <w:t xml:space="preserve"> </w:t>
      </w:r>
      <w:r w:rsidRPr="00B64D48">
        <w:rPr>
          <w:rFonts w:ascii="Arial" w:hAnsi="Arial" w:cs="Arial"/>
          <w:bCs/>
          <w:sz w:val="24"/>
          <w:szCs w:val="24"/>
        </w:rPr>
        <w:t>spożywczych,</w:t>
      </w:r>
      <w:r w:rsidRPr="00B64D48">
        <w:rPr>
          <w:rFonts w:ascii="Arial" w:eastAsia="Times New Roman" w:hAnsi="Arial" w:cs="Arial"/>
          <w:bCs/>
          <w:sz w:val="24"/>
          <w:szCs w:val="24"/>
        </w:rPr>
        <w:t xml:space="preserve"> </w:t>
      </w:r>
      <w:r w:rsidRPr="00B64D48">
        <w:rPr>
          <w:rFonts w:ascii="Arial" w:hAnsi="Arial" w:cs="Arial"/>
          <w:bCs/>
          <w:sz w:val="24"/>
          <w:szCs w:val="24"/>
        </w:rPr>
        <w:t>które</w:t>
      </w:r>
      <w:r w:rsidRPr="00B64D48">
        <w:rPr>
          <w:rFonts w:ascii="Arial" w:eastAsia="Times New Roman" w:hAnsi="Arial" w:cs="Arial"/>
          <w:bCs/>
          <w:sz w:val="24"/>
          <w:szCs w:val="24"/>
        </w:rPr>
        <w:t xml:space="preserve"> </w:t>
      </w:r>
      <w:r w:rsidRPr="00B64D48">
        <w:rPr>
          <w:rFonts w:ascii="Arial" w:hAnsi="Arial" w:cs="Arial"/>
          <w:bCs/>
          <w:sz w:val="24"/>
          <w:szCs w:val="24"/>
        </w:rPr>
        <w:t>można</w:t>
      </w:r>
      <w:r w:rsidRPr="00B64D48">
        <w:rPr>
          <w:rFonts w:ascii="Arial" w:eastAsia="Times New Roman" w:hAnsi="Arial" w:cs="Arial"/>
          <w:bCs/>
          <w:sz w:val="24"/>
          <w:szCs w:val="24"/>
        </w:rPr>
        <w:t xml:space="preserve"> </w:t>
      </w:r>
      <w:r w:rsidRPr="00B64D48">
        <w:rPr>
          <w:rFonts w:ascii="Arial" w:hAnsi="Arial" w:cs="Arial"/>
          <w:bCs/>
          <w:sz w:val="24"/>
          <w:szCs w:val="24"/>
        </w:rPr>
        <w:t>wyodrębnić</w:t>
      </w:r>
      <w:r w:rsidRPr="00B64D48">
        <w:rPr>
          <w:rFonts w:ascii="Arial" w:eastAsia="Times New Roman" w:hAnsi="Arial" w:cs="Arial"/>
          <w:bCs/>
          <w:sz w:val="24"/>
          <w:szCs w:val="24"/>
        </w:rPr>
        <w:t xml:space="preserve"> </w:t>
      </w:r>
      <w:r w:rsidRPr="00B64D48">
        <w:rPr>
          <w:rFonts w:ascii="Arial" w:hAnsi="Arial" w:cs="Arial"/>
          <w:bCs/>
          <w:sz w:val="24"/>
          <w:szCs w:val="24"/>
        </w:rPr>
        <w:t>i</w:t>
      </w:r>
      <w:r w:rsidRPr="00B64D48">
        <w:rPr>
          <w:rFonts w:ascii="Arial" w:eastAsia="Times New Roman" w:hAnsi="Arial" w:cs="Arial"/>
          <w:bCs/>
          <w:sz w:val="24"/>
          <w:szCs w:val="24"/>
        </w:rPr>
        <w:t xml:space="preserve"> </w:t>
      </w:r>
      <w:r w:rsidRPr="00B64D48">
        <w:rPr>
          <w:rFonts w:ascii="Arial" w:hAnsi="Arial" w:cs="Arial"/>
          <w:bCs/>
          <w:sz w:val="24"/>
          <w:szCs w:val="24"/>
        </w:rPr>
        <w:t>oceniać</w:t>
      </w:r>
      <w:r w:rsidRPr="00B64D48">
        <w:rPr>
          <w:rFonts w:ascii="Arial" w:eastAsia="Times New Roman" w:hAnsi="Arial" w:cs="Arial"/>
          <w:bCs/>
          <w:sz w:val="24"/>
          <w:szCs w:val="24"/>
        </w:rPr>
        <w:t xml:space="preserve"> </w:t>
      </w:r>
      <w:r w:rsidRPr="00B64D48">
        <w:rPr>
          <w:rFonts w:ascii="Arial" w:hAnsi="Arial" w:cs="Arial"/>
          <w:bCs/>
          <w:sz w:val="24"/>
          <w:szCs w:val="24"/>
        </w:rPr>
        <w:t>za</w:t>
      </w:r>
      <w:r w:rsidRPr="00B64D48">
        <w:rPr>
          <w:rFonts w:ascii="Arial" w:eastAsia="Times New Roman" w:hAnsi="Arial" w:cs="Arial"/>
          <w:bCs/>
          <w:sz w:val="24"/>
          <w:szCs w:val="24"/>
        </w:rPr>
        <w:t xml:space="preserve"> </w:t>
      </w:r>
      <w:r w:rsidRPr="00B64D48">
        <w:rPr>
          <w:rFonts w:ascii="Arial" w:hAnsi="Arial" w:cs="Arial"/>
          <w:bCs/>
          <w:sz w:val="24"/>
          <w:szCs w:val="24"/>
        </w:rPr>
        <w:t>pomocą</w:t>
      </w:r>
      <w:r w:rsidRPr="00B64D48">
        <w:rPr>
          <w:rFonts w:ascii="Arial" w:eastAsia="Times New Roman" w:hAnsi="Arial" w:cs="Arial"/>
          <w:bCs/>
          <w:sz w:val="24"/>
          <w:szCs w:val="24"/>
        </w:rPr>
        <w:t xml:space="preserve"> </w:t>
      </w:r>
      <w:r w:rsidRPr="00B64D48">
        <w:rPr>
          <w:rFonts w:ascii="Arial" w:hAnsi="Arial" w:cs="Arial"/>
          <w:bCs/>
          <w:sz w:val="24"/>
          <w:szCs w:val="24"/>
        </w:rPr>
        <w:t>zmysłów</w:t>
      </w:r>
      <w:r w:rsidRPr="00B64D48">
        <w:rPr>
          <w:rFonts w:ascii="Arial" w:eastAsia="Times New Roman" w:hAnsi="Arial" w:cs="Arial"/>
          <w:bCs/>
          <w:sz w:val="24"/>
          <w:szCs w:val="24"/>
        </w:rPr>
        <w:t xml:space="preserve"> </w:t>
      </w:r>
      <w:r w:rsidRPr="00B64D48">
        <w:rPr>
          <w:rFonts w:ascii="Arial" w:hAnsi="Arial" w:cs="Arial"/>
          <w:bCs/>
          <w:sz w:val="24"/>
          <w:szCs w:val="24"/>
        </w:rPr>
        <w:t>człowieka.</w:t>
      </w:r>
    </w:p>
    <w:p w14:paraId="490BC309" w14:textId="77777777" w:rsidR="00FB2548" w:rsidRPr="00B64D48" w:rsidRDefault="004E3758" w:rsidP="00FB2548">
      <w:pPr>
        <w:spacing w:after="0"/>
        <w:ind w:left="585" w:right="-15" w:hanging="270"/>
        <w:jc w:val="both"/>
        <w:rPr>
          <w:rFonts w:ascii="Arial" w:hAnsi="Arial" w:cs="Arial"/>
          <w:bCs/>
          <w:sz w:val="24"/>
          <w:szCs w:val="24"/>
        </w:rPr>
      </w:pPr>
      <w:r w:rsidRPr="00B64D48">
        <w:rPr>
          <w:rFonts w:ascii="Arial" w:hAnsi="Arial" w:cs="Arial"/>
          <w:bCs/>
          <w:sz w:val="24"/>
          <w:szCs w:val="24"/>
        </w:rPr>
        <w:t>7</w:t>
      </w:r>
      <w:r w:rsidR="00FB2548" w:rsidRPr="00B64D48">
        <w:rPr>
          <w:rFonts w:ascii="Arial" w:hAnsi="Arial" w:cs="Arial"/>
          <w:bCs/>
          <w:sz w:val="24"/>
          <w:szCs w:val="24"/>
        </w:rPr>
        <w:t>) Przedmiot zamówienia będzie zamawiany sukcesywnie w zależności od potrzeb Zamawiającego</w:t>
      </w:r>
    </w:p>
    <w:p w14:paraId="17FAF0FD" w14:textId="6F0E4361" w:rsidR="00FB2548" w:rsidRPr="00C524BE" w:rsidRDefault="00427CF9" w:rsidP="00C524BE">
      <w:pPr>
        <w:spacing w:after="0"/>
        <w:ind w:left="585" w:right="-15" w:hanging="270"/>
        <w:jc w:val="both"/>
        <w:rPr>
          <w:rFonts w:ascii="Arial" w:hAnsi="Arial" w:cs="Arial"/>
          <w:bCs/>
          <w:sz w:val="24"/>
          <w:szCs w:val="24"/>
        </w:rPr>
      </w:pPr>
      <w:r w:rsidRPr="00B64D48">
        <w:rPr>
          <w:rFonts w:ascii="Arial" w:hAnsi="Arial" w:cs="Arial"/>
          <w:bCs/>
          <w:sz w:val="24"/>
          <w:szCs w:val="24"/>
        </w:rPr>
        <w:t>8</w:t>
      </w:r>
      <w:r w:rsidR="00FB2548" w:rsidRPr="00B64D48">
        <w:rPr>
          <w:rFonts w:ascii="Arial" w:hAnsi="Arial" w:cs="Arial"/>
          <w:bCs/>
          <w:sz w:val="24"/>
          <w:szCs w:val="24"/>
        </w:rPr>
        <w:t>) Dostarczany towar musi spełniać wszystkie wymagania sanitarne i normy przewidziane dla tego rodzaju produktów z przeznaczeniem do zbiorowego żywienia,</w:t>
      </w:r>
    </w:p>
    <w:p w14:paraId="10FBDCC0" w14:textId="1EFB3E10" w:rsidR="00FB2548" w:rsidRPr="00C524BE" w:rsidRDefault="00C524BE" w:rsidP="00FB2548">
      <w:pPr>
        <w:spacing w:after="0"/>
        <w:ind w:left="585" w:right="-15" w:hanging="270"/>
        <w:jc w:val="both"/>
        <w:rPr>
          <w:rFonts w:ascii="Arial" w:hAnsi="Arial" w:cs="Arial"/>
          <w:bCs/>
          <w:sz w:val="24"/>
          <w:szCs w:val="24"/>
        </w:rPr>
      </w:pPr>
      <w:r w:rsidRPr="006435AD">
        <w:rPr>
          <w:rFonts w:ascii="Arial" w:hAnsi="Arial" w:cs="Arial"/>
          <w:bCs/>
          <w:sz w:val="24"/>
          <w:szCs w:val="24"/>
        </w:rPr>
        <w:t>9</w:t>
      </w:r>
      <w:r w:rsidR="00FB2548" w:rsidRPr="006435AD">
        <w:rPr>
          <w:rFonts w:ascii="Arial" w:hAnsi="Arial" w:cs="Arial"/>
          <w:bCs/>
          <w:sz w:val="24"/>
          <w:szCs w:val="24"/>
        </w:rPr>
        <w:t xml:space="preserve">) </w:t>
      </w:r>
      <w:r w:rsidR="00FB2548" w:rsidRPr="00C524BE">
        <w:rPr>
          <w:rFonts w:ascii="Arial" w:hAnsi="Arial" w:cs="Arial"/>
          <w:bCs/>
          <w:sz w:val="24"/>
          <w:szCs w:val="24"/>
        </w:rPr>
        <w:t xml:space="preserve">Dostawa zamawianych produktów odbywa się na koszt Wykonawcy i transportem Wykonawcy, </w:t>
      </w:r>
    </w:p>
    <w:p w14:paraId="1AA25F8F" w14:textId="3FFA640E" w:rsidR="00CF67C3" w:rsidRPr="00C524BE" w:rsidRDefault="00C524BE" w:rsidP="00FB2548">
      <w:pPr>
        <w:spacing w:after="0"/>
        <w:ind w:left="585" w:right="-15" w:hanging="270"/>
        <w:jc w:val="both"/>
        <w:rPr>
          <w:rFonts w:ascii="Arial" w:hAnsi="Arial" w:cs="Arial"/>
          <w:bCs/>
          <w:sz w:val="24"/>
          <w:szCs w:val="24"/>
        </w:rPr>
      </w:pPr>
      <w:r w:rsidRPr="00C524BE">
        <w:rPr>
          <w:rFonts w:ascii="Arial" w:hAnsi="Arial" w:cs="Arial"/>
          <w:bCs/>
          <w:sz w:val="24"/>
          <w:szCs w:val="24"/>
        </w:rPr>
        <w:t>10</w:t>
      </w:r>
      <w:r w:rsidR="00CF67C3" w:rsidRPr="00C524BE">
        <w:rPr>
          <w:rFonts w:ascii="Arial" w:hAnsi="Arial" w:cs="Arial"/>
          <w:bCs/>
          <w:sz w:val="24"/>
          <w:szCs w:val="24"/>
        </w:rPr>
        <w:t xml:space="preserve">) Zamawiający przewidział prawo opcji, zgodnie z postanowieniami wzoru umowy – </w:t>
      </w:r>
      <w:r w:rsidR="00CF67C3" w:rsidRPr="00C524BE">
        <w:rPr>
          <w:rFonts w:ascii="Arial" w:hAnsi="Arial" w:cs="Arial"/>
          <w:b/>
          <w:sz w:val="24"/>
          <w:szCs w:val="24"/>
        </w:rPr>
        <w:t>załącznik nr 4 do SWZ</w:t>
      </w:r>
    </w:p>
    <w:p w14:paraId="7AEEF5CE" w14:textId="77777777" w:rsidR="006A065C" w:rsidRPr="00C524BE" w:rsidRDefault="004E3758" w:rsidP="006A065C">
      <w:pPr>
        <w:spacing w:after="0"/>
        <w:ind w:left="284" w:hanging="284"/>
        <w:jc w:val="both"/>
        <w:rPr>
          <w:rFonts w:ascii="Arial" w:hAnsi="Arial" w:cs="Arial"/>
          <w:sz w:val="24"/>
          <w:szCs w:val="24"/>
        </w:rPr>
      </w:pPr>
      <w:r w:rsidRPr="00C524BE">
        <w:rPr>
          <w:rFonts w:ascii="Arial" w:hAnsi="Arial" w:cs="Arial"/>
          <w:sz w:val="24"/>
          <w:szCs w:val="24"/>
        </w:rPr>
        <w:t xml:space="preserve"> </w:t>
      </w:r>
    </w:p>
    <w:p w14:paraId="0C6AB232" w14:textId="69EAE9E2" w:rsidR="004E3758" w:rsidRPr="00B64D48" w:rsidRDefault="00FB2548" w:rsidP="006A065C">
      <w:pPr>
        <w:spacing w:after="0"/>
        <w:ind w:left="284" w:hanging="284"/>
        <w:jc w:val="both"/>
        <w:rPr>
          <w:rFonts w:ascii="Arial" w:hAnsi="Arial" w:cs="Arial"/>
          <w:sz w:val="24"/>
          <w:szCs w:val="24"/>
        </w:rPr>
      </w:pPr>
      <w:r w:rsidRPr="00B64D48">
        <w:rPr>
          <w:rFonts w:ascii="Arial" w:hAnsi="Arial" w:cs="Arial"/>
          <w:sz w:val="24"/>
          <w:szCs w:val="24"/>
        </w:rPr>
        <w:t xml:space="preserve">2. Zamawiający </w:t>
      </w:r>
      <w:r w:rsidR="00BD76D5">
        <w:rPr>
          <w:rFonts w:ascii="Arial" w:hAnsi="Arial" w:cs="Arial"/>
          <w:sz w:val="24"/>
          <w:szCs w:val="24"/>
        </w:rPr>
        <w:t xml:space="preserve">nie </w:t>
      </w:r>
      <w:r w:rsidRPr="00B64D48">
        <w:rPr>
          <w:rFonts w:ascii="Arial" w:hAnsi="Arial" w:cs="Arial"/>
          <w:sz w:val="24"/>
          <w:szCs w:val="24"/>
        </w:rPr>
        <w:t>przewiduje możliwość</w:t>
      </w:r>
      <w:r w:rsidR="00827E6C" w:rsidRPr="00B64D48">
        <w:rPr>
          <w:rFonts w:ascii="Arial" w:hAnsi="Arial" w:cs="Arial"/>
          <w:sz w:val="24"/>
          <w:szCs w:val="24"/>
        </w:rPr>
        <w:t xml:space="preserve"> składania ofert częściowych</w:t>
      </w:r>
      <w:r w:rsidRPr="00B64D48">
        <w:rPr>
          <w:rFonts w:ascii="Arial" w:hAnsi="Arial" w:cs="Arial"/>
          <w:sz w:val="24"/>
          <w:szCs w:val="24"/>
        </w:rPr>
        <w:t xml:space="preserve">. </w:t>
      </w:r>
    </w:p>
    <w:p w14:paraId="73CA00EB" w14:textId="77777777" w:rsidR="006A065C" w:rsidRPr="00B64D48" w:rsidRDefault="00827E6C" w:rsidP="006A065C">
      <w:pPr>
        <w:spacing w:after="0"/>
        <w:ind w:left="284" w:hanging="284"/>
        <w:jc w:val="both"/>
        <w:rPr>
          <w:rFonts w:ascii="Arial" w:hAnsi="Arial" w:cs="Arial"/>
          <w:sz w:val="24"/>
          <w:szCs w:val="24"/>
        </w:rPr>
      </w:pPr>
      <w:r w:rsidRPr="00B64D48">
        <w:rPr>
          <w:rFonts w:ascii="Arial" w:hAnsi="Arial" w:cs="Arial"/>
          <w:sz w:val="24"/>
          <w:szCs w:val="24"/>
        </w:rPr>
        <w:t>3.</w:t>
      </w:r>
      <w:r w:rsidR="006A065C" w:rsidRPr="00B64D48">
        <w:rPr>
          <w:rFonts w:ascii="Arial" w:hAnsi="Arial" w:cs="Arial"/>
          <w:sz w:val="24"/>
          <w:szCs w:val="24"/>
        </w:rPr>
        <w:t xml:space="preserve"> </w:t>
      </w:r>
      <w:r w:rsidRPr="00B64D48">
        <w:rPr>
          <w:rFonts w:ascii="Arial" w:hAnsi="Arial" w:cs="Arial"/>
          <w:sz w:val="24"/>
          <w:szCs w:val="24"/>
        </w:rPr>
        <w:t xml:space="preserve"> Zamawiający nie dopuszcza możliwości składania ofert wariantowych</w:t>
      </w:r>
      <w:r w:rsidR="006A065C" w:rsidRPr="00B64D48">
        <w:rPr>
          <w:rFonts w:ascii="Arial" w:hAnsi="Arial" w:cs="Arial"/>
          <w:sz w:val="24"/>
          <w:szCs w:val="24"/>
        </w:rPr>
        <w:t>.</w:t>
      </w:r>
      <w:r w:rsidRPr="00B64D48">
        <w:rPr>
          <w:rFonts w:ascii="Arial" w:hAnsi="Arial" w:cs="Arial"/>
          <w:sz w:val="24"/>
          <w:szCs w:val="24"/>
        </w:rPr>
        <w:t xml:space="preserve">  </w:t>
      </w:r>
    </w:p>
    <w:p w14:paraId="0D62DE60" w14:textId="77777777" w:rsidR="006A065C" w:rsidRPr="00B64D48" w:rsidRDefault="00827E6C" w:rsidP="006A065C">
      <w:pPr>
        <w:spacing w:after="0"/>
        <w:ind w:left="284" w:hanging="284"/>
        <w:jc w:val="both"/>
        <w:rPr>
          <w:rFonts w:ascii="Arial" w:hAnsi="Arial" w:cs="Arial"/>
          <w:sz w:val="24"/>
          <w:szCs w:val="24"/>
        </w:rPr>
      </w:pPr>
      <w:r w:rsidRPr="00B64D48">
        <w:rPr>
          <w:rFonts w:ascii="Arial" w:hAnsi="Arial" w:cs="Arial"/>
          <w:sz w:val="24"/>
          <w:szCs w:val="24"/>
        </w:rPr>
        <w:t>4. Przedmiotem niniejszego postępowania nie jest zawarcie umowy ramow</w:t>
      </w:r>
      <w:r w:rsidR="00F1760A" w:rsidRPr="00B64D48">
        <w:rPr>
          <w:rFonts w:ascii="Arial" w:hAnsi="Arial" w:cs="Arial"/>
          <w:sz w:val="24"/>
          <w:szCs w:val="24"/>
        </w:rPr>
        <w:t>ej</w:t>
      </w:r>
      <w:r w:rsidR="006A065C" w:rsidRPr="00B64D48">
        <w:rPr>
          <w:rFonts w:ascii="Arial" w:hAnsi="Arial" w:cs="Arial"/>
          <w:sz w:val="24"/>
          <w:szCs w:val="24"/>
        </w:rPr>
        <w:t>.</w:t>
      </w:r>
    </w:p>
    <w:p w14:paraId="4B8D8F7A" w14:textId="77777777" w:rsidR="006A065C" w:rsidRPr="00B64D48" w:rsidRDefault="00F1760A" w:rsidP="006A065C">
      <w:pPr>
        <w:spacing w:after="0"/>
        <w:ind w:left="284" w:hanging="284"/>
        <w:jc w:val="both"/>
        <w:rPr>
          <w:rFonts w:ascii="Arial" w:hAnsi="Arial" w:cs="Arial"/>
          <w:sz w:val="24"/>
          <w:szCs w:val="24"/>
        </w:rPr>
      </w:pPr>
      <w:r w:rsidRPr="00B64D48">
        <w:rPr>
          <w:rFonts w:ascii="Arial" w:hAnsi="Arial" w:cs="Arial"/>
          <w:sz w:val="24"/>
          <w:szCs w:val="24"/>
        </w:rPr>
        <w:t>5. Zamawiający nie przewiduje</w:t>
      </w:r>
      <w:r w:rsidR="00827E6C" w:rsidRPr="00B64D48">
        <w:rPr>
          <w:rFonts w:ascii="Arial" w:hAnsi="Arial" w:cs="Arial"/>
          <w:sz w:val="24"/>
          <w:szCs w:val="24"/>
        </w:rPr>
        <w:t xml:space="preserve"> możliwości udzielenia zamówień uzupełniających (dotychczasowemu wykonawcy zamówienia podstawowego), o których mowa w a</w:t>
      </w:r>
      <w:r w:rsidRPr="00B64D48">
        <w:rPr>
          <w:rFonts w:ascii="Arial" w:hAnsi="Arial" w:cs="Arial"/>
          <w:sz w:val="24"/>
          <w:szCs w:val="24"/>
        </w:rPr>
        <w:t>rt. 214 ust. 1 pkt. 7 lub 8) .</w:t>
      </w:r>
    </w:p>
    <w:p w14:paraId="38423EED" w14:textId="77777777" w:rsidR="006A065C" w:rsidRPr="00B64D48" w:rsidRDefault="00827E6C" w:rsidP="006A065C">
      <w:pPr>
        <w:spacing w:after="0"/>
        <w:ind w:left="284" w:hanging="284"/>
        <w:jc w:val="both"/>
        <w:rPr>
          <w:rFonts w:ascii="Arial" w:hAnsi="Arial" w:cs="Arial"/>
          <w:sz w:val="24"/>
          <w:szCs w:val="24"/>
        </w:rPr>
      </w:pPr>
      <w:r w:rsidRPr="00B64D48">
        <w:rPr>
          <w:rFonts w:ascii="Arial" w:hAnsi="Arial" w:cs="Arial"/>
          <w:sz w:val="24"/>
          <w:szCs w:val="24"/>
        </w:rPr>
        <w:t>6. Informacja na temat możliwości powierzenia przez wykonawcę wykonania części zamówienia podwykonawcom:</w:t>
      </w:r>
      <w:r w:rsidRPr="00B64D48">
        <w:rPr>
          <w:rFonts w:ascii="Arial" w:hAnsi="Arial" w:cs="Arial"/>
          <w:sz w:val="24"/>
          <w:szCs w:val="24"/>
        </w:rPr>
        <w:cr/>
      </w:r>
      <w:r w:rsidRPr="00B64D48">
        <w:rPr>
          <w:rFonts w:ascii="Arial" w:hAnsi="Arial" w:cs="Arial"/>
          <w:sz w:val="24"/>
          <w:szCs w:val="24"/>
        </w:rPr>
        <w:lastRenderedPageBreak/>
        <w:t>Zamawiający nie wprowadza zastrzeżenia wskazującego na obowiązek osobistego wykonania przez Wykonawcę kluczowych części zamówienia. Wykonawca może powierzyć wykonanie części zamówienia podwykonawcy.</w:t>
      </w:r>
    </w:p>
    <w:p w14:paraId="7442D019" w14:textId="4D910E16" w:rsidR="004E3758" w:rsidRPr="00B64D48" w:rsidRDefault="00827E6C" w:rsidP="006A065C">
      <w:pPr>
        <w:spacing w:after="0"/>
        <w:ind w:left="284" w:hanging="284"/>
        <w:jc w:val="both"/>
        <w:rPr>
          <w:rFonts w:ascii="Arial" w:hAnsi="Arial" w:cs="Arial"/>
          <w:sz w:val="24"/>
          <w:szCs w:val="24"/>
        </w:rPr>
      </w:pPr>
      <w:r w:rsidRPr="00B64D48">
        <w:rPr>
          <w:rFonts w:ascii="Arial" w:hAnsi="Arial" w:cs="Arial"/>
          <w:sz w:val="24"/>
          <w:szCs w:val="24"/>
        </w:rPr>
        <w:t>7. Wymaga</w:t>
      </w:r>
      <w:r w:rsidR="004E3758" w:rsidRPr="00B64D48">
        <w:rPr>
          <w:rFonts w:ascii="Arial" w:hAnsi="Arial" w:cs="Arial"/>
          <w:sz w:val="24"/>
          <w:szCs w:val="24"/>
        </w:rPr>
        <w:t>nia stawiane wykonawcy:</w:t>
      </w:r>
      <w:r w:rsidR="004E3758" w:rsidRPr="00B64D48">
        <w:rPr>
          <w:rFonts w:ascii="Arial" w:hAnsi="Arial" w:cs="Arial"/>
          <w:sz w:val="24"/>
          <w:szCs w:val="24"/>
        </w:rPr>
        <w:cr/>
      </w:r>
      <w:r w:rsidRPr="00B64D48">
        <w:rPr>
          <w:rFonts w:ascii="Arial" w:hAnsi="Arial" w:cs="Arial"/>
          <w:sz w:val="24"/>
          <w:szCs w:val="24"/>
        </w:rPr>
        <w:t>1</w:t>
      </w:r>
      <w:r w:rsidR="006A065C" w:rsidRPr="00B64D48">
        <w:rPr>
          <w:rFonts w:ascii="Arial" w:hAnsi="Arial" w:cs="Arial"/>
          <w:sz w:val="24"/>
          <w:szCs w:val="24"/>
        </w:rPr>
        <w:t>)</w:t>
      </w:r>
      <w:r w:rsidRPr="00B64D48">
        <w:rPr>
          <w:rFonts w:ascii="Arial" w:hAnsi="Arial" w:cs="Arial"/>
          <w:sz w:val="24"/>
          <w:szCs w:val="24"/>
        </w:rPr>
        <w:t xml:space="preserve"> Wykonawca jest odpowiedzialny za jakość, zgodność z warunkami technicznymi i </w:t>
      </w:r>
      <w:r w:rsidR="006A065C" w:rsidRPr="00B64D48">
        <w:rPr>
          <w:rFonts w:ascii="Arial" w:hAnsi="Arial" w:cs="Arial"/>
          <w:sz w:val="24"/>
          <w:szCs w:val="24"/>
        </w:rPr>
        <w:t xml:space="preserve"> </w:t>
      </w:r>
      <w:r w:rsidRPr="00B64D48">
        <w:rPr>
          <w:rFonts w:ascii="Arial" w:hAnsi="Arial" w:cs="Arial"/>
          <w:sz w:val="24"/>
          <w:szCs w:val="24"/>
        </w:rPr>
        <w:t xml:space="preserve">jakościowymi opisanymi dla przedmiotu zamówienia. </w:t>
      </w:r>
      <w:r w:rsidRPr="00B64D48">
        <w:rPr>
          <w:rFonts w:ascii="Arial" w:hAnsi="Arial" w:cs="Arial"/>
          <w:sz w:val="24"/>
          <w:szCs w:val="24"/>
        </w:rPr>
        <w:cr/>
        <w:t>2</w:t>
      </w:r>
      <w:r w:rsidR="006A065C" w:rsidRPr="00B64D48">
        <w:rPr>
          <w:rFonts w:ascii="Arial" w:hAnsi="Arial" w:cs="Arial"/>
          <w:sz w:val="24"/>
          <w:szCs w:val="24"/>
        </w:rPr>
        <w:t>)</w:t>
      </w:r>
      <w:r w:rsidRPr="00B64D48">
        <w:rPr>
          <w:rFonts w:ascii="Arial" w:hAnsi="Arial" w:cs="Arial"/>
          <w:sz w:val="24"/>
          <w:szCs w:val="24"/>
        </w:rPr>
        <w:t xml:space="preserve"> Wymagana jest należyta staranność przy realizacji zobowiązań umowy, </w:t>
      </w:r>
      <w:r w:rsidRPr="00B64D48">
        <w:rPr>
          <w:rFonts w:ascii="Arial" w:hAnsi="Arial" w:cs="Arial"/>
          <w:sz w:val="24"/>
          <w:szCs w:val="24"/>
        </w:rPr>
        <w:cr/>
        <w:t>3</w:t>
      </w:r>
      <w:r w:rsidR="006A065C" w:rsidRPr="00B64D48">
        <w:rPr>
          <w:rFonts w:ascii="Arial" w:hAnsi="Arial" w:cs="Arial"/>
          <w:sz w:val="24"/>
          <w:szCs w:val="24"/>
        </w:rPr>
        <w:t>)</w:t>
      </w:r>
      <w:r w:rsidRPr="00B64D48">
        <w:rPr>
          <w:rFonts w:ascii="Arial" w:hAnsi="Arial" w:cs="Arial"/>
          <w:sz w:val="24"/>
          <w:szCs w:val="24"/>
        </w:rPr>
        <w:t xml:space="preserve"> Ustalenia i decyzje dotyczące wykonywania zamówienia uzgadniane będą przez zamawiającego z ustanowionym przedstawicielem wykonawcy. </w:t>
      </w:r>
      <w:r w:rsidRPr="00B64D48">
        <w:rPr>
          <w:rFonts w:ascii="Arial" w:hAnsi="Arial" w:cs="Arial"/>
          <w:sz w:val="24"/>
          <w:szCs w:val="24"/>
        </w:rPr>
        <w:cr/>
        <w:t>4</w:t>
      </w:r>
      <w:r w:rsidR="006A065C" w:rsidRPr="00B64D48">
        <w:rPr>
          <w:rFonts w:ascii="Arial" w:hAnsi="Arial" w:cs="Arial"/>
          <w:sz w:val="24"/>
          <w:szCs w:val="24"/>
        </w:rPr>
        <w:t>)</w:t>
      </w:r>
      <w:r w:rsidRPr="00B64D48">
        <w:rPr>
          <w:rFonts w:ascii="Arial" w:hAnsi="Arial" w:cs="Arial"/>
          <w:sz w:val="24"/>
          <w:szCs w:val="24"/>
        </w:rPr>
        <w:t xml:space="preserve"> Określenie przez wykonawcę telefonów kontaktowych oraz innych ustaleń niezbędnych dla sprawnego i terminowego wykonania zamówienia. </w:t>
      </w:r>
      <w:r w:rsidRPr="00B64D48">
        <w:rPr>
          <w:rFonts w:ascii="Arial" w:hAnsi="Arial" w:cs="Arial"/>
          <w:sz w:val="24"/>
          <w:szCs w:val="24"/>
        </w:rPr>
        <w:cr/>
        <w:t>5</w:t>
      </w:r>
      <w:r w:rsidR="006A065C" w:rsidRPr="00B64D48">
        <w:rPr>
          <w:rFonts w:ascii="Arial" w:hAnsi="Arial" w:cs="Arial"/>
          <w:sz w:val="24"/>
          <w:szCs w:val="24"/>
        </w:rPr>
        <w:t>)</w:t>
      </w:r>
      <w:r w:rsidRPr="00B64D48">
        <w:rPr>
          <w:rFonts w:ascii="Arial" w:hAnsi="Arial" w:cs="Arial"/>
          <w:sz w:val="24"/>
          <w:szCs w:val="24"/>
        </w:rPr>
        <w:t xml:space="preserve"> Zamawiający nie ponosi odpowiedzialności za szkody wyrządzone przez wykonawcę podczas wykonywania przedmiotu zamówienia. </w:t>
      </w:r>
    </w:p>
    <w:p w14:paraId="4236482B" w14:textId="1BDD6279" w:rsidR="006152EC" w:rsidRPr="00B64D48" w:rsidRDefault="00264B53" w:rsidP="006A065C">
      <w:pPr>
        <w:ind w:left="284" w:hanging="284"/>
        <w:jc w:val="both"/>
        <w:rPr>
          <w:rFonts w:ascii="Arial" w:eastAsia="Times New Roman" w:hAnsi="Arial" w:cs="Arial"/>
          <w:b/>
          <w:bCs/>
          <w:sz w:val="24"/>
          <w:szCs w:val="24"/>
        </w:rPr>
      </w:pPr>
      <w:r w:rsidRPr="00B64D48">
        <w:rPr>
          <w:rFonts w:ascii="Arial" w:hAnsi="Arial" w:cs="Arial"/>
          <w:bCs/>
          <w:sz w:val="24"/>
          <w:szCs w:val="24"/>
        </w:rPr>
        <w:t>8</w:t>
      </w:r>
      <w:r w:rsidR="00827E6C" w:rsidRPr="00B64D48">
        <w:rPr>
          <w:rFonts w:ascii="Arial" w:hAnsi="Arial" w:cs="Arial"/>
          <w:bCs/>
          <w:sz w:val="24"/>
          <w:szCs w:val="24"/>
        </w:rPr>
        <w:t>. Przedmiotowe środki dowodowe:</w:t>
      </w:r>
      <w:r w:rsidR="00827E6C" w:rsidRPr="00B64D48">
        <w:rPr>
          <w:rFonts w:ascii="Arial" w:hAnsi="Arial" w:cs="Arial"/>
          <w:b/>
          <w:sz w:val="24"/>
          <w:szCs w:val="24"/>
        </w:rPr>
        <w:t xml:space="preserve">  </w:t>
      </w:r>
      <w:r w:rsidR="00827E6C" w:rsidRPr="00B64D48">
        <w:rPr>
          <w:rFonts w:ascii="Arial" w:hAnsi="Arial" w:cs="Arial"/>
          <w:sz w:val="24"/>
          <w:szCs w:val="24"/>
        </w:rPr>
        <w:cr/>
      </w:r>
      <w:r w:rsidR="006A065C" w:rsidRPr="00B64D48">
        <w:rPr>
          <w:rFonts w:ascii="Arial" w:hAnsi="Arial" w:cs="Arial"/>
          <w:sz w:val="24"/>
          <w:szCs w:val="24"/>
        </w:rPr>
        <w:t>1)</w:t>
      </w:r>
      <w:r w:rsidR="00827E6C" w:rsidRPr="00B64D48">
        <w:rPr>
          <w:rFonts w:ascii="Arial" w:hAnsi="Arial" w:cs="Arial"/>
          <w:sz w:val="24"/>
          <w:szCs w:val="24"/>
        </w:rPr>
        <w:t xml:space="preserve"> Zamawiający wymaga, w celu potwierdzenia zgodności oferowanych robót budowlanych, dostaw lub usług z wymaganiami, cechami lub kryteriami określonymi w opisie przedmiotu zamówienia lub kryteriami oceny ofert, lub wymaganiami związanymi z realizacją zamówienia złożenia przez wykonawcę certyfikatu wydanego przez jednostkę oceniającą zgodność lub sprawozdania z badań przeprowadzonych przez tę jednostkę.</w:t>
      </w:r>
      <w:r w:rsidR="00827E6C" w:rsidRPr="00B64D48">
        <w:rPr>
          <w:rFonts w:ascii="Arial" w:hAnsi="Arial" w:cs="Arial"/>
          <w:sz w:val="24"/>
          <w:szCs w:val="24"/>
        </w:rPr>
        <w:cr/>
        <w:t xml:space="preserve">Zamawiający akceptuje również certyfikaty wydane przez inne równoważne </w:t>
      </w:r>
      <w:r w:rsidR="004E2D97" w:rsidRPr="00B64D48">
        <w:rPr>
          <w:rFonts w:ascii="Arial" w:hAnsi="Arial" w:cs="Arial"/>
          <w:sz w:val="24"/>
          <w:szCs w:val="24"/>
        </w:rPr>
        <w:t>jednostki oceniające zgodność.</w:t>
      </w:r>
      <w:r w:rsidR="004E2D97" w:rsidRPr="00B64D48">
        <w:rPr>
          <w:rFonts w:ascii="Arial" w:hAnsi="Arial" w:cs="Arial"/>
          <w:sz w:val="24"/>
          <w:szCs w:val="24"/>
        </w:rPr>
        <w:cr/>
      </w:r>
      <w:r w:rsidR="004E2D97" w:rsidRPr="00B64D48">
        <w:rPr>
          <w:rFonts w:ascii="Arial" w:hAnsi="Arial" w:cs="Arial"/>
          <w:b/>
          <w:bCs/>
          <w:sz w:val="24"/>
          <w:szCs w:val="24"/>
        </w:rPr>
        <w:t>W</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celu</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spełnienia</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powyższego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Zamawiający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wymaga</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przedłożenia</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dokumentu</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wystawionego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na</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Wykonawcę składającego ofertę</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przez</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organy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upoważnione</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do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urzędowej</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kontroli</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żywności</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lub</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certyfikatu</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stwierdzającego,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że</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u</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Wykonawcy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produkcji</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i</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obrocie</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zaoferowanego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do</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dostawy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asortymentu</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został</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wdrożony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i</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jest</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stosowany</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system</w:t>
      </w:r>
      <w:r w:rsidR="004E2D97" w:rsidRPr="00B64D48">
        <w:rPr>
          <w:rFonts w:ascii="Arial" w:eastAsia="Times New Roman" w:hAnsi="Arial" w:cs="Arial"/>
          <w:b/>
          <w:bCs/>
          <w:sz w:val="24"/>
          <w:szCs w:val="24"/>
        </w:rPr>
        <w:t xml:space="preserve"> </w:t>
      </w:r>
      <w:r w:rsidR="004E2D97" w:rsidRPr="00B64D48">
        <w:rPr>
          <w:rFonts w:ascii="Arial" w:hAnsi="Arial" w:cs="Arial"/>
          <w:b/>
          <w:bCs/>
          <w:sz w:val="24"/>
          <w:szCs w:val="24"/>
        </w:rPr>
        <w:t>HACCP.</w:t>
      </w:r>
      <w:r w:rsidR="004E2D97" w:rsidRPr="00B64D48">
        <w:rPr>
          <w:rFonts w:ascii="Arial" w:eastAsia="Times New Roman" w:hAnsi="Arial" w:cs="Arial"/>
          <w:b/>
          <w:bCs/>
          <w:sz w:val="24"/>
          <w:szCs w:val="24"/>
        </w:rPr>
        <w:t xml:space="preserve"> </w:t>
      </w:r>
    </w:p>
    <w:p w14:paraId="1D029F98" w14:textId="77777777" w:rsidR="006A065C" w:rsidRPr="00B64D48" w:rsidRDefault="00827E6C" w:rsidP="006A065C">
      <w:pPr>
        <w:ind w:left="284"/>
        <w:jc w:val="both"/>
        <w:rPr>
          <w:rFonts w:ascii="Arial" w:hAnsi="Arial" w:cs="Arial"/>
          <w:sz w:val="24"/>
          <w:szCs w:val="24"/>
        </w:rPr>
      </w:pPr>
      <w:r w:rsidRPr="00B64D48">
        <w:rPr>
          <w:rFonts w:ascii="Arial" w:hAnsi="Arial" w:cs="Arial"/>
          <w:b/>
          <w:sz w:val="24"/>
          <w:szCs w:val="24"/>
          <w:u w:val="single"/>
        </w:rPr>
        <w:t>Wykonawca składa Przedmiotowe środki dowodowe wraz z ofertą.</w:t>
      </w:r>
      <w:r w:rsidRPr="00B64D48">
        <w:rPr>
          <w:rFonts w:ascii="Arial" w:hAnsi="Arial" w:cs="Arial"/>
          <w:b/>
          <w:sz w:val="24"/>
          <w:szCs w:val="24"/>
          <w:u w:val="single"/>
        </w:rPr>
        <w:cr/>
      </w:r>
      <w:r w:rsidRPr="00B64D48">
        <w:rPr>
          <w:rFonts w:ascii="Arial" w:hAnsi="Arial" w:cs="Arial"/>
          <w:b/>
          <w:sz w:val="24"/>
          <w:szCs w:val="24"/>
          <w:u w:val="single"/>
        </w:rPr>
        <w:cr/>
      </w:r>
      <w:r w:rsidR="004E2D97" w:rsidRPr="00B64D48">
        <w:rPr>
          <w:rFonts w:ascii="Arial" w:hAnsi="Arial" w:cs="Arial"/>
          <w:sz w:val="24"/>
          <w:szCs w:val="24"/>
        </w:rPr>
        <w:t>2</w:t>
      </w:r>
      <w:r w:rsidR="006A065C" w:rsidRPr="00B64D48">
        <w:rPr>
          <w:rFonts w:ascii="Arial" w:hAnsi="Arial" w:cs="Arial"/>
          <w:sz w:val="24"/>
          <w:szCs w:val="24"/>
        </w:rPr>
        <w:t>)</w:t>
      </w:r>
      <w:r w:rsidRPr="00B64D48">
        <w:rPr>
          <w:rFonts w:ascii="Arial" w:hAnsi="Arial" w:cs="Arial"/>
          <w:sz w:val="24"/>
          <w:szCs w:val="24"/>
        </w:rPr>
        <w:t xml:space="preserve"> Jeżeli wykonawca nie złożył przedmiotowych środków dowodowych lub złożone przedmiotowe środki dowodowe są niekompletne, zamawiający wzywa do ich złożenia lub uzupełnienia w wyznaczonym terminie, chyba, że przedmiotowy środek dowodowy służy potwierdzeniu zgodności z cechami lub kryteriami określonymi w opisie kryteriów oceny ofert lub, pomimo złożenia przedmiotowego środka dowodowego, oferta podlega odrzuceniu albo zachodzą przesłanki unieważnienia postępowania. Zamawiający może żądać od wykonawców wyjaśnień dotyczących treści prze</w:t>
      </w:r>
      <w:r w:rsidR="00B73125" w:rsidRPr="00B64D48">
        <w:rPr>
          <w:rFonts w:ascii="Arial" w:hAnsi="Arial" w:cs="Arial"/>
          <w:sz w:val="24"/>
          <w:szCs w:val="24"/>
        </w:rPr>
        <w:t>dmiotowych środków dowodowych.</w:t>
      </w:r>
    </w:p>
    <w:p w14:paraId="377B617A" w14:textId="151EB1D0" w:rsidR="004E2D97" w:rsidRPr="00B64D48" w:rsidRDefault="00827E6C" w:rsidP="006A065C">
      <w:pPr>
        <w:jc w:val="both"/>
        <w:rPr>
          <w:rFonts w:ascii="Arial" w:hAnsi="Arial" w:cs="Arial"/>
          <w:b/>
          <w:sz w:val="24"/>
          <w:szCs w:val="24"/>
        </w:rPr>
      </w:pPr>
      <w:r w:rsidRPr="00B64D48">
        <w:rPr>
          <w:rFonts w:ascii="Arial" w:hAnsi="Arial" w:cs="Arial"/>
          <w:b/>
          <w:sz w:val="24"/>
          <w:szCs w:val="24"/>
        </w:rPr>
        <w:t>IV. Termin wykonania zamówienia</w:t>
      </w:r>
      <w:r w:rsidRPr="00B64D48">
        <w:rPr>
          <w:rFonts w:ascii="Arial" w:hAnsi="Arial" w:cs="Arial"/>
          <w:sz w:val="24"/>
          <w:szCs w:val="24"/>
        </w:rPr>
        <w:t xml:space="preserve"> </w:t>
      </w:r>
      <w:r w:rsidRPr="00B64D48">
        <w:rPr>
          <w:rFonts w:ascii="Arial" w:hAnsi="Arial" w:cs="Arial"/>
          <w:sz w:val="24"/>
          <w:szCs w:val="24"/>
        </w:rPr>
        <w:cr/>
      </w:r>
      <w:r w:rsidR="004E2D97" w:rsidRPr="00B64D48">
        <w:rPr>
          <w:rFonts w:ascii="Arial" w:hAnsi="Arial" w:cs="Arial"/>
          <w:b/>
          <w:sz w:val="24"/>
          <w:szCs w:val="24"/>
        </w:rPr>
        <w:t xml:space="preserve"> Od </w:t>
      </w:r>
      <w:r w:rsidR="006A065C" w:rsidRPr="00B64D48">
        <w:rPr>
          <w:rFonts w:ascii="Arial" w:hAnsi="Arial" w:cs="Arial"/>
          <w:b/>
          <w:sz w:val="24"/>
          <w:szCs w:val="24"/>
        </w:rPr>
        <w:t>dnia podpisania umowy</w:t>
      </w:r>
      <w:r w:rsidR="002762F6" w:rsidRPr="00B64D48">
        <w:rPr>
          <w:rFonts w:ascii="Arial" w:hAnsi="Arial" w:cs="Arial"/>
          <w:b/>
          <w:sz w:val="24"/>
          <w:szCs w:val="24"/>
        </w:rPr>
        <w:t xml:space="preserve"> do 31.12.202</w:t>
      </w:r>
      <w:r w:rsidR="006A065C" w:rsidRPr="00B64D48">
        <w:rPr>
          <w:rFonts w:ascii="Arial" w:hAnsi="Arial" w:cs="Arial"/>
          <w:b/>
          <w:sz w:val="24"/>
          <w:szCs w:val="24"/>
        </w:rPr>
        <w:t>4</w:t>
      </w:r>
      <w:r w:rsidR="002762F6" w:rsidRPr="00B64D48">
        <w:rPr>
          <w:rFonts w:ascii="Arial" w:hAnsi="Arial" w:cs="Arial"/>
          <w:b/>
          <w:sz w:val="24"/>
          <w:szCs w:val="24"/>
        </w:rPr>
        <w:t xml:space="preserve"> r.</w:t>
      </w:r>
    </w:p>
    <w:p w14:paraId="27F9E8D5" w14:textId="77777777" w:rsidR="006A065C" w:rsidRPr="00B64D48" w:rsidRDefault="00827E6C" w:rsidP="006A065C">
      <w:pPr>
        <w:ind w:left="284" w:hanging="269"/>
        <w:jc w:val="both"/>
        <w:rPr>
          <w:rFonts w:ascii="Arial" w:hAnsi="Arial" w:cs="Arial"/>
          <w:sz w:val="24"/>
          <w:szCs w:val="24"/>
        </w:rPr>
      </w:pPr>
      <w:r w:rsidRPr="00B64D48">
        <w:rPr>
          <w:rFonts w:ascii="Arial" w:hAnsi="Arial" w:cs="Arial"/>
          <w:b/>
          <w:sz w:val="24"/>
          <w:szCs w:val="24"/>
        </w:rPr>
        <w:t xml:space="preserve">V. Podstawy wykluczenia </w:t>
      </w:r>
    </w:p>
    <w:p w14:paraId="0EC0C719"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1. Z udziału w niniejszym postępowaniu wyklucza się wykonawców, którzy podlegają wykluczeniu na podst</w:t>
      </w:r>
      <w:r w:rsidR="004E2D97" w:rsidRPr="00B64D48">
        <w:rPr>
          <w:rFonts w:ascii="Arial" w:hAnsi="Arial" w:cs="Arial"/>
          <w:sz w:val="24"/>
          <w:szCs w:val="24"/>
        </w:rPr>
        <w:t xml:space="preserve">awie art. 108 ustawy </w:t>
      </w:r>
      <w:proofErr w:type="spellStart"/>
      <w:r w:rsidR="004E2D97" w:rsidRPr="00B64D48">
        <w:rPr>
          <w:rFonts w:ascii="Arial" w:hAnsi="Arial" w:cs="Arial"/>
          <w:sz w:val="24"/>
          <w:szCs w:val="24"/>
        </w:rPr>
        <w:t>Pzp</w:t>
      </w:r>
      <w:proofErr w:type="spellEnd"/>
      <w:r w:rsidR="004E2D97" w:rsidRPr="00B64D48">
        <w:rPr>
          <w:rFonts w:ascii="Arial" w:hAnsi="Arial" w:cs="Arial"/>
          <w:sz w:val="24"/>
          <w:szCs w:val="24"/>
        </w:rPr>
        <w:t>.</w:t>
      </w:r>
    </w:p>
    <w:p w14:paraId="1F337E70"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 xml:space="preserve">2. Zamawiający nie przewiduje wykluczenia wykonawcy z udziału w postępowaniu na podstawie art. 109 ustawy </w:t>
      </w:r>
      <w:proofErr w:type="spellStart"/>
      <w:r w:rsidRPr="00B64D48">
        <w:rPr>
          <w:rFonts w:ascii="Arial" w:hAnsi="Arial" w:cs="Arial"/>
          <w:sz w:val="24"/>
          <w:szCs w:val="24"/>
        </w:rPr>
        <w:t>Pzp</w:t>
      </w:r>
      <w:proofErr w:type="spellEnd"/>
      <w:r w:rsidRPr="00B64D48">
        <w:rPr>
          <w:rFonts w:ascii="Arial" w:hAnsi="Arial" w:cs="Arial"/>
          <w:sz w:val="24"/>
          <w:szCs w:val="24"/>
        </w:rPr>
        <w:t xml:space="preserve">. </w:t>
      </w:r>
    </w:p>
    <w:p w14:paraId="58921339"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 xml:space="preserve">3. Wykonawca nie podlega wykluczeniu w okolicznościach określonych w art. 108 ust. 1 pkt 1, 2, 5 i 6 lub art. 109 ust. 1 pkt 2-10, jeżeli udowodni zamawiającemu, że spełnił łącznie następujące przesłanki: </w:t>
      </w:r>
      <w:r w:rsidRPr="00B64D48">
        <w:rPr>
          <w:rFonts w:ascii="Arial" w:hAnsi="Arial" w:cs="Arial"/>
          <w:sz w:val="24"/>
          <w:szCs w:val="24"/>
        </w:rPr>
        <w:cr/>
      </w:r>
      <w:r w:rsidRPr="00B64D48">
        <w:rPr>
          <w:rFonts w:ascii="Arial" w:hAnsi="Arial" w:cs="Arial"/>
          <w:sz w:val="24"/>
          <w:szCs w:val="24"/>
        </w:rPr>
        <w:lastRenderedPageBreak/>
        <w:t xml:space="preserve">1) naprawił lub zobowiązał się do naprawienia szkody wyrządzonej przestępstwem, wykroczeniem lub swoim nieprawidłowym postępowaniem, w tym poprzez zadośćuczynienie pieniężne; </w:t>
      </w:r>
      <w:r w:rsidRPr="00B64D48">
        <w:rPr>
          <w:rFonts w:ascii="Arial" w:hAnsi="Arial" w:cs="Arial"/>
          <w:sz w:val="24"/>
          <w:szCs w:val="24"/>
        </w:rPr>
        <w:c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r w:rsidRPr="00B64D48">
        <w:rPr>
          <w:rFonts w:ascii="Arial" w:hAnsi="Arial" w:cs="Arial"/>
          <w:sz w:val="24"/>
          <w:szCs w:val="24"/>
        </w:rPr>
        <w:cr/>
        <w:t xml:space="preserve">3) podjął konkretne środki techniczne, organizacyjne i kadrowe, odpowiednie dla zapobiegania dalszym przestępstwom, wykroczeniom lub nieprawidłowemu postępowaniu, w szczególności: </w:t>
      </w:r>
      <w:r w:rsidRPr="00B64D48">
        <w:rPr>
          <w:rFonts w:ascii="Arial" w:hAnsi="Arial" w:cs="Arial"/>
          <w:sz w:val="24"/>
          <w:szCs w:val="24"/>
        </w:rPr>
        <w:cr/>
        <w:t xml:space="preserve">a) zerwał wszelkie powiązania z osobami lub podmiotami odpowiedzialnymi za nieprawidłowe postępowanie wykonawcy, </w:t>
      </w:r>
      <w:r w:rsidRPr="00B64D48">
        <w:rPr>
          <w:rFonts w:ascii="Arial" w:hAnsi="Arial" w:cs="Arial"/>
          <w:sz w:val="24"/>
          <w:szCs w:val="24"/>
        </w:rPr>
        <w:cr/>
        <w:t xml:space="preserve">b) zreorganizował personel, </w:t>
      </w:r>
      <w:r w:rsidRPr="00B64D48">
        <w:rPr>
          <w:rFonts w:ascii="Arial" w:hAnsi="Arial" w:cs="Arial"/>
          <w:sz w:val="24"/>
          <w:szCs w:val="24"/>
        </w:rPr>
        <w:cr/>
        <w:t xml:space="preserve">c) wdrożył system sprawozdawczości i kontroli, </w:t>
      </w:r>
      <w:r w:rsidRPr="00B64D48">
        <w:rPr>
          <w:rFonts w:ascii="Arial" w:hAnsi="Arial" w:cs="Arial"/>
          <w:sz w:val="24"/>
          <w:szCs w:val="24"/>
        </w:rPr>
        <w:cr/>
        <w:t xml:space="preserve">d) utworzył struktury audytu wewnętrznego do monitorowania przestrzegania przepisów, wewnętrznych regulacji lub standardów, </w:t>
      </w:r>
      <w:r w:rsidRPr="00B64D48">
        <w:rPr>
          <w:rFonts w:ascii="Arial" w:hAnsi="Arial" w:cs="Arial"/>
          <w:sz w:val="24"/>
          <w:szCs w:val="24"/>
        </w:rPr>
        <w:cr/>
        <w:t xml:space="preserve">e) wprowadził wewnętrzne regulacje dotyczące odpowiedzialności i odszkodowań za nieprzestrzeganie przepisów, wewnętrznych regulacji lub standardów. </w:t>
      </w:r>
    </w:p>
    <w:p w14:paraId="67F78B03"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4. Zamawiający ocenia, czy podjęte przez wykonawcę czynności, o których mowa w pkt. 3, są wystarczające do wykazania jego rzetelności, uwzględniając wagę i szczególne okoliczności czynu wykonawcy. Jeżeli podjęte przez wykonawcę czynności nie są wystarczające do wykazania jego rzetelności, zamawiający wyklucza</w:t>
      </w:r>
      <w:r w:rsidR="004E2D97" w:rsidRPr="00B64D48">
        <w:rPr>
          <w:rFonts w:ascii="Arial" w:hAnsi="Arial" w:cs="Arial"/>
          <w:sz w:val="24"/>
          <w:szCs w:val="24"/>
        </w:rPr>
        <w:t xml:space="preserve"> wykonawcę.</w:t>
      </w:r>
    </w:p>
    <w:p w14:paraId="6376E675"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5. Zamawiający może wykluczyć Wykonawcę na każdym etapie postępowania o udzielenie zamówienia.</w:t>
      </w:r>
    </w:p>
    <w:p w14:paraId="1B921685"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6. Zamawiający odrzuca ofertę, jeżeli:</w:t>
      </w:r>
      <w:r w:rsidRPr="00B64D48">
        <w:rPr>
          <w:rFonts w:ascii="Arial" w:hAnsi="Arial" w:cs="Arial"/>
          <w:sz w:val="24"/>
          <w:szCs w:val="24"/>
        </w:rPr>
        <w:cr/>
        <w:t xml:space="preserve">1) została złożona po terminie składania ofert; </w:t>
      </w:r>
      <w:r w:rsidRPr="00B64D48">
        <w:rPr>
          <w:rFonts w:ascii="Arial" w:hAnsi="Arial" w:cs="Arial"/>
          <w:sz w:val="24"/>
          <w:szCs w:val="24"/>
        </w:rPr>
        <w:cr/>
        <w:t xml:space="preserve">2) została złożona przez wykonawcę: </w:t>
      </w:r>
      <w:r w:rsidRPr="00B64D48">
        <w:rPr>
          <w:rFonts w:ascii="Arial" w:hAnsi="Arial" w:cs="Arial"/>
          <w:sz w:val="24"/>
          <w:szCs w:val="24"/>
        </w:rPr>
        <w:cr/>
        <w:t xml:space="preserve">a) podlegającego wykluczeniu z postępowania lub </w:t>
      </w:r>
      <w:r w:rsidRPr="00B64D48">
        <w:rPr>
          <w:rFonts w:ascii="Arial" w:hAnsi="Arial" w:cs="Arial"/>
          <w:sz w:val="24"/>
          <w:szCs w:val="24"/>
        </w:rPr>
        <w:cr/>
        <w:t xml:space="preserve">b) niespełniającego warunków udziału w postępowaniu, lub </w:t>
      </w:r>
      <w:r w:rsidRPr="00B64D48">
        <w:rPr>
          <w:rFonts w:ascii="Arial" w:hAnsi="Arial" w:cs="Arial"/>
          <w:sz w:val="24"/>
          <w:szCs w:val="24"/>
        </w:rPr>
        <w:cr/>
        <w:t xml:space="preserve">c) który nie złożył w przewidzianym terminie oświadczenia, o którym mowa w art. 125 ust. 1, lub podmiotowego środka dowodowego, potwierdzających brak podstaw wykluczenia lub spełnianie warunków udziału w postępowaniu, lub innych dokumentów lub oświadczeń; </w:t>
      </w:r>
      <w:r w:rsidRPr="00B64D48">
        <w:rPr>
          <w:rFonts w:ascii="Arial" w:hAnsi="Arial" w:cs="Arial"/>
          <w:sz w:val="24"/>
          <w:szCs w:val="24"/>
        </w:rPr>
        <w:cr/>
        <w:t xml:space="preserve">3) jest niezgodna z przepisami ustawy; </w:t>
      </w:r>
      <w:r w:rsidRPr="00B64D48">
        <w:rPr>
          <w:rFonts w:ascii="Arial" w:hAnsi="Arial" w:cs="Arial"/>
          <w:sz w:val="24"/>
          <w:szCs w:val="24"/>
        </w:rPr>
        <w:cr/>
        <w:t xml:space="preserve">4) jest nieważna na podstawie odrębnych przepisów; </w:t>
      </w:r>
      <w:r w:rsidRPr="00B64D48">
        <w:rPr>
          <w:rFonts w:ascii="Arial" w:hAnsi="Arial" w:cs="Arial"/>
          <w:sz w:val="24"/>
          <w:szCs w:val="24"/>
        </w:rPr>
        <w:cr/>
        <w:t xml:space="preserve">5) jej treść jest niezgodna z warunkami zamówienia; </w:t>
      </w:r>
      <w:r w:rsidRPr="00B64D48">
        <w:rPr>
          <w:rFonts w:ascii="Arial" w:hAnsi="Arial" w:cs="Arial"/>
          <w:sz w:val="24"/>
          <w:szCs w:val="24"/>
        </w:rPr>
        <w:cr/>
        <w:t xml:space="preserve">6) nie została sporządzona lub przekazana w sposób zgodny z wymaganiami technicznymi oraz organizacyjnymi sporządzania lub przekazywania ofert przy użyciu środków komunikacji elektronicznej określonymi przez zamawiającego; </w:t>
      </w:r>
      <w:r w:rsidRPr="00B64D48">
        <w:rPr>
          <w:rFonts w:ascii="Arial" w:hAnsi="Arial" w:cs="Arial"/>
          <w:sz w:val="24"/>
          <w:szCs w:val="24"/>
        </w:rPr>
        <w:cr/>
        <w:t xml:space="preserve">7) została złożona w warunkach czynu nieuczciwej konkurencji w rozumieniu ustawy z dnia 16 kwietnia 1993 r. o zwalczaniu nieuczciwej konkurencji; </w:t>
      </w:r>
      <w:r w:rsidRPr="00B64D48">
        <w:rPr>
          <w:rFonts w:ascii="Arial" w:hAnsi="Arial" w:cs="Arial"/>
          <w:sz w:val="24"/>
          <w:szCs w:val="24"/>
        </w:rPr>
        <w:cr/>
        <w:t>8) zawiera rażąco niską cenę lub koszt w stos</w:t>
      </w:r>
      <w:r w:rsidR="004E2D97" w:rsidRPr="00B64D48">
        <w:rPr>
          <w:rFonts w:ascii="Arial" w:hAnsi="Arial" w:cs="Arial"/>
          <w:sz w:val="24"/>
          <w:szCs w:val="24"/>
        </w:rPr>
        <w:t xml:space="preserve">unku do przedmiotu zamówienia;  </w:t>
      </w:r>
      <w:r w:rsidR="004E2D97" w:rsidRPr="00B64D48">
        <w:rPr>
          <w:rFonts w:ascii="Arial" w:hAnsi="Arial" w:cs="Arial"/>
          <w:sz w:val="24"/>
          <w:szCs w:val="24"/>
        </w:rPr>
        <w:cr/>
        <w:t>9</w:t>
      </w:r>
      <w:r w:rsidRPr="00B64D48">
        <w:rPr>
          <w:rFonts w:ascii="Arial" w:hAnsi="Arial" w:cs="Arial"/>
          <w:sz w:val="24"/>
          <w:szCs w:val="24"/>
        </w:rPr>
        <w:t>) zawiera błędy w</w:t>
      </w:r>
      <w:r w:rsidR="004E2D97" w:rsidRPr="00B64D48">
        <w:rPr>
          <w:rFonts w:ascii="Arial" w:hAnsi="Arial" w:cs="Arial"/>
          <w:sz w:val="24"/>
          <w:szCs w:val="24"/>
        </w:rPr>
        <w:t xml:space="preserve"> obliczeniu ceny lub kosztu; </w:t>
      </w:r>
      <w:r w:rsidR="004E2D97" w:rsidRPr="00B64D48">
        <w:rPr>
          <w:rFonts w:ascii="Arial" w:hAnsi="Arial" w:cs="Arial"/>
          <w:sz w:val="24"/>
          <w:szCs w:val="24"/>
        </w:rPr>
        <w:cr/>
        <w:t>10</w:t>
      </w:r>
      <w:r w:rsidRPr="00B64D48">
        <w:rPr>
          <w:rFonts w:ascii="Arial" w:hAnsi="Arial" w:cs="Arial"/>
          <w:sz w:val="24"/>
          <w:szCs w:val="24"/>
        </w:rPr>
        <w:t xml:space="preserve">) wykonawca w wyznaczonym terminie zakwestionował poprawienie omyłki, o której mowa w art. </w:t>
      </w:r>
      <w:r w:rsidR="004E2D97" w:rsidRPr="00B64D48">
        <w:rPr>
          <w:rFonts w:ascii="Arial" w:hAnsi="Arial" w:cs="Arial"/>
          <w:sz w:val="24"/>
          <w:szCs w:val="24"/>
        </w:rPr>
        <w:t xml:space="preserve">223 ust. 2 pkt 3 ustawy </w:t>
      </w:r>
      <w:proofErr w:type="spellStart"/>
      <w:r w:rsidR="004E2D97" w:rsidRPr="00B64D48">
        <w:rPr>
          <w:rFonts w:ascii="Arial" w:hAnsi="Arial" w:cs="Arial"/>
          <w:sz w:val="24"/>
          <w:szCs w:val="24"/>
        </w:rPr>
        <w:t>Pzp</w:t>
      </w:r>
      <w:proofErr w:type="spellEnd"/>
      <w:r w:rsidR="004E2D97" w:rsidRPr="00B64D48">
        <w:rPr>
          <w:rFonts w:ascii="Arial" w:hAnsi="Arial" w:cs="Arial"/>
          <w:sz w:val="24"/>
          <w:szCs w:val="24"/>
        </w:rPr>
        <w:t xml:space="preserve">; </w:t>
      </w:r>
      <w:r w:rsidR="004E2D97" w:rsidRPr="00B64D48">
        <w:rPr>
          <w:rFonts w:ascii="Arial" w:hAnsi="Arial" w:cs="Arial"/>
          <w:sz w:val="24"/>
          <w:szCs w:val="24"/>
        </w:rPr>
        <w:cr/>
        <w:t>11</w:t>
      </w:r>
      <w:r w:rsidRPr="00B64D48">
        <w:rPr>
          <w:rFonts w:ascii="Arial" w:hAnsi="Arial" w:cs="Arial"/>
          <w:sz w:val="24"/>
          <w:szCs w:val="24"/>
        </w:rPr>
        <w:t>) wykonawca nie wyraził pisemnej zgody na przedłużen</w:t>
      </w:r>
      <w:r w:rsidR="004E2D97" w:rsidRPr="00B64D48">
        <w:rPr>
          <w:rFonts w:ascii="Arial" w:hAnsi="Arial" w:cs="Arial"/>
          <w:sz w:val="24"/>
          <w:szCs w:val="24"/>
        </w:rPr>
        <w:t xml:space="preserve">ie terminu związania ofertą; </w:t>
      </w:r>
      <w:r w:rsidR="004E2D97" w:rsidRPr="00B64D48">
        <w:rPr>
          <w:rFonts w:ascii="Arial" w:hAnsi="Arial" w:cs="Arial"/>
          <w:sz w:val="24"/>
          <w:szCs w:val="24"/>
        </w:rPr>
        <w:cr/>
        <w:t>12</w:t>
      </w:r>
      <w:r w:rsidRPr="00B64D48">
        <w:rPr>
          <w:rFonts w:ascii="Arial" w:hAnsi="Arial" w:cs="Arial"/>
          <w:sz w:val="24"/>
          <w:szCs w:val="24"/>
        </w:rPr>
        <w:t xml:space="preserve">) wykonawca nie wyraził pisemnej zgody na wybór jego oferty po upływie terminu </w:t>
      </w:r>
      <w:r w:rsidRPr="00B64D48">
        <w:rPr>
          <w:rFonts w:ascii="Arial" w:hAnsi="Arial" w:cs="Arial"/>
          <w:sz w:val="24"/>
          <w:szCs w:val="24"/>
        </w:rPr>
        <w:lastRenderedPageBreak/>
        <w:t xml:space="preserve">związania ofertą; </w:t>
      </w:r>
      <w:r w:rsidRPr="00B64D48">
        <w:rPr>
          <w:rFonts w:ascii="Arial" w:hAnsi="Arial" w:cs="Arial"/>
          <w:sz w:val="24"/>
          <w:szCs w:val="24"/>
        </w:rPr>
        <w:cr/>
      </w:r>
      <w:r w:rsidR="004E2D97" w:rsidRPr="00B64D48">
        <w:rPr>
          <w:rFonts w:ascii="Arial" w:hAnsi="Arial" w:cs="Arial"/>
          <w:sz w:val="24"/>
          <w:szCs w:val="24"/>
        </w:rPr>
        <w:t>13</w:t>
      </w:r>
      <w:r w:rsidRPr="00B64D48">
        <w:rPr>
          <w:rFonts w:ascii="Arial" w:hAnsi="Arial" w:cs="Arial"/>
          <w:sz w:val="24"/>
          <w:szCs w:val="24"/>
        </w:rPr>
        <w:t xml:space="preserve">) jej przyjęcie naruszałoby bezpieczeństwo publiczne lub istotny interes bezpieczeństwa państwa, a tego bezpieczeństwa lub interesu nie można </w:t>
      </w:r>
      <w:r w:rsidR="004E2D97" w:rsidRPr="00B64D48">
        <w:rPr>
          <w:rFonts w:ascii="Arial" w:hAnsi="Arial" w:cs="Arial"/>
          <w:sz w:val="24"/>
          <w:szCs w:val="24"/>
        </w:rPr>
        <w:t xml:space="preserve">zagwarantować w inny sposób; </w:t>
      </w:r>
      <w:r w:rsidR="004E2D97" w:rsidRPr="00B64D48">
        <w:rPr>
          <w:rFonts w:ascii="Arial" w:hAnsi="Arial" w:cs="Arial"/>
          <w:sz w:val="24"/>
          <w:szCs w:val="24"/>
        </w:rPr>
        <w:cr/>
        <w:t>14</w:t>
      </w:r>
      <w:r w:rsidRPr="00B64D48">
        <w:rPr>
          <w:rFonts w:ascii="Arial" w:hAnsi="Arial" w:cs="Arial"/>
          <w:sz w:val="24"/>
          <w:szCs w:val="24"/>
        </w:rPr>
        <w:t xml:space="preserve">) obejmuje ona urządzenia informatyczne lub oprogramowanie wskazane w rekomendacji, o której mowa w art. 33 ust. 4 ustawy z dnia 5 lipca 2018 r. o krajowym systemie </w:t>
      </w:r>
      <w:proofErr w:type="spellStart"/>
      <w:r w:rsidRPr="00B64D48">
        <w:rPr>
          <w:rFonts w:ascii="Arial" w:hAnsi="Arial" w:cs="Arial"/>
          <w:sz w:val="24"/>
          <w:szCs w:val="24"/>
        </w:rPr>
        <w:t>cyberbezpieczeństwa</w:t>
      </w:r>
      <w:proofErr w:type="spellEnd"/>
      <w:r w:rsidRPr="00B64D48">
        <w:rPr>
          <w:rFonts w:ascii="Arial" w:hAnsi="Arial" w:cs="Arial"/>
          <w:sz w:val="24"/>
          <w:szCs w:val="24"/>
        </w:rPr>
        <w:t xml:space="preserve"> (Dz. U. z 2018 r. poz. 1560 z p. zm.), stwierdzającej ich negatywny wpływ na bezpieczeństwo publiczne lub bezpieczeństwo narodowe; </w:t>
      </w:r>
    </w:p>
    <w:p w14:paraId="2EE5681E"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7. Ocena spełnienia warunków udziału w postępowaniu oraz niepodleganie wykluczeniu dokonywana będzie w oparciu o złożone przez wykonawcę w niniejszym postępowaniu oświadczenia oraz</w:t>
      </w:r>
      <w:r w:rsidR="004E2D97" w:rsidRPr="00B64D48">
        <w:rPr>
          <w:rFonts w:ascii="Arial" w:hAnsi="Arial" w:cs="Arial"/>
          <w:sz w:val="24"/>
          <w:szCs w:val="24"/>
        </w:rPr>
        <w:t xml:space="preserve"> dokumenty.</w:t>
      </w:r>
    </w:p>
    <w:p w14:paraId="46877CB8" w14:textId="77777777" w:rsidR="006A065C" w:rsidRPr="00B64D48" w:rsidRDefault="006A065C" w:rsidP="006A065C">
      <w:pPr>
        <w:spacing w:after="0"/>
        <w:ind w:left="284" w:hanging="269"/>
        <w:jc w:val="both"/>
        <w:rPr>
          <w:rFonts w:ascii="Arial" w:hAnsi="Arial" w:cs="Arial"/>
          <w:sz w:val="24"/>
          <w:szCs w:val="24"/>
        </w:rPr>
      </w:pPr>
    </w:p>
    <w:p w14:paraId="29C91CC5" w14:textId="77777777" w:rsidR="006A065C" w:rsidRPr="00B64D48" w:rsidRDefault="00827E6C" w:rsidP="006A065C">
      <w:pPr>
        <w:spacing w:after="0"/>
        <w:ind w:left="284" w:hanging="269"/>
        <w:jc w:val="both"/>
        <w:rPr>
          <w:rFonts w:ascii="Arial" w:hAnsi="Arial" w:cs="Arial"/>
          <w:b/>
          <w:sz w:val="24"/>
          <w:szCs w:val="24"/>
        </w:rPr>
      </w:pPr>
      <w:r w:rsidRPr="00B64D48">
        <w:rPr>
          <w:rFonts w:ascii="Arial" w:hAnsi="Arial" w:cs="Arial"/>
          <w:b/>
          <w:sz w:val="24"/>
          <w:szCs w:val="24"/>
        </w:rPr>
        <w:t>VI. Warunki udziału w postępowaniu</w:t>
      </w:r>
    </w:p>
    <w:p w14:paraId="509D49C2" w14:textId="77777777" w:rsidR="006A065C"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1. O udzielenie niniejszego zamówienia mogą ubiegać się wykonawcy, którzy:</w:t>
      </w:r>
      <w:r w:rsidRPr="00B64D48">
        <w:rPr>
          <w:rFonts w:ascii="Arial" w:hAnsi="Arial" w:cs="Arial"/>
          <w:sz w:val="24"/>
          <w:szCs w:val="24"/>
        </w:rPr>
        <w:cr/>
        <w:t>1)</w:t>
      </w:r>
      <w:r w:rsidRPr="00B64D48">
        <w:rPr>
          <w:rFonts w:ascii="Arial" w:hAnsi="Arial" w:cs="Arial"/>
          <w:sz w:val="24"/>
          <w:szCs w:val="24"/>
        </w:rPr>
        <w:tab/>
        <w:t xml:space="preserve">nie podlegają wykluczeniu; </w:t>
      </w:r>
      <w:r w:rsidRPr="00B64D48">
        <w:rPr>
          <w:rFonts w:ascii="Arial" w:hAnsi="Arial" w:cs="Arial"/>
          <w:sz w:val="24"/>
          <w:szCs w:val="24"/>
        </w:rPr>
        <w:cr/>
        <w:t>2)</w:t>
      </w:r>
      <w:r w:rsidRPr="00B64D48">
        <w:rPr>
          <w:rFonts w:ascii="Arial" w:hAnsi="Arial" w:cs="Arial"/>
          <w:sz w:val="24"/>
          <w:szCs w:val="24"/>
        </w:rPr>
        <w:tab/>
        <w:t>spełniają warunki udziału w postępowaniu, określone w ogłoszeniu o zamówieniu oraz niniejszej specyfikacji warunków zamówienia.</w:t>
      </w:r>
    </w:p>
    <w:p w14:paraId="13576695" w14:textId="6914736F" w:rsidR="00C33094" w:rsidRPr="00B64D48" w:rsidRDefault="00827E6C" w:rsidP="006A065C">
      <w:pPr>
        <w:spacing w:after="0"/>
        <w:ind w:left="284" w:hanging="269"/>
        <w:jc w:val="both"/>
        <w:rPr>
          <w:rFonts w:ascii="Arial" w:hAnsi="Arial" w:cs="Arial"/>
          <w:sz w:val="24"/>
          <w:szCs w:val="24"/>
        </w:rPr>
      </w:pPr>
      <w:r w:rsidRPr="00B64D48">
        <w:rPr>
          <w:rFonts w:ascii="Arial" w:hAnsi="Arial" w:cs="Arial"/>
          <w:sz w:val="24"/>
          <w:szCs w:val="24"/>
        </w:rPr>
        <w:t>2. Warunki udziału w postępowaniu dotyczą:</w:t>
      </w:r>
      <w:r w:rsidRPr="00B64D48">
        <w:rPr>
          <w:rFonts w:ascii="Arial" w:hAnsi="Arial" w:cs="Arial"/>
          <w:sz w:val="24"/>
          <w:szCs w:val="24"/>
        </w:rPr>
        <w:cr/>
      </w:r>
      <w:r w:rsidR="00C33094" w:rsidRPr="00B64D48">
        <w:rPr>
          <w:rFonts w:ascii="Arial" w:hAnsi="Arial" w:cs="Arial"/>
          <w:sz w:val="24"/>
          <w:szCs w:val="24"/>
          <w:u w:val="single"/>
        </w:rPr>
        <w:t>1</w:t>
      </w:r>
      <w:r w:rsidRPr="00B64D48">
        <w:rPr>
          <w:rFonts w:ascii="Arial" w:hAnsi="Arial" w:cs="Arial"/>
          <w:sz w:val="24"/>
          <w:szCs w:val="24"/>
          <w:u w:val="single"/>
        </w:rPr>
        <w:t>)</w:t>
      </w:r>
      <w:r w:rsidRPr="00B64D48">
        <w:rPr>
          <w:rFonts w:ascii="Arial" w:hAnsi="Arial" w:cs="Arial"/>
          <w:sz w:val="24"/>
          <w:szCs w:val="24"/>
          <w:u w:val="single"/>
        </w:rPr>
        <w:tab/>
        <w:t>uprawnień do prowadzenia określonej działalności gospodarczej lub zawodowej,</w:t>
      </w:r>
      <w:r w:rsidRPr="00B64D48">
        <w:rPr>
          <w:rFonts w:ascii="Arial" w:hAnsi="Arial" w:cs="Arial"/>
          <w:sz w:val="24"/>
          <w:szCs w:val="24"/>
          <w:u w:val="single"/>
        </w:rPr>
        <w:cr/>
      </w:r>
      <w:r w:rsidR="00C33094" w:rsidRPr="00B64D48">
        <w:rPr>
          <w:rFonts w:ascii="Arial" w:hAnsi="Arial" w:cs="Arial"/>
          <w:sz w:val="24"/>
          <w:szCs w:val="24"/>
        </w:rPr>
        <w:t>Działalność</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zawodowa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prowadzona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na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potrzeby</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wykonania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przedmiotu</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zamówienia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wymaga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posiadania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kompetencji</w:t>
      </w:r>
      <w:r w:rsidR="00C33094" w:rsidRPr="00B64D48">
        <w:rPr>
          <w:rFonts w:ascii="Arial" w:eastAsia="Times New Roman" w:hAnsi="Arial" w:cs="Arial"/>
          <w:sz w:val="24"/>
          <w:szCs w:val="24"/>
        </w:rPr>
        <w:t xml:space="preserve"> </w:t>
      </w:r>
      <w:r w:rsidR="00C33094" w:rsidRPr="00B64D48">
        <w:rPr>
          <w:rFonts w:ascii="Arial" w:hAnsi="Arial" w:cs="Arial"/>
          <w:sz w:val="24"/>
          <w:szCs w:val="24"/>
        </w:rPr>
        <w:t>lub</w:t>
      </w:r>
      <w:r w:rsidR="00C33094" w:rsidRPr="00B64D48">
        <w:rPr>
          <w:rFonts w:ascii="Arial" w:eastAsia="Times New Roman" w:hAnsi="Arial" w:cs="Arial"/>
          <w:sz w:val="24"/>
          <w:szCs w:val="24"/>
        </w:rPr>
        <w:t xml:space="preserve"> </w:t>
      </w:r>
      <w:r w:rsidR="00C33094" w:rsidRPr="00B64D48">
        <w:rPr>
          <w:rFonts w:ascii="Arial" w:hAnsi="Arial" w:cs="Arial"/>
          <w:sz w:val="24"/>
          <w:szCs w:val="24"/>
        </w:rPr>
        <w:t>uprawnień</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(koncesje,</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zezwolenia,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licencje</w:t>
      </w:r>
      <w:r w:rsidR="00C33094" w:rsidRPr="00B64D48">
        <w:rPr>
          <w:rFonts w:ascii="Arial" w:eastAsia="Times New Roman" w:hAnsi="Arial" w:cs="Arial"/>
          <w:sz w:val="24"/>
          <w:szCs w:val="24"/>
        </w:rPr>
        <w:t xml:space="preserve"> </w:t>
      </w:r>
      <w:r w:rsidR="00C33094" w:rsidRPr="00B64D48">
        <w:rPr>
          <w:rFonts w:ascii="Arial" w:hAnsi="Arial" w:cs="Arial"/>
          <w:sz w:val="24"/>
          <w:szCs w:val="24"/>
        </w:rPr>
        <w:t>lub</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wpis</w:t>
      </w:r>
      <w:r w:rsidR="00C33094" w:rsidRPr="00B64D48">
        <w:rPr>
          <w:rFonts w:ascii="Arial" w:eastAsia="Times New Roman" w:hAnsi="Arial" w:cs="Arial"/>
          <w:sz w:val="24"/>
          <w:szCs w:val="24"/>
        </w:rPr>
        <w:t xml:space="preserve"> </w:t>
      </w:r>
      <w:r w:rsidR="00C33094" w:rsidRPr="00B64D48">
        <w:rPr>
          <w:rFonts w:ascii="Arial" w:hAnsi="Arial" w:cs="Arial"/>
          <w:sz w:val="24"/>
          <w:szCs w:val="24"/>
        </w:rPr>
        <w:t>do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jedynego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w:t>
      </w:r>
      <w:r w:rsidR="00C33094" w:rsidRPr="00B64D48">
        <w:rPr>
          <w:rFonts w:ascii="Arial" w:eastAsia="Times New Roman" w:hAnsi="Arial" w:cs="Arial"/>
          <w:sz w:val="24"/>
          <w:szCs w:val="24"/>
        </w:rPr>
        <w:t xml:space="preserve"> </w:t>
      </w:r>
      <w:r w:rsidR="00C33094" w:rsidRPr="00B64D48">
        <w:rPr>
          <w:rFonts w:ascii="Arial" w:hAnsi="Arial" w:cs="Arial"/>
          <w:sz w:val="24"/>
          <w:szCs w:val="24"/>
        </w:rPr>
        <w:t>rejestrów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zawodowych</w:t>
      </w:r>
      <w:r w:rsidR="00C33094" w:rsidRPr="00B64D48">
        <w:rPr>
          <w:rFonts w:ascii="Arial" w:eastAsia="Times New Roman" w:hAnsi="Arial" w:cs="Arial"/>
          <w:sz w:val="24"/>
          <w:szCs w:val="24"/>
        </w:rPr>
        <w:t xml:space="preserve"> </w:t>
      </w:r>
      <w:r w:rsidR="00C33094" w:rsidRPr="00B64D48">
        <w:rPr>
          <w:rFonts w:ascii="Arial" w:hAnsi="Arial" w:cs="Arial"/>
          <w:sz w:val="24"/>
          <w:szCs w:val="24"/>
        </w:rPr>
        <w:t>lub</w:t>
      </w:r>
      <w:r w:rsidR="00C33094" w:rsidRPr="00B64D48">
        <w:rPr>
          <w:rFonts w:ascii="Arial" w:eastAsia="Times New Roman" w:hAnsi="Arial" w:cs="Arial"/>
          <w:sz w:val="24"/>
          <w:szCs w:val="24"/>
        </w:rPr>
        <w:t xml:space="preserve"> </w:t>
      </w:r>
      <w:r w:rsidR="00C33094" w:rsidRPr="00B64D48">
        <w:rPr>
          <w:rFonts w:ascii="Arial" w:hAnsi="Arial" w:cs="Arial"/>
          <w:sz w:val="24"/>
          <w:szCs w:val="24"/>
        </w:rPr>
        <w:t>handlowych</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prowadzonych</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państwie</w:t>
      </w:r>
      <w:r w:rsidR="00C33094" w:rsidRPr="00B64D48">
        <w:rPr>
          <w:rFonts w:ascii="Arial" w:eastAsia="Times New Roman" w:hAnsi="Arial" w:cs="Arial"/>
          <w:sz w:val="24"/>
          <w:szCs w:val="24"/>
        </w:rPr>
        <w:t xml:space="preserve"> </w:t>
      </w:r>
      <w:r w:rsidR="00C33094" w:rsidRPr="00B64D48">
        <w:rPr>
          <w:rFonts w:ascii="Arial" w:hAnsi="Arial" w:cs="Arial"/>
          <w:sz w:val="24"/>
          <w:szCs w:val="24"/>
        </w:rPr>
        <w:t>członkowskim</w:t>
      </w:r>
      <w:r w:rsidR="00C33094" w:rsidRPr="00B64D48">
        <w:rPr>
          <w:rFonts w:ascii="Arial" w:eastAsia="Times New Roman" w:hAnsi="Arial" w:cs="Arial"/>
          <w:sz w:val="24"/>
          <w:szCs w:val="24"/>
        </w:rPr>
        <w:t xml:space="preserve"> </w:t>
      </w:r>
      <w:r w:rsidR="00C33094" w:rsidRPr="00B64D48">
        <w:rPr>
          <w:rFonts w:ascii="Arial" w:hAnsi="Arial" w:cs="Arial"/>
          <w:sz w:val="24"/>
          <w:szCs w:val="24"/>
        </w:rPr>
        <w:t>Unii</w:t>
      </w:r>
      <w:r w:rsidR="00C33094" w:rsidRPr="00B64D48">
        <w:rPr>
          <w:rFonts w:ascii="Arial" w:eastAsia="Times New Roman" w:hAnsi="Arial" w:cs="Arial"/>
          <w:sz w:val="24"/>
          <w:szCs w:val="24"/>
        </w:rPr>
        <w:t xml:space="preserve"> </w:t>
      </w:r>
      <w:r w:rsidR="00C33094" w:rsidRPr="00B64D48">
        <w:rPr>
          <w:rFonts w:ascii="Arial" w:hAnsi="Arial" w:cs="Arial"/>
          <w:sz w:val="24"/>
          <w:szCs w:val="24"/>
        </w:rPr>
        <w:t>Europejskiej,</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którym</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wykonawca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posiadają</w:t>
      </w:r>
      <w:r w:rsidR="00C33094" w:rsidRPr="00B64D48">
        <w:rPr>
          <w:rFonts w:ascii="Arial" w:eastAsia="Times New Roman" w:hAnsi="Arial" w:cs="Arial"/>
          <w:sz w:val="24"/>
          <w:szCs w:val="24"/>
        </w:rPr>
        <w:t xml:space="preserve"> </w:t>
      </w:r>
      <w:r w:rsidR="00C33094" w:rsidRPr="00B64D48">
        <w:rPr>
          <w:rFonts w:ascii="Arial" w:hAnsi="Arial" w:cs="Arial"/>
          <w:sz w:val="24"/>
          <w:szCs w:val="24"/>
        </w:rPr>
        <w:t>siedzibę,</w:t>
      </w:r>
      <w:r w:rsidR="00C33094" w:rsidRPr="00B64D48">
        <w:rPr>
          <w:rFonts w:ascii="Arial" w:eastAsia="Times New Roman" w:hAnsi="Arial" w:cs="Arial"/>
          <w:sz w:val="24"/>
          <w:szCs w:val="24"/>
        </w:rPr>
        <w:t xml:space="preserve"> </w:t>
      </w:r>
      <w:r w:rsidR="00C33094" w:rsidRPr="00B64D48">
        <w:rPr>
          <w:rFonts w:ascii="Arial" w:hAnsi="Arial" w:cs="Arial"/>
          <w:sz w:val="24"/>
          <w:szCs w:val="24"/>
        </w:rPr>
        <w:t>członkostwo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określonej</w:t>
      </w:r>
      <w:r w:rsidR="00C33094" w:rsidRPr="00B64D48">
        <w:rPr>
          <w:rFonts w:ascii="Arial" w:eastAsia="Times New Roman" w:hAnsi="Arial" w:cs="Arial"/>
          <w:sz w:val="24"/>
          <w:szCs w:val="24"/>
        </w:rPr>
        <w:t xml:space="preserve"> </w:t>
      </w:r>
      <w:r w:rsidR="00C33094" w:rsidRPr="00B64D48">
        <w:rPr>
          <w:rFonts w:ascii="Arial" w:hAnsi="Arial" w:cs="Arial"/>
          <w:sz w:val="24"/>
          <w:szCs w:val="24"/>
        </w:rPr>
        <w:t>organizacji</w:t>
      </w:r>
      <w:r w:rsidR="00C33094" w:rsidRPr="00B64D48">
        <w:rPr>
          <w:rFonts w:ascii="Arial" w:eastAsia="Times New Roman" w:hAnsi="Arial" w:cs="Arial"/>
          <w:sz w:val="24"/>
          <w:szCs w:val="24"/>
        </w:rPr>
        <w:t xml:space="preserve"> </w:t>
      </w:r>
      <w:r w:rsidR="00C33094" w:rsidRPr="00B64D48">
        <w:rPr>
          <w:rFonts w:ascii="Arial" w:hAnsi="Arial" w:cs="Arial"/>
          <w:sz w:val="24"/>
          <w:szCs w:val="24"/>
        </w:rPr>
        <w:t>od</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którego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uzależnione</w:t>
      </w:r>
      <w:r w:rsidR="00C33094" w:rsidRPr="00B64D48">
        <w:rPr>
          <w:rFonts w:ascii="Arial" w:eastAsia="Times New Roman" w:hAnsi="Arial" w:cs="Arial"/>
          <w:sz w:val="24"/>
          <w:szCs w:val="24"/>
        </w:rPr>
        <w:t xml:space="preserve"> </w:t>
      </w:r>
      <w:r w:rsidR="00C33094" w:rsidRPr="00B64D48">
        <w:rPr>
          <w:rFonts w:ascii="Arial" w:hAnsi="Arial" w:cs="Arial"/>
          <w:sz w:val="24"/>
          <w:szCs w:val="24"/>
        </w:rPr>
        <w:t>jest</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prawo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do</w:t>
      </w:r>
      <w:r w:rsidR="00C33094" w:rsidRPr="00B64D48">
        <w:rPr>
          <w:rFonts w:ascii="Arial" w:eastAsia="Times New Roman" w:hAnsi="Arial" w:cs="Arial"/>
          <w:sz w:val="24"/>
          <w:szCs w:val="24"/>
        </w:rPr>
        <w:t xml:space="preserve"> </w:t>
      </w:r>
      <w:r w:rsidR="00C33094" w:rsidRPr="00B64D48">
        <w:rPr>
          <w:rFonts w:ascii="Arial" w:hAnsi="Arial" w:cs="Arial"/>
          <w:sz w:val="24"/>
          <w:szCs w:val="24"/>
        </w:rPr>
        <w:t>świadczenia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usługi</w:t>
      </w:r>
      <w:r w:rsidR="00C33094" w:rsidRPr="00B64D48">
        <w:rPr>
          <w:rFonts w:ascii="Arial" w:eastAsia="Times New Roman" w:hAnsi="Arial" w:cs="Arial"/>
          <w:sz w:val="24"/>
          <w:szCs w:val="24"/>
        </w:rPr>
        <w:t xml:space="preserve"> </w:t>
      </w:r>
      <w:r w:rsidR="00C33094" w:rsidRPr="00B64D48">
        <w:rPr>
          <w:rFonts w:ascii="Arial" w:hAnsi="Arial" w:cs="Arial"/>
          <w:sz w:val="24"/>
          <w:szCs w:val="24"/>
        </w:rPr>
        <w:t>objętej</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przedmiotem</w:t>
      </w:r>
      <w:r w:rsidR="00C33094" w:rsidRPr="00B64D48">
        <w:rPr>
          <w:rFonts w:ascii="Arial" w:eastAsia="Times New Roman" w:hAnsi="Arial" w:cs="Arial"/>
          <w:sz w:val="24"/>
          <w:szCs w:val="24"/>
        </w:rPr>
        <w:t xml:space="preserve"> </w:t>
      </w:r>
      <w:r w:rsidR="00C33094" w:rsidRPr="00B64D48">
        <w:rPr>
          <w:rFonts w:ascii="Arial" w:hAnsi="Arial" w:cs="Arial"/>
          <w:sz w:val="24"/>
          <w:szCs w:val="24"/>
        </w:rPr>
        <w:t>zamówienia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kraju</w:t>
      </w:r>
      <w:r w:rsidR="00C33094" w:rsidRPr="00B64D48">
        <w:rPr>
          <w:rFonts w:ascii="Arial" w:eastAsia="Times New Roman" w:hAnsi="Arial" w:cs="Arial"/>
          <w:sz w:val="24"/>
          <w:szCs w:val="24"/>
        </w:rPr>
        <w:t xml:space="preserve"> </w:t>
      </w:r>
      <w:r w:rsidR="00C33094" w:rsidRPr="00B64D48">
        <w:rPr>
          <w:rFonts w:ascii="Arial" w:hAnsi="Arial" w:cs="Arial"/>
          <w:sz w:val="24"/>
          <w:szCs w:val="24"/>
        </w:rPr>
        <w:t>pochodzenia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wykonawcy</w:t>
      </w:r>
      <w:r w:rsidR="00C33094" w:rsidRPr="00B64D48">
        <w:rPr>
          <w:rFonts w:ascii="Arial" w:eastAsia="Times New Roman" w:hAnsi="Arial" w:cs="Arial"/>
          <w:sz w:val="24"/>
          <w:szCs w:val="24"/>
        </w:rPr>
        <w:t xml:space="preserve"> </w:t>
      </w:r>
      <w:r w:rsidR="00C33094" w:rsidRPr="00B64D48">
        <w:rPr>
          <w:rFonts w:ascii="Arial" w:hAnsi="Arial" w:cs="Arial"/>
          <w:sz w:val="24"/>
          <w:szCs w:val="24"/>
        </w:rPr>
        <w:t>lub</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kraju,</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w:t>
      </w:r>
      <w:r w:rsidR="00C33094" w:rsidRPr="00B64D48">
        <w:rPr>
          <w:rFonts w:ascii="Arial" w:eastAsia="Times New Roman" w:hAnsi="Arial" w:cs="Arial"/>
          <w:sz w:val="24"/>
          <w:szCs w:val="24"/>
        </w:rPr>
        <w:t xml:space="preserve"> </w:t>
      </w:r>
      <w:r w:rsidR="00C33094" w:rsidRPr="00B64D48">
        <w:rPr>
          <w:rFonts w:ascii="Arial" w:hAnsi="Arial" w:cs="Arial"/>
          <w:sz w:val="24"/>
          <w:szCs w:val="24"/>
        </w:rPr>
        <w:t>którym</w:t>
      </w:r>
      <w:r w:rsidR="00C33094" w:rsidRPr="00B64D48">
        <w:rPr>
          <w:rFonts w:ascii="Arial" w:eastAsia="Times New Roman" w:hAnsi="Arial" w:cs="Arial"/>
          <w:sz w:val="24"/>
          <w:szCs w:val="24"/>
        </w:rPr>
        <w:t xml:space="preserve"> </w:t>
      </w:r>
      <w:r w:rsidR="00C33094" w:rsidRPr="00B64D48">
        <w:rPr>
          <w:rFonts w:ascii="Arial" w:hAnsi="Arial" w:cs="Arial"/>
          <w:sz w:val="24"/>
          <w:szCs w:val="24"/>
        </w:rPr>
        <w:t>wykonawca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ma</w:t>
      </w:r>
      <w:r w:rsidR="00C33094" w:rsidRPr="00B64D48">
        <w:rPr>
          <w:rFonts w:ascii="Arial" w:eastAsia="Times New Roman" w:hAnsi="Arial" w:cs="Arial"/>
          <w:sz w:val="24"/>
          <w:szCs w:val="24"/>
        </w:rPr>
        <w:t xml:space="preserve"> </w:t>
      </w:r>
      <w:r w:rsidR="00C33094" w:rsidRPr="00B64D48">
        <w:rPr>
          <w:rFonts w:ascii="Arial" w:hAnsi="Arial" w:cs="Arial"/>
          <w:sz w:val="24"/>
          <w:szCs w:val="24"/>
        </w:rPr>
        <w:t>siedzibę).</w:t>
      </w:r>
    </w:p>
    <w:p w14:paraId="1B070CC4" w14:textId="77777777" w:rsidR="009B545F" w:rsidRPr="00B64D48" w:rsidRDefault="00C33094" w:rsidP="00C33094">
      <w:pPr>
        <w:ind w:left="284"/>
        <w:jc w:val="both"/>
        <w:rPr>
          <w:rFonts w:ascii="Arial" w:hAnsi="Arial" w:cs="Arial"/>
          <w:b/>
          <w:bCs/>
        </w:rPr>
      </w:pPr>
      <w:r w:rsidRPr="00B64D48">
        <w:rPr>
          <w:rFonts w:ascii="Arial" w:hAnsi="Arial" w:cs="Arial"/>
          <w:b/>
          <w:sz w:val="24"/>
          <w:szCs w:val="24"/>
        </w:rPr>
        <w:t>Zamawiający</w:t>
      </w:r>
      <w:r w:rsidRPr="00B64D48">
        <w:rPr>
          <w:rFonts w:ascii="Arial" w:eastAsia="Times New Roman" w:hAnsi="Arial" w:cs="Arial"/>
          <w:b/>
          <w:sz w:val="24"/>
          <w:szCs w:val="24"/>
        </w:rPr>
        <w:t xml:space="preserve"> </w:t>
      </w:r>
      <w:r w:rsidRPr="00B64D48">
        <w:rPr>
          <w:rFonts w:ascii="Arial" w:hAnsi="Arial" w:cs="Arial"/>
          <w:b/>
          <w:sz w:val="24"/>
          <w:szCs w:val="24"/>
        </w:rPr>
        <w:t>wymaga</w:t>
      </w:r>
      <w:r w:rsidRPr="00B64D48">
        <w:rPr>
          <w:rFonts w:ascii="Arial" w:eastAsia="Times New Roman" w:hAnsi="Arial" w:cs="Arial"/>
          <w:b/>
          <w:sz w:val="24"/>
          <w:szCs w:val="24"/>
        </w:rPr>
        <w:t xml:space="preserve"> </w:t>
      </w:r>
      <w:r w:rsidRPr="00B64D48">
        <w:rPr>
          <w:rFonts w:ascii="Arial" w:hAnsi="Arial" w:cs="Arial"/>
          <w:b/>
          <w:sz w:val="24"/>
          <w:szCs w:val="24"/>
        </w:rPr>
        <w:t>przedłożenia</w:t>
      </w:r>
      <w:r w:rsidRPr="00B64D48">
        <w:rPr>
          <w:rFonts w:ascii="Arial" w:eastAsia="Times New Roman" w:hAnsi="Arial" w:cs="Arial"/>
          <w:b/>
          <w:bCs/>
          <w:sz w:val="24"/>
          <w:szCs w:val="24"/>
        </w:rPr>
        <w:t xml:space="preserve"> </w:t>
      </w:r>
      <w:r w:rsidRPr="00B64D48">
        <w:rPr>
          <w:rFonts w:ascii="Arial" w:hAnsi="Arial" w:cs="Arial"/>
          <w:b/>
          <w:bCs/>
          <w:sz w:val="24"/>
          <w:szCs w:val="24"/>
          <w:u w:val="single"/>
        </w:rPr>
        <w:t>aktualnej</w:t>
      </w:r>
      <w:r w:rsidRPr="00B64D48">
        <w:rPr>
          <w:rFonts w:ascii="Arial" w:eastAsia="Times New Roman" w:hAnsi="Arial" w:cs="Arial"/>
          <w:b/>
          <w:bCs/>
          <w:sz w:val="24"/>
          <w:szCs w:val="24"/>
        </w:rPr>
        <w:t xml:space="preserve"> </w:t>
      </w:r>
      <w:r w:rsidRPr="00B64D48">
        <w:rPr>
          <w:rFonts w:ascii="Arial" w:hAnsi="Arial" w:cs="Arial"/>
          <w:b/>
          <w:bCs/>
          <w:sz w:val="24"/>
          <w:szCs w:val="24"/>
        </w:rPr>
        <w:t>decyzji</w:t>
      </w:r>
      <w:r w:rsidRPr="00B64D48">
        <w:rPr>
          <w:rFonts w:ascii="Arial" w:eastAsia="Times New Roman" w:hAnsi="Arial" w:cs="Arial"/>
          <w:b/>
          <w:bCs/>
          <w:sz w:val="24"/>
          <w:szCs w:val="24"/>
        </w:rPr>
        <w:t xml:space="preserve"> </w:t>
      </w:r>
      <w:r w:rsidRPr="00B64D48">
        <w:rPr>
          <w:rFonts w:ascii="Arial" w:hAnsi="Arial" w:cs="Arial"/>
          <w:b/>
          <w:bCs/>
          <w:sz w:val="24"/>
          <w:szCs w:val="24"/>
        </w:rPr>
        <w:t>w</w:t>
      </w:r>
      <w:r w:rsidRPr="00B64D48">
        <w:rPr>
          <w:rFonts w:ascii="Arial" w:eastAsia="Times New Roman" w:hAnsi="Arial" w:cs="Arial"/>
          <w:b/>
          <w:bCs/>
          <w:sz w:val="24"/>
          <w:szCs w:val="24"/>
        </w:rPr>
        <w:t xml:space="preserve"> </w:t>
      </w:r>
      <w:r w:rsidRPr="00B64D48">
        <w:rPr>
          <w:rFonts w:ascii="Arial" w:hAnsi="Arial" w:cs="Arial"/>
          <w:b/>
          <w:bCs/>
          <w:sz w:val="24"/>
          <w:szCs w:val="24"/>
        </w:rPr>
        <w:t>sprawie</w:t>
      </w:r>
      <w:r w:rsidRPr="00B64D48">
        <w:rPr>
          <w:rFonts w:ascii="Arial" w:eastAsia="Times New Roman" w:hAnsi="Arial" w:cs="Arial"/>
          <w:b/>
          <w:bCs/>
          <w:sz w:val="24"/>
          <w:szCs w:val="24"/>
        </w:rPr>
        <w:t xml:space="preserve"> </w:t>
      </w:r>
      <w:r w:rsidRPr="00B64D48">
        <w:rPr>
          <w:rFonts w:ascii="Arial" w:hAnsi="Arial" w:cs="Arial"/>
          <w:b/>
          <w:bCs/>
          <w:sz w:val="24"/>
          <w:szCs w:val="24"/>
        </w:rPr>
        <w:t>zatwierdzenia</w:t>
      </w:r>
      <w:r w:rsidRPr="00B64D48">
        <w:rPr>
          <w:rFonts w:ascii="Arial" w:eastAsia="Times New Roman" w:hAnsi="Arial" w:cs="Arial"/>
          <w:b/>
          <w:bCs/>
          <w:sz w:val="24"/>
          <w:szCs w:val="24"/>
        </w:rPr>
        <w:t xml:space="preserve"> </w:t>
      </w:r>
      <w:r w:rsidRPr="00B64D48">
        <w:rPr>
          <w:rFonts w:ascii="Arial" w:hAnsi="Arial" w:cs="Arial"/>
          <w:b/>
          <w:bCs/>
          <w:sz w:val="24"/>
          <w:szCs w:val="24"/>
        </w:rPr>
        <w:t>zakładu</w:t>
      </w:r>
      <w:r w:rsidRPr="00B64D48">
        <w:rPr>
          <w:rFonts w:ascii="Arial" w:eastAsia="Times New Roman" w:hAnsi="Arial" w:cs="Arial"/>
          <w:b/>
          <w:bCs/>
          <w:sz w:val="24"/>
          <w:szCs w:val="24"/>
        </w:rPr>
        <w:t xml:space="preserve"> </w:t>
      </w:r>
      <w:r w:rsidRPr="00B64D48">
        <w:rPr>
          <w:rFonts w:ascii="Arial" w:hAnsi="Arial" w:cs="Arial"/>
          <w:b/>
          <w:bCs/>
          <w:sz w:val="24"/>
          <w:szCs w:val="24"/>
        </w:rPr>
        <w:t>do</w:t>
      </w:r>
      <w:r w:rsidRPr="00B64D48">
        <w:rPr>
          <w:rFonts w:ascii="Arial" w:eastAsia="Times New Roman" w:hAnsi="Arial" w:cs="Arial"/>
          <w:b/>
          <w:bCs/>
          <w:sz w:val="24"/>
          <w:szCs w:val="24"/>
        </w:rPr>
        <w:t xml:space="preserve"> </w:t>
      </w:r>
      <w:r w:rsidRPr="00B64D48">
        <w:rPr>
          <w:rFonts w:ascii="Arial" w:hAnsi="Arial" w:cs="Arial"/>
          <w:b/>
          <w:bCs/>
          <w:sz w:val="24"/>
          <w:szCs w:val="24"/>
        </w:rPr>
        <w:t>produkcji</w:t>
      </w:r>
      <w:r w:rsidRPr="00B64D48">
        <w:rPr>
          <w:rFonts w:ascii="Arial" w:eastAsia="Times New Roman" w:hAnsi="Arial" w:cs="Arial"/>
          <w:b/>
          <w:bCs/>
          <w:sz w:val="24"/>
          <w:szCs w:val="24"/>
        </w:rPr>
        <w:t xml:space="preserve"> </w:t>
      </w:r>
      <w:r w:rsidRPr="00B64D48">
        <w:rPr>
          <w:rFonts w:ascii="Arial" w:hAnsi="Arial" w:cs="Arial"/>
          <w:b/>
          <w:bCs/>
          <w:sz w:val="24"/>
          <w:szCs w:val="24"/>
        </w:rPr>
        <w:t>lub</w:t>
      </w:r>
      <w:r w:rsidRPr="00B64D48">
        <w:rPr>
          <w:rFonts w:ascii="Arial" w:eastAsia="Times New Roman" w:hAnsi="Arial" w:cs="Arial"/>
          <w:b/>
          <w:bCs/>
          <w:sz w:val="24"/>
          <w:szCs w:val="24"/>
        </w:rPr>
        <w:t xml:space="preserve"> </w:t>
      </w:r>
      <w:r w:rsidRPr="00B64D48">
        <w:rPr>
          <w:rFonts w:ascii="Arial" w:hAnsi="Arial" w:cs="Arial"/>
          <w:b/>
          <w:bCs/>
          <w:sz w:val="24"/>
          <w:szCs w:val="24"/>
        </w:rPr>
        <w:t>obrotu,</w:t>
      </w:r>
      <w:r w:rsidRPr="00B64D48">
        <w:rPr>
          <w:rFonts w:ascii="Arial" w:eastAsia="Times New Roman" w:hAnsi="Arial" w:cs="Arial"/>
          <w:b/>
          <w:bCs/>
          <w:sz w:val="24"/>
          <w:szCs w:val="24"/>
        </w:rPr>
        <w:t xml:space="preserve"> </w:t>
      </w:r>
      <w:r w:rsidRPr="00B64D48">
        <w:rPr>
          <w:rFonts w:ascii="Arial" w:hAnsi="Arial" w:cs="Arial"/>
          <w:b/>
          <w:bCs/>
          <w:sz w:val="24"/>
          <w:szCs w:val="24"/>
        </w:rPr>
        <w:t>wydanej</w:t>
      </w:r>
      <w:r w:rsidRPr="00B64D48">
        <w:rPr>
          <w:rFonts w:ascii="Arial" w:eastAsia="Times New Roman" w:hAnsi="Arial" w:cs="Arial"/>
          <w:b/>
          <w:bCs/>
          <w:sz w:val="24"/>
          <w:szCs w:val="24"/>
        </w:rPr>
        <w:t xml:space="preserve"> </w:t>
      </w:r>
      <w:r w:rsidRPr="00B64D48">
        <w:rPr>
          <w:rFonts w:ascii="Arial" w:hAnsi="Arial" w:cs="Arial"/>
          <w:b/>
          <w:bCs/>
          <w:sz w:val="24"/>
          <w:szCs w:val="24"/>
        </w:rPr>
        <w:t>przez</w:t>
      </w:r>
      <w:r w:rsidRPr="00B64D48">
        <w:rPr>
          <w:rFonts w:ascii="Arial" w:eastAsia="Times New Roman" w:hAnsi="Arial" w:cs="Arial"/>
          <w:b/>
          <w:bCs/>
          <w:sz w:val="24"/>
          <w:szCs w:val="24"/>
        </w:rPr>
        <w:t xml:space="preserve"> </w:t>
      </w:r>
      <w:r w:rsidRPr="00B64D48">
        <w:rPr>
          <w:rFonts w:ascii="Arial" w:hAnsi="Arial" w:cs="Arial"/>
          <w:b/>
          <w:bCs/>
          <w:sz w:val="24"/>
          <w:szCs w:val="24"/>
        </w:rPr>
        <w:t>właściwy</w:t>
      </w:r>
      <w:r w:rsidRPr="00B64D48">
        <w:rPr>
          <w:rFonts w:ascii="Arial" w:eastAsia="Times New Roman" w:hAnsi="Arial" w:cs="Arial"/>
          <w:b/>
          <w:bCs/>
          <w:sz w:val="24"/>
          <w:szCs w:val="24"/>
        </w:rPr>
        <w:t xml:space="preserve"> </w:t>
      </w:r>
      <w:r w:rsidRPr="00B64D48">
        <w:rPr>
          <w:rFonts w:ascii="Arial" w:hAnsi="Arial" w:cs="Arial"/>
          <w:b/>
          <w:bCs/>
          <w:sz w:val="24"/>
          <w:szCs w:val="24"/>
        </w:rPr>
        <w:t>organ</w:t>
      </w:r>
      <w:r w:rsidRPr="00B64D48">
        <w:rPr>
          <w:rFonts w:ascii="Arial" w:eastAsia="Times New Roman" w:hAnsi="Arial" w:cs="Arial"/>
          <w:b/>
          <w:bCs/>
          <w:sz w:val="24"/>
          <w:szCs w:val="24"/>
        </w:rPr>
        <w:t xml:space="preserve"> </w:t>
      </w:r>
      <w:r w:rsidRPr="00B64D48">
        <w:rPr>
          <w:rFonts w:ascii="Arial" w:hAnsi="Arial" w:cs="Arial"/>
          <w:b/>
          <w:bCs/>
          <w:sz w:val="24"/>
          <w:szCs w:val="24"/>
        </w:rPr>
        <w:t>Państwowej</w:t>
      </w:r>
      <w:r w:rsidRPr="00B64D48">
        <w:rPr>
          <w:rFonts w:ascii="Arial" w:eastAsia="Times New Roman" w:hAnsi="Arial" w:cs="Arial"/>
          <w:b/>
          <w:bCs/>
          <w:sz w:val="24"/>
          <w:szCs w:val="24"/>
        </w:rPr>
        <w:t xml:space="preserve"> </w:t>
      </w:r>
      <w:r w:rsidRPr="00B64D48">
        <w:rPr>
          <w:rFonts w:ascii="Arial" w:hAnsi="Arial" w:cs="Arial"/>
          <w:b/>
          <w:bCs/>
          <w:sz w:val="24"/>
          <w:szCs w:val="24"/>
        </w:rPr>
        <w:t>Inspekcji</w:t>
      </w:r>
      <w:r w:rsidRPr="00B64D48">
        <w:rPr>
          <w:rFonts w:ascii="Arial" w:eastAsia="Times New Roman" w:hAnsi="Arial" w:cs="Arial"/>
          <w:b/>
          <w:bCs/>
          <w:sz w:val="24"/>
          <w:szCs w:val="24"/>
        </w:rPr>
        <w:t xml:space="preserve"> </w:t>
      </w:r>
      <w:r w:rsidRPr="00B64D48">
        <w:rPr>
          <w:rFonts w:ascii="Arial" w:hAnsi="Arial" w:cs="Arial"/>
          <w:b/>
          <w:bCs/>
          <w:sz w:val="24"/>
          <w:szCs w:val="24"/>
        </w:rPr>
        <w:t>Sanitarnej</w:t>
      </w:r>
      <w:r w:rsidRPr="00B64D48">
        <w:rPr>
          <w:rFonts w:ascii="Arial" w:eastAsia="Times New Roman" w:hAnsi="Arial" w:cs="Arial"/>
          <w:b/>
          <w:bCs/>
          <w:sz w:val="24"/>
          <w:szCs w:val="24"/>
        </w:rPr>
        <w:t xml:space="preserve"> </w:t>
      </w:r>
      <w:r w:rsidRPr="00B64D48">
        <w:rPr>
          <w:rFonts w:ascii="Arial" w:hAnsi="Arial" w:cs="Arial"/>
          <w:b/>
          <w:bCs/>
          <w:sz w:val="24"/>
          <w:szCs w:val="24"/>
        </w:rPr>
        <w:t>lub</w:t>
      </w:r>
      <w:r w:rsidRPr="00B64D48">
        <w:rPr>
          <w:rFonts w:ascii="Arial" w:eastAsia="Times New Roman" w:hAnsi="Arial" w:cs="Arial"/>
          <w:b/>
          <w:bCs/>
          <w:sz w:val="24"/>
          <w:szCs w:val="24"/>
        </w:rPr>
        <w:t xml:space="preserve"> </w:t>
      </w:r>
      <w:r w:rsidRPr="00B64D48">
        <w:rPr>
          <w:rFonts w:ascii="Arial" w:hAnsi="Arial" w:cs="Arial"/>
          <w:b/>
          <w:bCs/>
          <w:sz w:val="24"/>
          <w:szCs w:val="24"/>
        </w:rPr>
        <w:t>organ</w:t>
      </w:r>
      <w:r w:rsidRPr="00B64D48">
        <w:rPr>
          <w:rFonts w:ascii="Arial" w:eastAsia="Times New Roman" w:hAnsi="Arial" w:cs="Arial"/>
          <w:b/>
          <w:bCs/>
          <w:sz w:val="24"/>
          <w:szCs w:val="24"/>
        </w:rPr>
        <w:t xml:space="preserve"> </w:t>
      </w:r>
      <w:r w:rsidRPr="00B64D48">
        <w:rPr>
          <w:rFonts w:ascii="Arial" w:hAnsi="Arial" w:cs="Arial"/>
          <w:b/>
          <w:bCs/>
          <w:sz w:val="24"/>
          <w:szCs w:val="24"/>
        </w:rPr>
        <w:t>Inspekcji</w:t>
      </w:r>
      <w:r w:rsidRPr="00B64D48">
        <w:rPr>
          <w:rFonts w:ascii="Arial" w:eastAsia="Times New Roman" w:hAnsi="Arial" w:cs="Arial"/>
          <w:b/>
          <w:bCs/>
          <w:sz w:val="24"/>
          <w:szCs w:val="24"/>
        </w:rPr>
        <w:t xml:space="preserve"> </w:t>
      </w:r>
      <w:r w:rsidRPr="00B64D48">
        <w:rPr>
          <w:rFonts w:ascii="Arial" w:hAnsi="Arial" w:cs="Arial"/>
          <w:b/>
          <w:bCs/>
          <w:sz w:val="24"/>
          <w:szCs w:val="24"/>
        </w:rPr>
        <w:t>Weterynaryjnej.</w:t>
      </w:r>
      <w:r w:rsidR="00827E6C" w:rsidRPr="00B64D48">
        <w:rPr>
          <w:rFonts w:ascii="Arial" w:hAnsi="Arial" w:cs="Arial"/>
          <w:sz w:val="24"/>
          <w:szCs w:val="24"/>
        </w:rPr>
        <w:cr/>
        <w:t>Warunek ten zamawiający uzna za spełniony, jeżeli co najmniej jeden z wykonawców wspólnie ubiegających się o udzielenie zamówienia posiada uprawnienia do prowadzenia określonej działalności gospodarczej lub zawodowej i zrealizuje roboty budowlane, dostawy lub usługi, do których realizacji te uprawnienia są wymagane.</w:t>
      </w:r>
      <w:r w:rsidR="00827E6C" w:rsidRPr="00B64D48">
        <w:rPr>
          <w:rFonts w:ascii="Arial" w:hAnsi="Arial" w:cs="Arial"/>
          <w:sz w:val="24"/>
          <w:szCs w:val="24"/>
        </w:rPr>
        <w:cr/>
        <w:t xml:space="preserve"> </w:t>
      </w:r>
      <w:r w:rsidR="00827E6C" w:rsidRPr="00B64D48">
        <w:rPr>
          <w:rFonts w:ascii="Arial" w:hAnsi="Arial" w:cs="Arial"/>
          <w:sz w:val="24"/>
          <w:szCs w:val="24"/>
        </w:rPr>
        <w:cr/>
      </w:r>
      <w:r w:rsidRPr="00B64D48">
        <w:rPr>
          <w:rFonts w:ascii="Arial" w:hAnsi="Arial" w:cs="Arial"/>
          <w:sz w:val="24"/>
          <w:szCs w:val="24"/>
          <w:u w:val="single"/>
        </w:rPr>
        <w:t>2</w:t>
      </w:r>
      <w:r w:rsidR="00827E6C" w:rsidRPr="00B64D48">
        <w:rPr>
          <w:rFonts w:ascii="Arial" w:hAnsi="Arial" w:cs="Arial"/>
          <w:sz w:val="24"/>
          <w:szCs w:val="24"/>
          <w:u w:val="single"/>
        </w:rPr>
        <w:t>)</w:t>
      </w:r>
      <w:r w:rsidR="00827E6C" w:rsidRPr="00B64D48">
        <w:rPr>
          <w:rFonts w:ascii="Arial" w:hAnsi="Arial" w:cs="Arial"/>
          <w:sz w:val="24"/>
          <w:szCs w:val="24"/>
          <w:u w:val="single"/>
        </w:rPr>
        <w:tab/>
        <w:t>sytuacji ekon</w:t>
      </w:r>
      <w:r w:rsidR="00B73125" w:rsidRPr="00B64D48">
        <w:rPr>
          <w:rFonts w:ascii="Arial" w:hAnsi="Arial" w:cs="Arial"/>
          <w:sz w:val="24"/>
          <w:szCs w:val="24"/>
          <w:u w:val="single"/>
        </w:rPr>
        <w:t>omicznej lub finansowej,</w:t>
      </w:r>
      <w:r w:rsidR="00B73125" w:rsidRPr="00B64D48">
        <w:rPr>
          <w:rFonts w:ascii="Arial" w:hAnsi="Arial" w:cs="Arial"/>
          <w:sz w:val="24"/>
          <w:szCs w:val="24"/>
          <w:u w:val="single"/>
        </w:rPr>
        <w:cr/>
      </w:r>
      <w:r w:rsidR="00B73125" w:rsidRPr="00B64D48">
        <w:rPr>
          <w:rFonts w:ascii="Arial" w:hAnsi="Arial" w:cs="Arial"/>
          <w:sz w:val="24"/>
          <w:szCs w:val="24"/>
        </w:rPr>
        <w:t xml:space="preserve"> </w:t>
      </w:r>
      <w:r w:rsidR="00827E6C" w:rsidRPr="00B64D48">
        <w:rPr>
          <w:rFonts w:ascii="Arial" w:hAnsi="Arial" w:cs="Arial"/>
          <w:sz w:val="24"/>
          <w:szCs w:val="24"/>
        </w:rPr>
        <w:t>Zamawiający nie wyznacza szczegółowego warunku w tym zakresie.</w:t>
      </w:r>
      <w:r w:rsidR="00827E6C" w:rsidRPr="00B64D48">
        <w:rPr>
          <w:rFonts w:ascii="Arial" w:hAnsi="Arial" w:cs="Arial"/>
          <w:sz w:val="24"/>
          <w:szCs w:val="24"/>
        </w:rPr>
        <w:cr/>
      </w:r>
      <w:r w:rsidR="00827E6C" w:rsidRPr="00B64D48">
        <w:rPr>
          <w:rFonts w:ascii="Arial" w:hAnsi="Arial" w:cs="Arial"/>
          <w:sz w:val="24"/>
          <w:szCs w:val="24"/>
        </w:rPr>
        <w:cr/>
      </w:r>
      <w:r w:rsidRPr="00B64D48">
        <w:rPr>
          <w:rFonts w:ascii="Arial" w:hAnsi="Arial" w:cs="Arial"/>
          <w:sz w:val="24"/>
          <w:szCs w:val="24"/>
          <w:u w:val="single"/>
        </w:rPr>
        <w:t>3</w:t>
      </w:r>
      <w:r w:rsidR="00827E6C" w:rsidRPr="00B64D48">
        <w:rPr>
          <w:rFonts w:ascii="Arial" w:hAnsi="Arial" w:cs="Arial"/>
          <w:sz w:val="24"/>
          <w:szCs w:val="24"/>
          <w:u w:val="single"/>
        </w:rPr>
        <w:t>)</w:t>
      </w:r>
      <w:r w:rsidR="00827E6C" w:rsidRPr="00B64D48">
        <w:rPr>
          <w:rFonts w:ascii="Arial" w:hAnsi="Arial" w:cs="Arial"/>
          <w:sz w:val="24"/>
          <w:szCs w:val="24"/>
          <w:u w:val="single"/>
        </w:rPr>
        <w:tab/>
        <w:t>zdolności technicznej lub zawodowej,</w:t>
      </w:r>
      <w:r w:rsidR="00827E6C" w:rsidRPr="00B64D48">
        <w:rPr>
          <w:rFonts w:ascii="Arial" w:hAnsi="Arial" w:cs="Arial"/>
          <w:sz w:val="24"/>
          <w:szCs w:val="24"/>
          <w:u w:val="single"/>
        </w:rPr>
        <w:cr/>
      </w:r>
      <w:r w:rsidR="00827E6C" w:rsidRPr="00B64D48">
        <w:rPr>
          <w:rFonts w:ascii="Arial" w:hAnsi="Arial" w:cs="Arial"/>
          <w:sz w:val="24"/>
          <w:szCs w:val="24"/>
        </w:rPr>
        <w:t>Wiedza i doświadczenie wykonawcy, w realizacji (za</w:t>
      </w:r>
      <w:r w:rsidR="00B73125" w:rsidRPr="00B64D48">
        <w:rPr>
          <w:rFonts w:ascii="Arial" w:hAnsi="Arial" w:cs="Arial"/>
          <w:sz w:val="24"/>
          <w:szCs w:val="24"/>
        </w:rPr>
        <w:t>kończeniu) w okresie ostatnich 3</w:t>
      </w:r>
      <w:r w:rsidR="00827E6C" w:rsidRPr="00B64D48">
        <w:rPr>
          <w:rFonts w:ascii="Arial" w:hAnsi="Arial" w:cs="Arial"/>
          <w:sz w:val="24"/>
          <w:szCs w:val="24"/>
        </w:rPr>
        <w:t xml:space="preserve"> lat przed upływem terminu składania ofert, a jeżeli okres prowadzenia działalności jest krótszy - w tym okresie, zadań polegających na</w:t>
      </w:r>
      <w:r w:rsidR="009B545F" w:rsidRPr="00B64D48">
        <w:rPr>
          <w:rFonts w:ascii="Arial" w:hAnsi="Arial" w:cs="Arial"/>
          <w:sz w:val="24"/>
          <w:szCs w:val="24"/>
        </w:rPr>
        <w:t>:</w:t>
      </w:r>
    </w:p>
    <w:p w14:paraId="6F6F5716" w14:textId="47060CB7" w:rsidR="00264B53" w:rsidRPr="00B64D48" w:rsidRDefault="009B545F" w:rsidP="005C5EFB">
      <w:pPr>
        <w:ind w:left="284"/>
        <w:jc w:val="both"/>
        <w:rPr>
          <w:rFonts w:ascii="Arial" w:eastAsia="Times New Roman" w:hAnsi="Arial" w:cs="Arial"/>
          <w:sz w:val="24"/>
          <w:szCs w:val="24"/>
        </w:rPr>
      </w:pPr>
      <w:r w:rsidRPr="00B64D48">
        <w:rPr>
          <w:rFonts w:ascii="Arial" w:hAnsi="Arial" w:cs="Arial"/>
          <w:sz w:val="24"/>
          <w:szCs w:val="24"/>
        </w:rPr>
        <w:t>Wymagane</w:t>
      </w:r>
      <w:r w:rsidRPr="00B64D48">
        <w:rPr>
          <w:rFonts w:ascii="Arial" w:eastAsia="Times New Roman" w:hAnsi="Arial" w:cs="Arial"/>
          <w:sz w:val="24"/>
          <w:szCs w:val="24"/>
        </w:rPr>
        <w:t xml:space="preserve"> </w:t>
      </w:r>
      <w:r w:rsidRPr="00B64D48">
        <w:rPr>
          <w:rFonts w:ascii="Arial" w:hAnsi="Arial" w:cs="Arial"/>
          <w:sz w:val="24"/>
          <w:szCs w:val="24"/>
        </w:rPr>
        <w:t>jest</w:t>
      </w:r>
      <w:r w:rsidRPr="00B64D48">
        <w:rPr>
          <w:rFonts w:ascii="Arial" w:eastAsia="Times New Roman" w:hAnsi="Arial" w:cs="Arial"/>
          <w:sz w:val="24"/>
          <w:szCs w:val="24"/>
        </w:rPr>
        <w:t xml:space="preserve"> </w:t>
      </w:r>
      <w:r w:rsidRPr="00B64D48">
        <w:rPr>
          <w:rFonts w:ascii="Arial" w:hAnsi="Arial" w:cs="Arial"/>
          <w:sz w:val="24"/>
          <w:szCs w:val="24"/>
        </w:rPr>
        <w:t>wykazanie</w:t>
      </w:r>
      <w:r w:rsidRPr="00B64D48">
        <w:rPr>
          <w:rFonts w:ascii="Arial" w:eastAsia="Times New Roman" w:hAnsi="Arial" w:cs="Arial"/>
          <w:sz w:val="24"/>
          <w:szCs w:val="24"/>
        </w:rPr>
        <w:t xml:space="preserve"> </w:t>
      </w:r>
      <w:r w:rsidRPr="00B64D48">
        <w:rPr>
          <w:rFonts w:ascii="Arial" w:hAnsi="Arial" w:cs="Arial"/>
          <w:sz w:val="24"/>
          <w:szCs w:val="24"/>
        </w:rPr>
        <w:t>przez</w:t>
      </w:r>
      <w:r w:rsidRPr="00B64D48">
        <w:rPr>
          <w:rFonts w:ascii="Arial" w:eastAsia="Times New Roman" w:hAnsi="Arial" w:cs="Arial"/>
          <w:sz w:val="24"/>
          <w:szCs w:val="24"/>
        </w:rPr>
        <w:t xml:space="preserve"> </w:t>
      </w:r>
      <w:r w:rsidRPr="00B64D48">
        <w:rPr>
          <w:rFonts w:ascii="Arial" w:hAnsi="Arial" w:cs="Arial"/>
          <w:sz w:val="24"/>
          <w:szCs w:val="24"/>
        </w:rPr>
        <w:t>Wykonawcę</w:t>
      </w:r>
      <w:r w:rsidRPr="00B64D48">
        <w:rPr>
          <w:rFonts w:ascii="Arial" w:eastAsia="Times New Roman" w:hAnsi="Arial" w:cs="Arial"/>
          <w:sz w:val="24"/>
          <w:szCs w:val="24"/>
        </w:rPr>
        <w:t xml:space="preserve"> </w:t>
      </w:r>
      <w:r w:rsidRPr="00B64D48">
        <w:rPr>
          <w:rFonts w:ascii="Arial" w:hAnsi="Arial" w:cs="Arial"/>
          <w:sz w:val="24"/>
          <w:szCs w:val="24"/>
        </w:rPr>
        <w:t>realizacji</w:t>
      </w:r>
      <w:r w:rsidRPr="00B64D48">
        <w:rPr>
          <w:rFonts w:ascii="Arial" w:eastAsia="Times New Roman" w:hAnsi="Arial" w:cs="Arial"/>
          <w:sz w:val="24"/>
          <w:szCs w:val="24"/>
        </w:rPr>
        <w:t xml:space="preserve"> </w:t>
      </w:r>
      <w:r w:rsidRPr="00B64D48">
        <w:rPr>
          <w:rFonts w:ascii="Arial" w:hAnsi="Arial" w:cs="Arial"/>
          <w:sz w:val="24"/>
          <w:szCs w:val="24"/>
        </w:rPr>
        <w:t>co</w:t>
      </w:r>
      <w:r w:rsidRPr="00B64D48">
        <w:rPr>
          <w:rFonts w:ascii="Arial" w:eastAsia="Times New Roman" w:hAnsi="Arial" w:cs="Arial"/>
          <w:sz w:val="24"/>
          <w:szCs w:val="24"/>
        </w:rPr>
        <w:t xml:space="preserve"> </w:t>
      </w:r>
      <w:r w:rsidRPr="00B64D48">
        <w:rPr>
          <w:rFonts w:ascii="Arial" w:hAnsi="Arial" w:cs="Arial"/>
          <w:sz w:val="24"/>
          <w:szCs w:val="24"/>
        </w:rPr>
        <w:t>najmniej</w:t>
      </w:r>
      <w:r w:rsidRPr="00B64D48">
        <w:rPr>
          <w:rFonts w:ascii="Arial" w:eastAsia="Times New Roman" w:hAnsi="Arial" w:cs="Arial"/>
          <w:sz w:val="24"/>
          <w:szCs w:val="24"/>
        </w:rPr>
        <w:t xml:space="preserve"> </w:t>
      </w:r>
      <w:r w:rsidRPr="00B64D48">
        <w:rPr>
          <w:rFonts w:ascii="Arial" w:hAnsi="Arial" w:cs="Arial"/>
          <w:sz w:val="24"/>
          <w:szCs w:val="24"/>
        </w:rPr>
        <w:t>1</w:t>
      </w:r>
      <w:r w:rsidRPr="00B64D48">
        <w:rPr>
          <w:rFonts w:ascii="Arial" w:eastAsia="Times New Roman" w:hAnsi="Arial" w:cs="Arial"/>
          <w:sz w:val="24"/>
          <w:szCs w:val="24"/>
        </w:rPr>
        <w:t xml:space="preserve"> </w:t>
      </w:r>
      <w:r w:rsidRPr="00B64D48">
        <w:rPr>
          <w:rFonts w:ascii="Arial" w:hAnsi="Arial" w:cs="Arial"/>
          <w:sz w:val="24"/>
          <w:szCs w:val="24"/>
        </w:rPr>
        <w:t>dostawy</w:t>
      </w:r>
      <w:r w:rsidRPr="00B64D48">
        <w:rPr>
          <w:rFonts w:ascii="Arial" w:eastAsia="Times New Roman" w:hAnsi="Arial" w:cs="Arial"/>
          <w:sz w:val="24"/>
          <w:szCs w:val="24"/>
        </w:rPr>
        <w:t xml:space="preserve"> </w:t>
      </w:r>
      <w:r w:rsidRPr="00B64D48">
        <w:rPr>
          <w:rFonts w:ascii="Arial" w:hAnsi="Arial" w:cs="Arial"/>
          <w:bCs/>
          <w:sz w:val="24"/>
          <w:szCs w:val="24"/>
        </w:rPr>
        <w:t>odpowiadającej</w:t>
      </w:r>
      <w:r w:rsidRPr="00B64D48">
        <w:rPr>
          <w:rFonts w:ascii="Arial" w:eastAsia="Times New Roman" w:hAnsi="Arial" w:cs="Arial"/>
          <w:bCs/>
          <w:sz w:val="24"/>
          <w:szCs w:val="24"/>
        </w:rPr>
        <w:t xml:space="preserve"> </w:t>
      </w:r>
      <w:r w:rsidRPr="00B64D48">
        <w:rPr>
          <w:rFonts w:ascii="Arial" w:hAnsi="Arial" w:cs="Arial"/>
          <w:bCs/>
          <w:sz w:val="24"/>
          <w:szCs w:val="24"/>
        </w:rPr>
        <w:t>swoim</w:t>
      </w:r>
      <w:r w:rsidRPr="00B64D48">
        <w:rPr>
          <w:rFonts w:ascii="Arial" w:eastAsia="Times New Roman" w:hAnsi="Arial" w:cs="Arial"/>
          <w:bCs/>
          <w:sz w:val="24"/>
          <w:szCs w:val="24"/>
        </w:rPr>
        <w:t xml:space="preserve"> </w:t>
      </w:r>
      <w:r w:rsidRPr="00B64D48">
        <w:rPr>
          <w:rFonts w:ascii="Arial" w:hAnsi="Arial" w:cs="Arial"/>
          <w:bCs/>
          <w:sz w:val="24"/>
          <w:szCs w:val="24"/>
        </w:rPr>
        <w:t>rodzajem</w:t>
      </w:r>
      <w:r w:rsidRPr="00B64D48">
        <w:rPr>
          <w:rFonts w:ascii="Arial" w:eastAsia="Times New Roman" w:hAnsi="Arial" w:cs="Arial"/>
          <w:bCs/>
          <w:sz w:val="24"/>
          <w:szCs w:val="24"/>
        </w:rPr>
        <w:t xml:space="preserve"> </w:t>
      </w:r>
      <w:r w:rsidRPr="00B64D48">
        <w:rPr>
          <w:rFonts w:ascii="Arial" w:hAnsi="Arial" w:cs="Arial"/>
          <w:bCs/>
          <w:sz w:val="24"/>
          <w:szCs w:val="24"/>
        </w:rPr>
        <w:t>dostawom</w:t>
      </w:r>
      <w:r w:rsidRPr="00B64D48">
        <w:rPr>
          <w:rFonts w:ascii="Arial" w:eastAsia="Times New Roman" w:hAnsi="Arial" w:cs="Arial"/>
          <w:bCs/>
          <w:sz w:val="24"/>
          <w:szCs w:val="24"/>
        </w:rPr>
        <w:t xml:space="preserve"> </w:t>
      </w:r>
      <w:r w:rsidRPr="00B64D48">
        <w:rPr>
          <w:rFonts w:ascii="Arial" w:hAnsi="Arial" w:cs="Arial"/>
          <w:bCs/>
          <w:sz w:val="24"/>
          <w:szCs w:val="24"/>
        </w:rPr>
        <w:t>stanowiącym</w:t>
      </w:r>
      <w:r w:rsidRPr="00B64D48">
        <w:rPr>
          <w:rFonts w:ascii="Arial" w:eastAsia="Times New Roman" w:hAnsi="Arial" w:cs="Arial"/>
          <w:bCs/>
          <w:sz w:val="24"/>
          <w:szCs w:val="24"/>
        </w:rPr>
        <w:t xml:space="preserve"> </w:t>
      </w:r>
      <w:r w:rsidRPr="00B64D48">
        <w:rPr>
          <w:rFonts w:ascii="Arial" w:hAnsi="Arial" w:cs="Arial"/>
          <w:bCs/>
          <w:sz w:val="24"/>
          <w:szCs w:val="24"/>
        </w:rPr>
        <w:t>przedmiot</w:t>
      </w:r>
      <w:r w:rsidRPr="00B64D48">
        <w:rPr>
          <w:rFonts w:ascii="Arial" w:eastAsia="Times New Roman" w:hAnsi="Arial" w:cs="Arial"/>
          <w:bCs/>
          <w:sz w:val="24"/>
          <w:szCs w:val="24"/>
        </w:rPr>
        <w:t xml:space="preserve"> </w:t>
      </w:r>
      <w:r w:rsidRPr="00B64D48">
        <w:rPr>
          <w:rFonts w:ascii="Arial" w:hAnsi="Arial" w:cs="Arial"/>
          <w:bCs/>
          <w:sz w:val="24"/>
          <w:szCs w:val="24"/>
        </w:rPr>
        <w:t>zamówienia,</w:t>
      </w:r>
      <w:r w:rsidRPr="00B64D48">
        <w:rPr>
          <w:rFonts w:ascii="Arial" w:eastAsia="Times New Roman" w:hAnsi="Arial" w:cs="Arial"/>
          <w:bCs/>
          <w:sz w:val="24"/>
          <w:szCs w:val="24"/>
        </w:rPr>
        <w:t xml:space="preserve"> </w:t>
      </w:r>
      <w:r w:rsidRPr="00B64D48">
        <w:rPr>
          <w:rFonts w:ascii="Arial" w:hAnsi="Arial" w:cs="Arial"/>
          <w:bCs/>
          <w:sz w:val="24"/>
          <w:szCs w:val="24"/>
        </w:rPr>
        <w:t>tj.</w:t>
      </w:r>
      <w:r w:rsidRPr="00B64D48">
        <w:rPr>
          <w:rFonts w:ascii="Arial" w:eastAsia="Times New Roman" w:hAnsi="Arial" w:cs="Arial"/>
          <w:bCs/>
          <w:sz w:val="24"/>
          <w:szCs w:val="24"/>
        </w:rPr>
        <w:t xml:space="preserve"> </w:t>
      </w:r>
      <w:r w:rsidRPr="00B64D48">
        <w:rPr>
          <w:rFonts w:ascii="Arial" w:hAnsi="Arial" w:cs="Arial"/>
          <w:sz w:val="24"/>
          <w:szCs w:val="24"/>
        </w:rPr>
        <w:t>dostawy</w:t>
      </w:r>
      <w:r w:rsidRPr="00B64D48">
        <w:rPr>
          <w:rFonts w:ascii="Arial" w:eastAsia="Times New Roman" w:hAnsi="Arial" w:cs="Arial"/>
          <w:sz w:val="24"/>
          <w:szCs w:val="24"/>
        </w:rPr>
        <w:t xml:space="preserve"> </w:t>
      </w:r>
      <w:r w:rsidRPr="00B64D48">
        <w:rPr>
          <w:rFonts w:ascii="Arial" w:hAnsi="Arial" w:cs="Arial"/>
          <w:sz w:val="24"/>
          <w:szCs w:val="24"/>
        </w:rPr>
        <w:t>drobiu</w:t>
      </w:r>
      <w:r w:rsidRPr="00B64D48">
        <w:rPr>
          <w:rFonts w:ascii="Arial" w:eastAsia="Times New Roman" w:hAnsi="Arial" w:cs="Arial"/>
          <w:sz w:val="24"/>
          <w:szCs w:val="24"/>
        </w:rPr>
        <w:t xml:space="preserve"> </w:t>
      </w:r>
      <w:r w:rsidRPr="00B64D48">
        <w:rPr>
          <w:rFonts w:ascii="Arial" w:hAnsi="Arial" w:cs="Arial"/>
          <w:sz w:val="24"/>
          <w:szCs w:val="24"/>
        </w:rPr>
        <w:t>na</w:t>
      </w:r>
      <w:r w:rsidRPr="00B64D48">
        <w:rPr>
          <w:rFonts w:ascii="Arial" w:eastAsia="Times New Roman" w:hAnsi="Arial" w:cs="Arial"/>
          <w:sz w:val="24"/>
          <w:szCs w:val="24"/>
        </w:rPr>
        <w:t xml:space="preserve"> </w:t>
      </w:r>
      <w:r w:rsidRPr="00B64D48">
        <w:rPr>
          <w:rFonts w:ascii="Arial" w:hAnsi="Arial" w:cs="Arial"/>
          <w:sz w:val="24"/>
          <w:szCs w:val="24"/>
        </w:rPr>
        <w:t>kwotę</w:t>
      </w:r>
      <w:r w:rsidRPr="00B64D48">
        <w:rPr>
          <w:rFonts w:ascii="Arial" w:eastAsia="Times New Roman" w:hAnsi="Arial" w:cs="Arial"/>
          <w:sz w:val="24"/>
          <w:szCs w:val="24"/>
        </w:rPr>
        <w:t xml:space="preserve"> </w:t>
      </w:r>
      <w:r w:rsidRPr="00B64D48">
        <w:rPr>
          <w:rFonts w:ascii="Arial" w:hAnsi="Arial" w:cs="Arial"/>
          <w:sz w:val="24"/>
          <w:szCs w:val="24"/>
        </w:rPr>
        <w:t>co</w:t>
      </w:r>
      <w:r w:rsidRPr="00B64D48">
        <w:rPr>
          <w:rFonts w:ascii="Arial" w:eastAsia="Times New Roman" w:hAnsi="Arial" w:cs="Arial"/>
          <w:sz w:val="24"/>
          <w:szCs w:val="24"/>
        </w:rPr>
        <w:t xml:space="preserve"> </w:t>
      </w:r>
      <w:r w:rsidRPr="00B64D48">
        <w:rPr>
          <w:rFonts w:ascii="Arial" w:hAnsi="Arial" w:cs="Arial"/>
          <w:sz w:val="24"/>
          <w:szCs w:val="24"/>
        </w:rPr>
        <w:t>najmniej</w:t>
      </w:r>
      <w:r w:rsidRPr="00B64D48">
        <w:rPr>
          <w:rFonts w:ascii="Arial" w:eastAsia="Times New Roman" w:hAnsi="Arial" w:cs="Arial"/>
          <w:sz w:val="24"/>
          <w:szCs w:val="24"/>
        </w:rPr>
        <w:t xml:space="preserve"> </w:t>
      </w:r>
      <w:r w:rsidRPr="00B64D48">
        <w:rPr>
          <w:rFonts w:ascii="Arial" w:hAnsi="Arial" w:cs="Arial"/>
          <w:sz w:val="24"/>
          <w:szCs w:val="24"/>
          <w:u w:val="single"/>
        </w:rPr>
        <w:t>35 000,00zł</w:t>
      </w:r>
      <w:r w:rsidRPr="00B64D48">
        <w:rPr>
          <w:rFonts w:ascii="Arial" w:eastAsia="Times New Roman" w:hAnsi="Arial" w:cs="Arial"/>
          <w:sz w:val="24"/>
          <w:szCs w:val="24"/>
          <w:u w:val="single"/>
        </w:rPr>
        <w:t xml:space="preserve"> </w:t>
      </w:r>
      <w:r w:rsidRPr="00B64D48">
        <w:rPr>
          <w:rFonts w:ascii="Arial" w:hAnsi="Arial" w:cs="Arial"/>
          <w:sz w:val="24"/>
          <w:szCs w:val="24"/>
          <w:u w:val="single"/>
        </w:rPr>
        <w:t>brutto</w:t>
      </w:r>
      <w:r w:rsidRPr="00B64D48">
        <w:rPr>
          <w:rFonts w:ascii="Arial" w:eastAsia="Times New Roman" w:hAnsi="Arial" w:cs="Arial"/>
          <w:sz w:val="24"/>
          <w:szCs w:val="24"/>
        </w:rPr>
        <w:t xml:space="preserve"> </w:t>
      </w:r>
      <w:r w:rsidRPr="00B64D48">
        <w:rPr>
          <w:rFonts w:ascii="Arial" w:hAnsi="Arial" w:cs="Arial"/>
          <w:sz w:val="24"/>
          <w:szCs w:val="24"/>
        </w:rPr>
        <w:t>(słownie:</w:t>
      </w:r>
      <w:r w:rsidRPr="00B64D48">
        <w:rPr>
          <w:rFonts w:ascii="Arial" w:eastAsia="Times New Roman" w:hAnsi="Arial" w:cs="Arial"/>
          <w:sz w:val="24"/>
          <w:szCs w:val="24"/>
        </w:rPr>
        <w:t xml:space="preserve"> </w:t>
      </w:r>
      <w:r w:rsidRPr="00B64D48">
        <w:rPr>
          <w:rFonts w:ascii="Arial" w:hAnsi="Arial" w:cs="Arial"/>
          <w:sz w:val="24"/>
          <w:szCs w:val="24"/>
        </w:rPr>
        <w:t>trzydzieści</w:t>
      </w:r>
      <w:r w:rsidRPr="00B64D48">
        <w:rPr>
          <w:rFonts w:ascii="Arial" w:eastAsia="Times New Roman" w:hAnsi="Arial" w:cs="Arial"/>
          <w:sz w:val="24"/>
          <w:szCs w:val="24"/>
        </w:rPr>
        <w:t xml:space="preserve"> </w:t>
      </w:r>
      <w:r w:rsidRPr="00B64D48">
        <w:rPr>
          <w:rFonts w:ascii="Arial" w:hAnsi="Arial" w:cs="Arial"/>
          <w:sz w:val="24"/>
          <w:szCs w:val="24"/>
        </w:rPr>
        <w:t>pięć</w:t>
      </w:r>
      <w:r w:rsidRPr="00B64D48">
        <w:rPr>
          <w:rFonts w:ascii="Arial" w:eastAsia="Times New Roman" w:hAnsi="Arial" w:cs="Arial"/>
          <w:sz w:val="24"/>
          <w:szCs w:val="24"/>
        </w:rPr>
        <w:t xml:space="preserve"> </w:t>
      </w:r>
      <w:r w:rsidRPr="00B64D48">
        <w:rPr>
          <w:rFonts w:ascii="Arial" w:hAnsi="Arial" w:cs="Arial"/>
          <w:sz w:val="24"/>
          <w:szCs w:val="24"/>
        </w:rPr>
        <w:t>tysięcy</w:t>
      </w:r>
      <w:r w:rsidRPr="00B64D48">
        <w:rPr>
          <w:rFonts w:ascii="Arial" w:eastAsia="Times New Roman" w:hAnsi="Arial" w:cs="Arial"/>
          <w:sz w:val="24"/>
          <w:szCs w:val="24"/>
        </w:rPr>
        <w:t xml:space="preserve"> </w:t>
      </w:r>
      <w:r w:rsidRPr="00B64D48">
        <w:rPr>
          <w:rFonts w:ascii="Arial" w:hAnsi="Arial" w:cs="Arial"/>
          <w:sz w:val="24"/>
          <w:szCs w:val="24"/>
        </w:rPr>
        <w:t>złotych)</w:t>
      </w:r>
      <w:r w:rsidRPr="00B64D48">
        <w:rPr>
          <w:rFonts w:ascii="Arial" w:eastAsia="Times New Roman" w:hAnsi="Arial" w:cs="Arial"/>
          <w:sz w:val="24"/>
          <w:szCs w:val="24"/>
        </w:rPr>
        <w:t xml:space="preserve"> </w:t>
      </w:r>
      <w:r w:rsidRPr="00B64D48">
        <w:rPr>
          <w:rFonts w:ascii="Arial" w:hAnsi="Arial" w:cs="Arial"/>
          <w:sz w:val="24"/>
          <w:szCs w:val="24"/>
        </w:rPr>
        <w:t>w</w:t>
      </w:r>
      <w:r w:rsidRPr="00B64D48">
        <w:rPr>
          <w:rFonts w:ascii="Arial" w:eastAsia="Times New Roman" w:hAnsi="Arial" w:cs="Arial"/>
          <w:sz w:val="24"/>
          <w:szCs w:val="24"/>
        </w:rPr>
        <w:t xml:space="preserve"> </w:t>
      </w:r>
      <w:r w:rsidRPr="00B64D48">
        <w:rPr>
          <w:rFonts w:ascii="Arial" w:hAnsi="Arial" w:cs="Arial"/>
          <w:sz w:val="24"/>
          <w:szCs w:val="24"/>
        </w:rPr>
        <w:t>okresie</w:t>
      </w:r>
      <w:r w:rsidRPr="00B64D48">
        <w:rPr>
          <w:rFonts w:ascii="Arial" w:eastAsia="Times New Roman" w:hAnsi="Arial" w:cs="Arial"/>
          <w:sz w:val="24"/>
          <w:szCs w:val="24"/>
        </w:rPr>
        <w:t xml:space="preserve"> </w:t>
      </w:r>
      <w:r w:rsidRPr="00B64D48">
        <w:rPr>
          <w:rFonts w:ascii="Arial" w:hAnsi="Arial" w:cs="Arial"/>
          <w:sz w:val="24"/>
          <w:szCs w:val="24"/>
        </w:rPr>
        <w:t>ostatnich</w:t>
      </w:r>
      <w:r w:rsidRPr="00B64D48">
        <w:rPr>
          <w:rFonts w:ascii="Arial" w:eastAsia="Times New Roman" w:hAnsi="Arial" w:cs="Arial"/>
          <w:sz w:val="24"/>
          <w:szCs w:val="24"/>
        </w:rPr>
        <w:t xml:space="preserve"> </w:t>
      </w:r>
      <w:r w:rsidRPr="00B64D48">
        <w:rPr>
          <w:rFonts w:ascii="Arial" w:hAnsi="Arial" w:cs="Arial"/>
          <w:sz w:val="24"/>
          <w:szCs w:val="24"/>
        </w:rPr>
        <w:t>trzech</w:t>
      </w:r>
      <w:r w:rsidRPr="00B64D48">
        <w:rPr>
          <w:rFonts w:ascii="Arial" w:eastAsia="Times New Roman" w:hAnsi="Arial" w:cs="Arial"/>
          <w:sz w:val="24"/>
          <w:szCs w:val="24"/>
        </w:rPr>
        <w:t xml:space="preserve"> </w:t>
      </w:r>
      <w:r w:rsidRPr="00B64D48">
        <w:rPr>
          <w:rFonts w:ascii="Arial" w:hAnsi="Arial" w:cs="Arial"/>
          <w:sz w:val="24"/>
          <w:szCs w:val="24"/>
        </w:rPr>
        <w:t>lat</w:t>
      </w:r>
      <w:r w:rsidRPr="00B64D48">
        <w:rPr>
          <w:rFonts w:ascii="Arial" w:eastAsia="Times New Roman" w:hAnsi="Arial" w:cs="Arial"/>
          <w:sz w:val="24"/>
          <w:szCs w:val="24"/>
        </w:rPr>
        <w:t xml:space="preserve"> </w:t>
      </w:r>
      <w:r w:rsidRPr="00B64D48">
        <w:rPr>
          <w:rFonts w:ascii="Arial" w:hAnsi="Arial" w:cs="Arial"/>
          <w:sz w:val="24"/>
          <w:szCs w:val="24"/>
        </w:rPr>
        <w:t>przed</w:t>
      </w:r>
      <w:r w:rsidRPr="00B64D48">
        <w:rPr>
          <w:rFonts w:ascii="Arial" w:eastAsia="Times New Roman" w:hAnsi="Arial" w:cs="Arial"/>
          <w:sz w:val="24"/>
          <w:szCs w:val="24"/>
        </w:rPr>
        <w:t xml:space="preserve"> </w:t>
      </w:r>
      <w:r w:rsidRPr="00B64D48">
        <w:rPr>
          <w:rFonts w:ascii="Arial" w:hAnsi="Arial" w:cs="Arial"/>
          <w:sz w:val="24"/>
          <w:szCs w:val="24"/>
        </w:rPr>
        <w:t>upływem</w:t>
      </w:r>
      <w:r w:rsidRPr="00B64D48">
        <w:rPr>
          <w:rFonts w:ascii="Arial" w:eastAsia="Times New Roman" w:hAnsi="Arial" w:cs="Arial"/>
          <w:sz w:val="24"/>
          <w:szCs w:val="24"/>
        </w:rPr>
        <w:t xml:space="preserve"> </w:t>
      </w:r>
      <w:r w:rsidRPr="00B64D48">
        <w:rPr>
          <w:rFonts w:ascii="Arial" w:hAnsi="Arial" w:cs="Arial"/>
          <w:sz w:val="24"/>
          <w:szCs w:val="24"/>
        </w:rPr>
        <w:t>terminu</w:t>
      </w:r>
      <w:r w:rsidRPr="00B64D48">
        <w:rPr>
          <w:rFonts w:ascii="Arial" w:eastAsia="Times New Roman" w:hAnsi="Arial" w:cs="Arial"/>
          <w:sz w:val="24"/>
          <w:szCs w:val="24"/>
        </w:rPr>
        <w:t xml:space="preserve"> </w:t>
      </w:r>
      <w:r w:rsidRPr="00B64D48">
        <w:rPr>
          <w:rFonts w:ascii="Arial" w:hAnsi="Arial" w:cs="Arial"/>
          <w:sz w:val="24"/>
          <w:szCs w:val="24"/>
        </w:rPr>
        <w:t>składania</w:t>
      </w:r>
      <w:r w:rsidRPr="00B64D48">
        <w:rPr>
          <w:rFonts w:ascii="Arial" w:eastAsia="Times New Roman" w:hAnsi="Arial" w:cs="Arial"/>
          <w:sz w:val="24"/>
          <w:szCs w:val="24"/>
        </w:rPr>
        <w:t xml:space="preserve"> </w:t>
      </w:r>
      <w:r w:rsidRPr="00B64D48">
        <w:rPr>
          <w:rFonts w:ascii="Arial" w:hAnsi="Arial" w:cs="Arial"/>
          <w:sz w:val="24"/>
          <w:szCs w:val="24"/>
        </w:rPr>
        <w:t>ofert,</w:t>
      </w:r>
      <w:r w:rsidRPr="00B64D48">
        <w:rPr>
          <w:rFonts w:ascii="Arial" w:eastAsia="Times New Roman" w:hAnsi="Arial" w:cs="Arial"/>
          <w:sz w:val="24"/>
          <w:szCs w:val="24"/>
        </w:rPr>
        <w:t xml:space="preserve"> </w:t>
      </w:r>
      <w:r w:rsidRPr="00B64D48">
        <w:rPr>
          <w:rFonts w:ascii="Arial" w:hAnsi="Arial" w:cs="Arial"/>
          <w:sz w:val="24"/>
          <w:szCs w:val="24"/>
        </w:rPr>
        <w:t>a</w:t>
      </w:r>
      <w:r w:rsidRPr="00B64D48">
        <w:rPr>
          <w:rFonts w:ascii="Arial" w:eastAsia="Times New Roman" w:hAnsi="Arial" w:cs="Arial"/>
          <w:sz w:val="24"/>
          <w:szCs w:val="24"/>
        </w:rPr>
        <w:t xml:space="preserve"> </w:t>
      </w:r>
      <w:r w:rsidRPr="00B64D48">
        <w:rPr>
          <w:rFonts w:ascii="Arial" w:hAnsi="Arial" w:cs="Arial"/>
          <w:sz w:val="24"/>
          <w:szCs w:val="24"/>
        </w:rPr>
        <w:t>jeżeli</w:t>
      </w:r>
      <w:r w:rsidRPr="00B64D48">
        <w:rPr>
          <w:rFonts w:ascii="Arial" w:eastAsia="Times New Roman" w:hAnsi="Arial" w:cs="Arial"/>
          <w:sz w:val="24"/>
          <w:szCs w:val="24"/>
        </w:rPr>
        <w:t xml:space="preserve"> </w:t>
      </w:r>
      <w:r w:rsidRPr="00B64D48">
        <w:rPr>
          <w:rFonts w:ascii="Arial" w:hAnsi="Arial" w:cs="Arial"/>
          <w:sz w:val="24"/>
          <w:szCs w:val="24"/>
        </w:rPr>
        <w:t>okres</w:t>
      </w:r>
      <w:r w:rsidRPr="00B64D48">
        <w:rPr>
          <w:rFonts w:ascii="Arial" w:eastAsia="Times New Roman" w:hAnsi="Arial" w:cs="Arial"/>
          <w:sz w:val="24"/>
          <w:szCs w:val="24"/>
        </w:rPr>
        <w:t xml:space="preserve"> </w:t>
      </w:r>
      <w:r w:rsidRPr="00B64D48">
        <w:rPr>
          <w:rFonts w:ascii="Arial" w:hAnsi="Arial" w:cs="Arial"/>
          <w:sz w:val="24"/>
          <w:szCs w:val="24"/>
        </w:rPr>
        <w:t>prowadzenia</w:t>
      </w:r>
      <w:r w:rsidRPr="00B64D48">
        <w:rPr>
          <w:rFonts w:ascii="Arial" w:eastAsia="Times New Roman" w:hAnsi="Arial" w:cs="Arial"/>
          <w:sz w:val="24"/>
          <w:szCs w:val="24"/>
        </w:rPr>
        <w:t xml:space="preserve"> </w:t>
      </w:r>
      <w:r w:rsidRPr="00B64D48">
        <w:rPr>
          <w:rFonts w:ascii="Arial" w:hAnsi="Arial" w:cs="Arial"/>
          <w:sz w:val="24"/>
          <w:szCs w:val="24"/>
        </w:rPr>
        <w:t>działalności</w:t>
      </w:r>
      <w:r w:rsidRPr="00B64D48">
        <w:rPr>
          <w:rFonts w:ascii="Arial" w:eastAsia="Times New Roman" w:hAnsi="Arial" w:cs="Arial"/>
          <w:sz w:val="24"/>
          <w:szCs w:val="24"/>
        </w:rPr>
        <w:t xml:space="preserve"> </w:t>
      </w:r>
      <w:r w:rsidRPr="00B64D48">
        <w:rPr>
          <w:rFonts w:ascii="Arial" w:hAnsi="Arial" w:cs="Arial"/>
          <w:sz w:val="24"/>
          <w:szCs w:val="24"/>
        </w:rPr>
        <w:t>jest</w:t>
      </w:r>
      <w:r w:rsidRPr="00B64D48">
        <w:rPr>
          <w:rFonts w:ascii="Arial" w:eastAsia="Times New Roman" w:hAnsi="Arial" w:cs="Arial"/>
          <w:sz w:val="24"/>
          <w:szCs w:val="24"/>
        </w:rPr>
        <w:t xml:space="preserve"> </w:t>
      </w:r>
      <w:r w:rsidRPr="00B64D48">
        <w:rPr>
          <w:rFonts w:ascii="Arial" w:hAnsi="Arial" w:cs="Arial"/>
          <w:sz w:val="24"/>
          <w:szCs w:val="24"/>
        </w:rPr>
        <w:t>krótszy</w:t>
      </w:r>
      <w:r w:rsidRPr="00B64D48">
        <w:rPr>
          <w:rFonts w:ascii="Arial" w:eastAsia="Times New Roman" w:hAnsi="Arial" w:cs="Arial"/>
          <w:sz w:val="24"/>
          <w:szCs w:val="24"/>
        </w:rPr>
        <w:t xml:space="preserve"> </w:t>
      </w:r>
      <w:r w:rsidRPr="00B64D48">
        <w:rPr>
          <w:rFonts w:ascii="Arial" w:hAnsi="Arial" w:cs="Arial"/>
          <w:sz w:val="24"/>
          <w:szCs w:val="24"/>
        </w:rPr>
        <w:t>-</w:t>
      </w:r>
      <w:r w:rsidRPr="00B64D48">
        <w:rPr>
          <w:rFonts w:ascii="Arial" w:eastAsia="Times New Roman" w:hAnsi="Arial" w:cs="Arial"/>
          <w:sz w:val="24"/>
          <w:szCs w:val="24"/>
        </w:rPr>
        <w:t xml:space="preserve"> </w:t>
      </w:r>
      <w:r w:rsidRPr="00B64D48">
        <w:rPr>
          <w:rFonts w:ascii="Arial" w:hAnsi="Arial" w:cs="Arial"/>
          <w:sz w:val="24"/>
          <w:szCs w:val="24"/>
        </w:rPr>
        <w:t>w</w:t>
      </w:r>
      <w:r w:rsidRPr="00B64D48">
        <w:rPr>
          <w:rFonts w:ascii="Arial" w:eastAsia="Times New Roman" w:hAnsi="Arial" w:cs="Arial"/>
          <w:sz w:val="24"/>
          <w:szCs w:val="24"/>
        </w:rPr>
        <w:t xml:space="preserve"> </w:t>
      </w:r>
      <w:r w:rsidRPr="00B64D48">
        <w:rPr>
          <w:rFonts w:ascii="Arial" w:hAnsi="Arial" w:cs="Arial"/>
          <w:sz w:val="24"/>
          <w:szCs w:val="24"/>
        </w:rPr>
        <w:t>tym</w:t>
      </w:r>
      <w:r w:rsidRPr="00B64D48">
        <w:rPr>
          <w:rFonts w:ascii="Arial" w:eastAsia="Times New Roman" w:hAnsi="Arial" w:cs="Arial"/>
          <w:sz w:val="24"/>
          <w:szCs w:val="24"/>
        </w:rPr>
        <w:t xml:space="preserve"> </w:t>
      </w:r>
      <w:r w:rsidRPr="00B64D48">
        <w:rPr>
          <w:rFonts w:ascii="Arial" w:hAnsi="Arial" w:cs="Arial"/>
          <w:sz w:val="24"/>
          <w:szCs w:val="24"/>
        </w:rPr>
        <w:t>okresie,</w:t>
      </w:r>
      <w:r w:rsidRPr="00B64D48">
        <w:rPr>
          <w:rFonts w:ascii="Arial" w:eastAsia="Times New Roman" w:hAnsi="Arial" w:cs="Arial"/>
          <w:sz w:val="24"/>
          <w:szCs w:val="24"/>
        </w:rPr>
        <w:t xml:space="preserve"> </w:t>
      </w:r>
      <w:r w:rsidRPr="00B64D48">
        <w:rPr>
          <w:rFonts w:ascii="Arial" w:hAnsi="Arial" w:cs="Arial"/>
          <w:sz w:val="24"/>
          <w:szCs w:val="24"/>
        </w:rPr>
        <w:t>z</w:t>
      </w:r>
      <w:r w:rsidRPr="00B64D48">
        <w:rPr>
          <w:rFonts w:ascii="Arial" w:eastAsia="Times New Roman" w:hAnsi="Arial" w:cs="Arial"/>
          <w:sz w:val="24"/>
          <w:szCs w:val="24"/>
        </w:rPr>
        <w:t xml:space="preserve"> </w:t>
      </w:r>
      <w:r w:rsidRPr="00B64D48">
        <w:rPr>
          <w:rFonts w:ascii="Arial" w:hAnsi="Arial" w:cs="Arial"/>
          <w:sz w:val="24"/>
          <w:szCs w:val="24"/>
        </w:rPr>
        <w:lastRenderedPageBreak/>
        <w:t>podaniem</w:t>
      </w:r>
      <w:r w:rsidRPr="00B64D48">
        <w:rPr>
          <w:rFonts w:ascii="Arial" w:eastAsia="Times New Roman" w:hAnsi="Arial" w:cs="Arial"/>
          <w:sz w:val="24"/>
          <w:szCs w:val="24"/>
        </w:rPr>
        <w:t xml:space="preserve"> </w:t>
      </w:r>
      <w:r w:rsidRPr="00B64D48">
        <w:rPr>
          <w:rFonts w:ascii="Arial" w:hAnsi="Arial" w:cs="Arial"/>
          <w:sz w:val="24"/>
          <w:szCs w:val="24"/>
        </w:rPr>
        <w:t>ich</w:t>
      </w:r>
      <w:r w:rsidRPr="00B64D48">
        <w:rPr>
          <w:rFonts w:ascii="Arial" w:eastAsia="Times New Roman" w:hAnsi="Arial" w:cs="Arial"/>
          <w:sz w:val="24"/>
          <w:szCs w:val="24"/>
        </w:rPr>
        <w:t xml:space="preserve"> </w:t>
      </w:r>
      <w:r w:rsidRPr="00B64D48">
        <w:rPr>
          <w:rFonts w:ascii="Arial" w:hAnsi="Arial" w:cs="Arial"/>
          <w:sz w:val="24"/>
          <w:szCs w:val="24"/>
        </w:rPr>
        <w:t>wartości,</w:t>
      </w:r>
      <w:r w:rsidRPr="00B64D48">
        <w:rPr>
          <w:rFonts w:ascii="Arial" w:eastAsia="Times New Roman" w:hAnsi="Arial" w:cs="Arial"/>
          <w:sz w:val="24"/>
          <w:szCs w:val="24"/>
        </w:rPr>
        <w:t xml:space="preserve"> </w:t>
      </w:r>
      <w:r w:rsidRPr="00B64D48">
        <w:rPr>
          <w:rFonts w:ascii="Arial" w:hAnsi="Arial" w:cs="Arial"/>
          <w:sz w:val="24"/>
          <w:szCs w:val="24"/>
        </w:rPr>
        <w:t>przedmiotu,</w:t>
      </w:r>
      <w:r w:rsidRPr="00B64D48">
        <w:rPr>
          <w:rFonts w:ascii="Arial" w:eastAsia="Times New Roman" w:hAnsi="Arial" w:cs="Arial"/>
          <w:sz w:val="24"/>
          <w:szCs w:val="24"/>
        </w:rPr>
        <w:t xml:space="preserve"> </w:t>
      </w:r>
      <w:r w:rsidRPr="00B64D48">
        <w:rPr>
          <w:rFonts w:ascii="Arial" w:hAnsi="Arial" w:cs="Arial"/>
          <w:sz w:val="24"/>
          <w:szCs w:val="24"/>
        </w:rPr>
        <w:t>dat</w:t>
      </w:r>
      <w:r w:rsidRPr="00B64D48">
        <w:rPr>
          <w:rFonts w:ascii="Arial" w:eastAsia="Times New Roman" w:hAnsi="Arial" w:cs="Arial"/>
          <w:sz w:val="24"/>
          <w:szCs w:val="24"/>
        </w:rPr>
        <w:t xml:space="preserve"> </w:t>
      </w:r>
      <w:r w:rsidRPr="00B64D48">
        <w:rPr>
          <w:rFonts w:ascii="Arial" w:hAnsi="Arial" w:cs="Arial"/>
          <w:sz w:val="24"/>
          <w:szCs w:val="24"/>
        </w:rPr>
        <w:t>wykonania</w:t>
      </w:r>
      <w:r w:rsidRPr="00B64D48">
        <w:rPr>
          <w:rFonts w:ascii="Arial" w:eastAsia="Times New Roman" w:hAnsi="Arial" w:cs="Arial"/>
          <w:sz w:val="24"/>
          <w:szCs w:val="24"/>
        </w:rPr>
        <w:t xml:space="preserve"> </w:t>
      </w:r>
      <w:r w:rsidRPr="00B64D48">
        <w:rPr>
          <w:rFonts w:ascii="Arial" w:hAnsi="Arial" w:cs="Arial"/>
          <w:sz w:val="24"/>
          <w:szCs w:val="24"/>
        </w:rPr>
        <w:t>i</w:t>
      </w:r>
      <w:r w:rsidRPr="00B64D48">
        <w:rPr>
          <w:rFonts w:ascii="Arial" w:eastAsia="Times New Roman" w:hAnsi="Arial" w:cs="Arial"/>
          <w:sz w:val="24"/>
          <w:szCs w:val="24"/>
        </w:rPr>
        <w:t xml:space="preserve"> </w:t>
      </w:r>
      <w:r w:rsidRPr="00B64D48">
        <w:rPr>
          <w:rFonts w:ascii="Arial" w:hAnsi="Arial" w:cs="Arial"/>
          <w:sz w:val="24"/>
          <w:szCs w:val="24"/>
        </w:rPr>
        <w:t>podmiotów,</w:t>
      </w:r>
      <w:r w:rsidRPr="00B64D48">
        <w:rPr>
          <w:rFonts w:ascii="Arial" w:eastAsia="Times New Roman" w:hAnsi="Arial" w:cs="Arial"/>
          <w:sz w:val="24"/>
          <w:szCs w:val="24"/>
        </w:rPr>
        <w:t xml:space="preserve"> </w:t>
      </w:r>
      <w:r w:rsidRPr="00B64D48">
        <w:rPr>
          <w:rFonts w:ascii="Arial" w:hAnsi="Arial" w:cs="Arial"/>
          <w:sz w:val="24"/>
          <w:szCs w:val="24"/>
        </w:rPr>
        <w:t>na</w:t>
      </w:r>
      <w:r w:rsidRPr="00B64D48">
        <w:rPr>
          <w:rFonts w:ascii="Arial" w:eastAsia="Times New Roman" w:hAnsi="Arial" w:cs="Arial"/>
          <w:sz w:val="24"/>
          <w:szCs w:val="24"/>
        </w:rPr>
        <w:t xml:space="preserve"> </w:t>
      </w:r>
      <w:r w:rsidRPr="00B64D48">
        <w:rPr>
          <w:rFonts w:ascii="Arial" w:hAnsi="Arial" w:cs="Arial"/>
          <w:sz w:val="24"/>
          <w:szCs w:val="24"/>
        </w:rPr>
        <w:t>rzecz</w:t>
      </w:r>
      <w:r w:rsidRPr="00B64D48">
        <w:rPr>
          <w:rFonts w:ascii="Arial" w:eastAsia="Times New Roman" w:hAnsi="Arial" w:cs="Arial"/>
          <w:sz w:val="24"/>
          <w:szCs w:val="24"/>
        </w:rPr>
        <w:t xml:space="preserve"> </w:t>
      </w:r>
      <w:r w:rsidRPr="00B64D48">
        <w:rPr>
          <w:rFonts w:ascii="Arial" w:hAnsi="Arial" w:cs="Arial"/>
          <w:sz w:val="24"/>
          <w:szCs w:val="24"/>
        </w:rPr>
        <w:t>których</w:t>
      </w:r>
      <w:r w:rsidRPr="00B64D48">
        <w:rPr>
          <w:rFonts w:ascii="Arial" w:eastAsia="Times New Roman" w:hAnsi="Arial" w:cs="Arial"/>
          <w:sz w:val="24"/>
          <w:szCs w:val="24"/>
        </w:rPr>
        <w:t xml:space="preserve"> </w:t>
      </w:r>
      <w:r w:rsidRPr="00B64D48">
        <w:rPr>
          <w:rFonts w:ascii="Arial" w:hAnsi="Arial" w:cs="Arial"/>
          <w:sz w:val="24"/>
          <w:szCs w:val="24"/>
        </w:rPr>
        <w:t>dostawy</w:t>
      </w:r>
      <w:r w:rsidRPr="00B64D48">
        <w:rPr>
          <w:rFonts w:ascii="Arial" w:eastAsia="Times New Roman" w:hAnsi="Arial" w:cs="Arial"/>
          <w:sz w:val="24"/>
          <w:szCs w:val="24"/>
        </w:rPr>
        <w:t xml:space="preserve"> </w:t>
      </w:r>
      <w:r w:rsidRPr="00B64D48">
        <w:rPr>
          <w:rFonts w:ascii="Arial" w:hAnsi="Arial" w:cs="Arial"/>
          <w:sz w:val="24"/>
          <w:szCs w:val="24"/>
        </w:rPr>
        <w:t>zostały</w:t>
      </w:r>
      <w:r w:rsidRPr="00B64D48">
        <w:rPr>
          <w:rFonts w:ascii="Arial" w:eastAsia="Times New Roman" w:hAnsi="Arial" w:cs="Arial"/>
          <w:sz w:val="24"/>
          <w:szCs w:val="24"/>
        </w:rPr>
        <w:t xml:space="preserve"> </w:t>
      </w:r>
      <w:r w:rsidRPr="00B64D48">
        <w:rPr>
          <w:rFonts w:ascii="Arial" w:hAnsi="Arial" w:cs="Arial"/>
          <w:sz w:val="24"/>
          <w:szCs w:val="24"/>
        </w:rPr>
        <w:t>wykonane</w:t>
      </w:r>
      <w:r w:rsidRPr="00B64D48">
        <w:rPr>
          <w:rFonts w:ascii="Arial" w:eastAsia="Times New Roman" w:hAnsi="Arial" w:cs="Arial"/>
          <w:sz w:val="24"/>
          <w:szCs w:val="24"/>
        </w:rPr>
        <w:t xml:space="preserve"> </w:t>
      </w:r>
      <w:r w:rsidRPr="00B64D48">
        <w:rPr>
          <w:rFonts w:ascii="Arial" w:hAnsi="Arial" w:cs="Arial"/>
          <w:sz w:val="24"/>
          <w:szCs w:val="24"/>
        </w:rPr>
        <w:t>oraz</w:t>
      </w:r>
      <w:r w:rsidRPr="00B64D48">
        <w:rPr>
          <w:rFonts w:ascii="Arial" w:eastAsia="Times New Roman" w:hAnsi="Arial" w:cs="Arial"/>
          <w:sz w:val="24"/>
          <w:szCs w:val="24"/>
        </w:rPr>
        <w:t xml:space="preserve"> </w:t>
      </w:r>
      <w:r w:rsidRPr="00B64D48">
        <w:rPr>
          <w:rFonts w:ascii="Arial" w:hAnsi="Arial" w:cs="Arial"/>
          <w:sz w:val="24"/>
          <w:szCs w:val="24"/>
        </w:rPr>
        <w:t>załączeniem</w:t>
      </w:r>
      <w:r w:rsidRPr="00B64D48">
        <w:rPr>
          <w:rFonts w:ascii="Arial" w:eastAsia="Times New Roman" w:hAnsi="Arial" w:cs="Arial"/>
          <w:sz w:val="24"/>
          <w:szCs w:val="24"/>
        </w:rPr>
        <w:t xml:space="preserve"> </w:t>
      </w:r>
      <w:r w:rsidRPr="00B64D48">
        <w:rPr>
          <w:rFonts w:ascii="Arial" w:hAnsi="Arial" w:cs="Arial"/>
          <w:sz w:val="24"/>
          <w:szCs w:val="24"/>
        </w:rPr>
        <w:t>dowodu</w:t>
      </w:r>
      <w:r w:rsidRPr="00B64D48">
        <w:rPr>
          <w:rFonts w:ascii="Arial" w:eastAsia="Times New Roman" w:hAnsi="Arial" w:cs="Arial"/>
          <w:sz w:val="24"/>
          <w:szCs w:val="24"/>
        </w:rPr>
        <w:t xml:space="preserve"> </w:t>
      </w:r>
      <w:r w:rsidRPr="00B64D48">
        <w:rPr>
          <w:rFonts w:ascii="Arial" w:hAnsi="Arial" w:cs="Arial"/>
          <w:sz w:val="24"/>
          <w:szCs w:val="24"/>
        </w:rPr>
        <w:t>potwierdzającego,</w:t>
      </w:r>
      <w:r w:rsidRPr="00B64D48">
        <w:rPr>
          <w:rFonts w:ascii="Arial" w:eastAsia="Times New Roman" w:hAnsi="Arial" w:cs="Arial"/>
          <w:sz w:val="24"/>
          <w:szCs w:val="24"/>
        </w:rPr>
        <w:t xml:space="preserve"> </w:t>
      </w:r>
      <w:r w:rsidRPr="00B64D48">
        <w:rPr>
          <w:rFonts w:ascii="Arial" w:hAnsi="Arial" w:cs="Arial"/>
          <w:sz w:val="24"/>
          <w:szCs w:val="24"/>
        </w:rPr>
        <w:t>że</w:t>
      </w:r>
      <w:r w:rsidRPr="00B64D48">
        <w:rPr>
          <w:rFonts w:ascii="Arial" w:eastAsia="Times New Roman" w:hAnsi="Arial" w:cs="Arial"/>
          <w:sz w:val="24"/>
          <w:szCs w:val="24"/>
        </w:rPr>
        <w:t xml:space="preserve"> </w:t>
      </w:r>
      <w:r w:rsidRPr="00B64D48">
        <w:rPr>
          <w:rFonts w:ascii="Arial" w:hAnsi="Arial" w:cs="Arial"/>
          <w:sz w:val="24"/>
          <w:szCs w:val="24"/>
        </w:rPr>
        <w:t>dostawy</w:t>
      </w:r>
      <w:r w:rsidRPr="00B64D48">
        <w:rPr>
          <w:rFonts w:ascii="Arial" w:eastAsia="Times New Roman" w:hAnsi="Arial" w:cs="Arial"/>
          <w:sz w:val="24"/>
          <w:szCs w:val="24"/>
        </w:rPr>
        <w:t xml:space="preserve"> </w:t>
      </w:r>
      <w:r w:rsidRPr="00B64D48">
        <w:rPr>
          <w:rFonts w:ascii="Arial" w:hAnsi="Arial" w:cs="Arial"/>
          <w:sz w:val="24"/>
          <w:szCs w:val="24"/>
        </w:rPr>
        <w:t>zostały</w:t>
      </w:r>
      <w:r w:rsidRPr="00B64D48">
        <w:rPr>
          <w:rFonts w:ascii="Arial" w:eastAsia="Times New Roman" w:hAnsi="Arial" w:cs="Arial"/>
          <w:sz w:val="24"/>
          <w:szCs w:val="24"/>
        </w:rPr>
        <w:t xml:space="preserve"> </w:t>
      </w:r>
      <w:r w:rsidRPr="00B64D48">
        <w:rPr>
          <w:rFonts w:ascii="Arial" w:hAnsi="Arial" w:cs="Arial"/>
          <w:sz w:val="24"/>
          <w:szCs w:val="24"/>
        </w:rPr>
        <w:t>wykonane</w:t>
      </w:r>
      <w:r w:rsidRPr="00B64D48">
        <w:rPr>
          <w:rFonts w:ascii="Arial" w:eastAsia="Times New Roman" w:hAnsi="Arial" w:cs="Arial"/>
          <w:sz w:val="24"/>
          <w:szCs w:val="24"/>
        </w:rPr>
        <w:t xml:space="preserve"> </w:t>
      </w:r>
      <w:r w:rsidRPr="00B64D48">
        <w:rPr>
          <w:rFonts w:ascii="Arial" w:hAnsi="Arial" w:cs="Arial"/>
          <w:sz w:val="24"/>
          <w:szCs w:val="24"/>
        </w:rPr>
        <w:t>lub</w:t>
      </w:r>
      <w:r w:rsidRPr="00B64D48">
        <w:rPr>
          <w:rFonts w:ascii="Arial" w:eastAsia="Times New Roman" w:hAnsi="Arial" w:cs="Arial"/>
          <w:sz w:val="24"/>
          <w:szCs w:val="24"/>
        </w:rPr>
        <w:t xml:space="preserve"> </w:t>
      </w:r>
      <w:r w:rsidRPr="00B64D48">
        <w:rPr>
          <w:rFonts w:ascii="Arial" w:hAnsi="Arial" w:cs="Arial"/>
          <w:sz w:val="24"/>
          <w:szCs w:val="24"/>
        </w:rPr>
        <w:t>są</w:t>
      </w:r>
      <w:r w:rsidRPr="00B64D48">
        <w:rPr>
          <w:rFonts w:ascii="Arial" w:eastAsia="Times New Roman" w:hAnsi="Arial" w:cs="Arial"/>
          <w:sz w:val="24"/>
          <w:szCs w:val="24"/>
        </w:rPr>
        <w:t xml:space="preserve"> </w:t>
      </w:r>
      <w:r w:rsidRPr="00B64D48">
        <w:rPr>
          <w:rFonts w:ascii="Arial" w:hAnsi="Arial" w:cs="Arial"/>
          <w:sz w:val="24"/>
          <w:szCs w:val="24"/>
        </w:rPr>
        <w:t>wykonywane</w:t>
      </w:r>
      <w:r w:rsidRPr="00B64D48">
        <w:rPr>
          <w:rFonts w:ascii="Arial" w:eastAsia="Times New Roman" w:hAnsi="Arial" w:cs="Arial"/>
          <w:sz w:val="24"/>
          <w:szCs w:val="24"/>
        </w:rPr>
        <w:t xml:space="preserve"> </w:t>
      </w:r>
      <w:r w:rsidRPr="00B64D48">
        <w:rPr>
          <w:rFonts w:ascii="Arial" w:hAnsi="Arial" w:cs="Arial"/>
          <w:sz w:val="24"/>
          <w:szCs w:val="24"/>
        </w:rPr>
        <w:t>należycie,</w:t>
      </w:r>
      <w:r w:rsidRPr="00B64D48">
        <w:rPr>
          <w:rFonts w:ascii="Arial" w:eastAsia="Times New Roman" w:hAnsi="Arial" w:cs="Arial"/>
          <w:sz w:val="24"/>
          <w:szCs w:val="24"/>
        </w:rPr>
        <w:t xml:space="preserve"> </w:t>
      </w:r>
      <w:r w:rsidRPr="00B64D48">
        <w:rPr>
          <w:rFonts w:ascii="Arial" w:hAnsi="Arial" w:cs="Arial"/>
          <w:sz w:val="24"/>
          <w:szCs w:val="24"/>
        </w:rPr>
        <w:t>np.</w:t>
      </w:r>
      <w:r w:rsidRPr="00B64D48">
        <w:rPr>
          <w:rFonts w:ascii="Arial" w:eastAsia="Times New Roman" w:hAnsi="Arial" w:cs="Arial"/>
          <w:sz w:val="24"/>
          <w:szCs w:val="24"/>
        </w:rPr>
        <w:t xml:space="preserve"> </w:t>
      </w:r>
      <w:r w:rsidRPr="00B64D48">
        <w:rPr>
          <w:rFonts w:ascii="Arial" w:hAnsi="Arial" w:cs="Arial"/>
          <w:sz w:val="24"/>
          <w:szCs w:val="24"/>
        </w:rPr>
        <w:t>referencje</w:t>
      </w:r>
      <w:r w:rsidRPr="00B64D48">
        <w:rPr>
          <w:rFonts w:ascii="Arial" w:eastAsia="Times New Roman" w:hAnsi="Arial" w:cs="Arial"/>
          <w:sz w:val="24"/>
          <w:szCs w:val="24"/>
        </w:rPr>
        <w:t xml:space="preserve"> </w:t>
      </w:r>
      <w:r w:rsidRPr="00B64D48">
        <w:rPr>
          <w:rFonts w:ascii="Arial" w:hAnsi="Arial" w:cs="Arial"/>
          <w:b/>
          <w:sz w:val="24"/>
          <w:szCs w:val="24"/>
        </w:rPr>
        <w:t>-</w:t>
      </w:r>
      <w:r w:rsidRPr="00B64D48">
        <w:rPr>
          <w:rFonts w:ascii="Arial" w:eastAsia="Times New Roman" w:hAnsi="Arial" w:cs="Arial"/>
          <w:b/>
          <w:sz w:val="24"/>
          <w:szCs w:val="24"/>
        </w:rPr>
        <w:t xml:space="preserve"> </w:t>
      </w:r>
      <w:r w:rsidRPr="00B64D48">
        <w:rPr>
          <w:rFonts w:ascii="Arial" w:hAnsi="Arial" w:cs="Arial"/>
          <w:b/>
          <w:sz w:val="24"/>
          <w:szCs w:val="24"/>
        </w:rPr>
        <w:t>załącznik</w:t>
      </w:r>
      <w:r w:rsidRPr="00B64D48">
        <w:rPr>
          <w:rFonts w:ascii="Arial" w:eastAsia="Times New Roman" w:hAnsi="Arial" w:cs="Arial"/>
          <w:b/>
          <w:sz w:val="24"/>
          <w:szCs w:val="24"/>
        </w:rPr>
        <w:t xml:space="preserve">  </w:t>
      </w:r>
      <w:r w:rsidRPr="00B64D48">
        <w:rPr>
          <w:rFonts w:ascii="Arial" w:hAnsi="Arial" w:cs="Arial"/>
          <w:b/>
          <w:sz w:val="24"/>
          <w:szCs w:val="24"/>
        </w:rPr>
        <w:t>nr</w:t>
      </w:r>
      <w:r w:rsidRPr="00B64D48">
        <w:rPr>
          <w:rFonts w:ascii="Arial" w:eastAsia="Times New Roman" w:hAnsi="Arial" w:cs="Arial"/>
          <w:b/>
          <w:sz w:val="24"/>
          <w:szCs w:val="24"/>
        </w:rPr>
        <w:t xml:space="preserve"> </w:t>
      </w:r>
      <w:r w:rsidRPr="00B64D48">
        <w:rPr>
          <w:rFonts w:ascii="Arial" w:hAnsi="Arial" w:cs="Arial"/>
          <w:b/>
          <w:sz w:val="24"/>
          <w:szCs w:val="24"/>
        </w:rPr>
        <w:t>5</w:t>
      </w:r>
      <w:r w:rsidRPr="00B64D48">
        <w:rPr>
          <w:rFonts w:ascii="Arial" w:eastAsia="Times New Roman" w:hAnsi="Arial" w:cs="Arial"/>
          <w:sz w:val="24"/>
          <w:szCs w:val="24"/>
        </w:rPr>
        <w:t xml:space="preserve">  </w:t>
      </w:r>
    </w:p>
    <w:p w14:paraId="0C8322C5" w14:textId="77777777" w:rsidR="005C5EFB" w:rsidRPr="00B64D48" w:rsidRDefault="00827E6C" w:rsidP="005C5EFB">
      <w:pPr>
        <w:ind w:left="284" w:hanging="284"/>
        <w:jc w:val="both"/>
        <w:rPr>
          <w:rFonts w:ascii="Arial" w:hAnsi="Arial" w:cs="Arial"/>
          <w:sz w:val="24"/>
          <w:szCs w:val="24"/>
        </w:rPr>
      </w:pPr>
      <w:r w:rsidRPr="00B64D48">
        <w:rPr>
          <w:rFonts w:ascii="Arial" w:hAnsi="Arial" w:cs="Arial"/>
          <w:sz w:val="24"/>
          <w:szCs w:val="24"/>
        </w:rPr>
        <w:t>3. Postanowienia dotyczące Podmiotów udostępniających zasoby:</w:t>
      </w:r>
      <w:r w:rsidRPr="00B64D48">
        <w:rPr>
          <w:rFonts w:ascii="Arial" w:hAnsi="Arial" w:cs="Arial"/>
          <w:sz w:val="24"/>
          <w:szCs w:val="24"/>
        </w:rPr>
        <w:cr/>
        <w:t>1)</w:t>
      </w:r>
      <w:r w:rsidRPr="00B64D48">
        <w:rPr>
          <w:rFonts w:ascii="Arial" w:hAnsi="Arial" w:cs="Arial"/>
          <w:sz w:val="24"/>
          <w:szCs w:val="24"/>
        </w:rPr>
        <w:tab/>
        <w:t xml:space="preserve">Wykonawca może w celu potwierdzenia spełniania warunków udziału </w:t>
      </w:r>
      <w:r w:rsidR="00557D37" w:rsidRPr="00B64D48">
        <w:rPr>
          <w:rFonts w:ascii="Arial" w:hAnsi="Arial" w:cs="Arial"/>
          <w:sz w:val="24"/>
          <w:szCs w:val="24"/>
        </w:rPr>
        <w:br/>
      </w:r>
      <w:r w:rsidRPr="00B64D48">
        <w:rPr>
          <w:rFonts w:ascii="Arial" w:hAnsi="Arial" w:cs="Arial"/>
          <w:sz w:val="24"/>
          <w:szCs w:val="24"/>
        </w:rPr>
        <w:t xml:space="preserve">w postępowaniu w stosownych sytuacjach oraz w odniesieniu do niniejszego zamówienia polegać na zdolnościach technicznych lub zawodowych lub sytuacji finansowej lub ekonomicznej innych podmiotów udostępniających zasoby, niezależnie od charakteru prawnego łączących go z nim stosunków prawnych (Podmioty udostępniające zasoby). </w:t>
      </w:r>
      <w:r w:rsidRPr="00B64D48">
        <w:rPr>
          <w:rFonts w:ascii="Arial" w:hAnsi="Arial" w:cs="Arial"/>
          <w:sz w:val="24"/>
          <w:szCs w:val="24"/>
        </w:rPr>
        <w:cr/>
        <w:t>2)</w:t>
      </w:r>
      <w:r w:rsidRPr="00B64D48">
        <w:rPr>
          <w:rFonts w:ascii="Arial" w:hAnsi="Arial" w:cs="Arial"/>
          <w:sz w:val="24"/>
          <w:szCs w:val="24"/>
        </w:rPr>
        <w:tab/>
        <w:t xml:space="preserve">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r w:rsidRPr="00B64D48">
        <w:rPr>
          <w:rFonts w:ascii="Arial" w:hAnsi="Arial" w:cs="Arial"/>
          <w:sz w:val="24"/>
          <w:szCs w:val="24"/>
        </w:rPr>
        <w:cr/>
        <w:t>3)</w:t>
      </w:r>
      <w:r w:rsidRPr="00B64D48">
        <w:rPr>
          <w:rFonts w:ascii="Arial" w:hAnsi="Arial" w:cs="Arial"/>
          <w:sz w:val="24"/>
          <w:szCs w:val="24"/>
        </w:rPr>
        <w:tab/>
        <w:t xml:space="preserve">Wykonawca, który polega na zdolnościach lub sytuacji podmiotów udostępniających zasoby, składa, wraz z ofertą, zobowiązanie podmiotu udostępniającego zasoby do oddania mu do dyspozycji niezbędnych zasobów na potrzeby realizacji niniejszego zamówienia lub inny podmiotowy środek dowodowy potwierdzający, że wykonawca realizując zamówienie, będzie dysponował niezbędnymi zasobami tego podmiotów. </w:t>
      </w:r>
      <w:r w:rsidRPr="00B64D48">
        <w:rPr>
          <w:rFonts w:ascii="Arial" w:hAnsi="Arial" w:cs="Arial"/>
          <w:sz w:val="24"/>
          <w:szCs w:val="24"/>
        </w:rPr>
        <w:cr/>
        <w:t>4)</w:t>
      </w:r>
      <w:r w:rsidRPr="00B64D48">
        <w:rPr>
          <w:rFonts w:ascii="Arial" w:hAnsi="Arial" w:cs="Arial"/>
          <w:sz w:val="24"/>
          <w:szCs w:val="24"/>
        </w:rPr>
        <w:tab/>
        <w:t xml:space="preserve">Zobowiązanie podmiotu udostępniającego zasoby potwierdza, że stosunek łączący wykonawcę z tym podmiotem / podmiotami udostępniającymi zasoby gwarantuje rzeczywisty dostęp do tych zasobów oraz określa w szczególności: </w:t>
      </w:r>
      <w:r w:rsidRPr="00B64D48">
        <w:rPr>
          <w:rFonts w:ascii="Arial" w:hAnsi="Arial" w:cs="Arial"/>
          <w:sz w:val="24"/>
          <w:szCs w:val="24"/>
        </w:rPr>
        <w:cr/>
        <w:t xml:space="preserve">1) zakres dostępnych wykonawcy zasobów podmiotu udostępniającego zasoby; </w:t>
      </w:r>
      <w:r w:rsidRPr="00B64D48">
        <w:rPr>
          <w:rFonts w:ascii="Arial" w:hAnsi="Arial" w:cs="Arial"/>
          <w:sz w:val="24"/>
          <w:szCs w:val="24"/>
        </w:rPr>
        <w:cr/>
        <w:t xml:space="preserve">2) sposób i okres udostępnienia wykonawcy i wykorzystania przez niego zasobów podmiotu udostępniającego te zasoby przy wykonywaniu zamówienia; </w:t>
      </w:r>
      <w:r w:rsidRPr="00B64D48">
        <w:rPr>
          <w:rFonts w:ascii="Arial" w:hAnsi="Arial" w:cs="Arial"/>
          <w:sz w:val="24"/>
          <w:szCs w:val="24"/>
        </w:rPr>
        <w:c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r w:rsidRPr="00B64D48">
        <w:rPr>
          <w:rFonts w:ascii="Arial" w:hAnsi="Arial" w:cs="Arial"/>
          <w:sz w:val="24"/>
          <w:szCs w:val="24"/>
        </w:rPr>
        <w:cr/>
        <w:t>5)</w:t>
      </w:r>
      <w:r w:rsidRPr="00B64D48">
        <w:rPr>
          <w:rFonts w:ascii="Arial" w:hAnsi="Arial" w:cs="Arial"/>
          <w:sz w:val="24"/>
          <w:szCs w:val="24"/>
        </w:rPr>
        <w:tab/>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4ED2E6D" w14:textId="1DD999F0" w:rsidR="00A80F26" w:rsidRPr="00B64D48" w:rsidRDefault="0095669B" w:rsidP="005C5EFB">
      <w:pPr>
        <w:ind w:left="284" w:hanging="284"/>
        <w:jc w:val="both"/>
        <w:rPr>
          <w:rFonts w:ascii="Arial" w:eastAsia="Times New Roman" w:hAnsi="Arial" w:cs="Arial"/>
          <w:sz w:val="24"/>
          <w:szCs w:val="24"/>
        </w:rPr>
      </w:pPr>
      <w:r w:rsidRPr="00B64D48">
        <w:rPr>
          <w:rFonts w:ascii="Arial" w:hAnsi="Arial" w:cs="Arial"/>
          <w:sz w:val="24"/>
          <w:szCs w:val="24"/>
        </w:rPr>
        <w:t>4</w:t>
      </w:r>
      <w:r w:rsidR="00827E6C" w:rsidRPr="00B64D48">
        <w:rPr>
          <w:rFonts w:ascii="Arial" w:hAnsi="Arial" w:cs="Arial"/>
          <w:sz w:val="24"/>
          <w:szCs w:val="24"/>
        </w:rPr>
        <w:t>. W przypadku wykonawców wspólnie ubiegających się o udzielenie zamówienia, zobowiązani są oni wykazać spełnienie warunków udziału w postępowaniu w następujący sposób:</w:t>
      </w:r>
      <w:r w:rsidR="00827E6C" w:rsidRPr="00B64D48">
        <w:rPr>
          <w:rFonts w:ascii="Arial" w:hAnsi="Arial" w:cs="Arial"/>
          <w:sz w:val="24"/>
          <w:szCs w:val="24"/>
        </w:rPr>
        <w:cr/>
      </w:r>
    </w:p>
    <w:p w14:paraId="1A1AC140" w14:textId="77777777" w:rsidR="00A80F26" w:rsidRPr="00B64D48" w:rsidRDefault="00A80F26">
      <w:pPr>
        <w:rPr>
          <w:rFonts w:ascii="Arial" w:hAnsi="Arial" w:cs="Arial"/>
          <w:color w:val="FF0000"/>
          <w:sz w:val="24"/>
          <w:szCs w:val="24"/>
        </w:rPr>
      </w:pPr>
      <w:r w:rsidRPr="00B64D48">
        <w:rPr>
          <w:rFonts w:ascii="Arial" w:hAnsi="Arial" w:cs="Arial"/>
          <w:sz w:val="24"/>
          <w:szCs w:val="24"/>
        </w:rPr>
        <w:t xml:space="preserve">Wykonawcy występujący wspólnie mogą spełnić warunki łącznie, jednak niedopuszczalne jest łączenie wykonanych dostaw w ramach dwóch różnych umów, lub umów wykonanych przez dwóch lub więcej wykonawców. </w:t>
      </w:r>
      <w:r w:rsidR="00827E6C" w:rsidRPr="00B64D48">
        <w:rPr>
          <w:rFonts w:ascii="Arial" w:hAnsi="Arial" w:cs="Arial"/>
          <w:sz w:val="24"/>
          <w:szCs w:val="24"/>
        </w:rPr>
        <w:cr/>
      </w:r>
    </w:p>
    <w:p w14:paraId="0F7469D4" w14:textId="77777777" w:rsidR="009C3F6B" w:rsidRPr="00B64D48" w:rsidRDefault="009C3F6B" w:rsidP="00A80F26">
      <w:pPr>
        <w:jc w:val="both"/>
        <w:rPr>
          <w:rFonts w:ascii="Arial" w:hAnsi="Arial" w:cs="Arial"/>
          <w:b/>
          <w:sz w:val="24"/>
          <w:szCs w:val="24"/>
        </w:rPr>
      </w:pPr>
      <w:r w:rsidRPr="00B64D48">
        <w:rPr>
          <w:rFonts w:ascii="Arial" w:hAnsi="Arial" w:cs="Arial"/>
          <w:b/>
          <w:sz w:val="24"/>
          <w:szCs w:val="24"/>
        </w:rPr>
        <w:t>VII. Wykaz dokumentów</w:t>
      </w:r>
    </w:p>
    <w:p w14:paraId="65457AB1" w14:textId="38899823" w:rsidR="005C5EFB" w:rsidRPr="00B64D48" w:rsidRDefault="00827E6C" w:rsidP="005C5EFB">
      <w:pPr>
        <w:spacing w:after="0"/>
        <w:ind w:left="284" w:hanging="284"/>
        <w:jc w:val="both"/>
        <w:rPr>
          <w:rFonts w:ascii="Arial" w:hAnsi="Arial" w:cs="Arial"/>
          <w:sz w:val="24"/>
          <w:szCs w:val="24"/>
        </w:rPr>
      </w:pPr>
      <w:r w:rsidRPr="00B64D48">
        <w:rPr>
          <w:rFonts w:ascii="Arial" w:hAnsi="Arial" w:cs="Arial"/>
          <w:sz w:val="24"/>
          <w:szCs w:val="24"/>
        </w:rPr>
        <w:t>1. Na ofertę składają się następujące dokumenty i załączniki:</w:t>
      </w:r>
      <w:r w:rsidRPr="00B64D48">
        <w:rPr>
          <w:rFonts w:ascii="Arial" w:hAnsi="Arial" w:cs="Arial"/>
          <w:sz w:val="24"/>
          <w:szCs w:val="24"/>
        </w:rPr>
        <w:cr/>
        <w:t xml:space="preserve">1) </w:t>
      </w:r>
      <w:r w:rsidRPr="00B64D48">
        <w:rPr>
          <w:rFonts w:ascii="Arial" w:hAnsi="Arial" w:cs="Arial"/>
          <w:sz w:val="24"/>
          <w:szCs w:val="24"/>
        </w:rPr>
        <w:tab/>
        <w:t>Formularz ofertowy - wypełniony i podpisany przez wykonawcę</w:t>
      </w:r>
      <w:r w:rsidRPr="00B64D48">
        <w:rPr>
          <w:rFonts w:ascii="Arial" w:hAnsi="Arial" w:cs="Arial"/>
          <w:sz w:val="24"/>
          <w:szCs w:val="24"/>
        </w:rPr>
        <w:cr/>
      </w:r>
      <w:r w:rsidRPr="00B64D48">
        <w:rPr>
          <w:rFonts w:ascii="Arial" w:hAnsi="Arial" w:cs="Arial"/>
          <w:sz w:val="24"/>
          <w:szCs w:val="24"/>
        </w:rPr>
        <w:lastRenderedPageBreak/>
        <w:t xml:space="preserve">2) </w:t>
      </w:r>
      <w:r w:rsidRPr="00B64D48">
        <w:rPr>
          <w:rFonts w:ascii="Arial" w:hAnsi="Arial" w:cs="Arial"/>
          <w:sz w:val="24"/>
          <w:szCs w:val="24"/>
        </w:rPr>
        <w:tab/>
        <w:t>Oświadczenie Wykonawcy o spełnieniu warunków udziału w postępowaniu oraz o nie podleganiu wykluczeniu - wypełnione i podpisane przez wykonawcę. Oświadczenie to stanowi dowód potwierdzający brak podstaw wykluczenia, spełnianie warunków udziału w postępowaniu odpowiednio na dzień składania ofert, stanowi dowód tymczasowo zastępujący wymagane przez zamawiającego podmiotowe środki dowodowe.</w:t>
      </w:r>
      <w:r w:rsidRPr="00B64D48">
        <w:rPr>
          <w:rFonts w:ascii="Arial" w:hAnsi="Arial" w:cs="Arial"/>
          <w:sz w:val="24"/>
          <w:szCs w:val="24"/>
        </w:rPr>
        <w:cr/>
        <w:t xml:space="preserve">3)   Dokument, o którym mowa w pkt. VI.3. </w:t>
      </w:r>
      <w:proofErr w:type="spellStart"/>
      <w:r w:rsidRPr="00B64D48">
        <w:rPr>
          <w:rFonts w:ascii="Arial" w:hAnsi="Arial" w:cs="Arial"/>
          <w:sz w:val="24"/>
          <w:szCs w:val="24"/>
        </w:rPr>
        <w:t>ppkt</w:t>
      </w:r>
      <w:proofErr w:type="spellEnd"/>
      <w:r w:rsidRPr="00B64D48">
        <w:rPr>
          <w:rFonts w:ascii="Arial" w:hAnsi="Arial" w:cs="Arial"/>
          <w:sz w:val="24"/>
          <w:szCs w:val="24"/>
        </w:rPr>
        <w:t>. 3) (zobowiązanie podmiotu udostępniającego zasoby) jeżeli Wykonawca w celu potwierdzenia spełniania warunków udziału w postępowaniu polega na zdolnościach technicznych lub zawodowych lub sytuacji finansowej lub ekonomicznej innych podmiotów.</w:t>
      </w:r>
      <w:r w:rsidRPr="00B64D48">
        <w:rPr>
          <w:rFonts w:ascii="Arial" w:hAnsi="Arial" w:cs="Arial"/>
          <w:sz w:val="24"/>
          <w:szCs w:val="24"/>
        </w:rPr>
        <w:cr/>
        <w:t xml:space="preserve">4)   W przypadku wspólnego ubiegania się o zamówienie przez wykonawców, oświadczenie, o którym mowa w pkt 2 składa każdy z Wykonawców w zakresie, w jakim każdy z wykonawców wykazuje spełnianie warunków udziału w postępowaniu. </w:t>
      </w:r>
      <w:r w:rsidRPr="00B64D48">
        <w:rPr>
          <w:rFonts w:ascii="Arial" w:hAnsi="Arial" w:cs="Arial"/>
          <w:sz w:val="24"/>
          <w:szCs w:val="24"/>
        </w:rPr>
        <w:cr/>
        <w:t xml:space="preserve">5) Wykonawca, w przypadku polegania na zdolnościach lub sytuacji podmiotów udostępniających zasoby, przedstawia, wraz z własnym oświadczeniem, o którym mowa w pkt 2, także oświadczenie podmiotu udostępniającego zasoby, potwierdzające brak podstaw wykluczenia tego podmiotu oraz odpowiednio spełnianie warunków udziału w postępowaniu w zakresie, w jakim wykonawca powołuje się </w:t>
      </w:r>
      <w:r w:rsidR="00A80F26" w:rsidRPr="00B64D48">
        <w:rPr>
          <w:rFonts w:ascii="Arial" w:hAnsi="Arial" w:cs="Arial"/>
          <w:sz w:val="24"/>
          <w:szCs w:val="24"/>
        </w:rPr>
        <w:t>na jego zasoby.</w:t>
      </w:r>
      <w:r w:rsidR="00A80F26" w:rsidRPr="00B64D48">
        <w:rPr>
          <w:rFonts w:ascii="Arial" w:hAnsi="Arial" w:cs="Arial"/>
          <w:sz w:val="24"/>
          <w:szCs w:val="24"/>
        </w:rPr>
        <w:cr/>
      </w:r>
      <w:r w:rsidRPr="00B64D48">
        <w:rPr>
          <w:rFonts w:ascii="Arial" w:hAnsi="Arial" w:cs="Arial"/>
          <w:sz w:val="24"/>
          <w:szCs w:val="24"/>
        </w:rPr>
        <w:t>6) Formularz cenowy - wypełnio</w:t>
      </w:r>
      <w:r w:rsidR="00A80F26" w:rsidRPr="00B64D48">
        <w:rPr>
          <w:rFonts w:ascii="Arial" w:hAnsi="Arial" w:cs="Arial"/>
          <w:sz w:val="24"/>
          <w:szCs w:val="24"/>
        </w:rPr>
        <w:t>ny i podpisany przez wykonawcę</w:t>
      </w:r>
      <w:r w:rsidR="00A80F26" w:rsidRPr="00B64D48">
        <w:rPr>
          <w:rFonts w:ascii="Arial" w:hAnsi="Arial" w:cs="Arial"/>
          <w:sz w:val="24"/>
          <w:szCs w:val="24"/>
        </w:rPr>
        <w:cr/>
        <w:t xml:space="preserve">7) </w:t>
      </w:r>
      <w:r w:rsidRPr="00B64D48">
        <w:rPr>
          <w:rFonts w:ascii="Arial" w:hAnsi="Arial" w:cs="Arial"/>
          <w:sz w:val="24"/>
          <w:szCs w:val="24"/>
        </w:rPr>
        <w:t xml:space="preserve">Wzór umowy  </w:t>
      </w:r>
    </w:p>
    <w:p w14:paraId="5EB6E1EB" w14:textId="604D4EE5" w:rsidR="005C5EFB" w:rsidRPr="00B64D48" w:rsidRDefault="00A80F26" w:rsidP="005C5EFB">
      <w:pPr>
        <w:spacing w:after="0"/>
        <w:ind w:left="284" w:hanging="284"/>
        <w:jc w:val="both"/>
        <w:rPr>
          <w:rFonts w:ascii="Arial" w:hAnsi="Arial" w:cs="Arial"/>
          <w:sz w:val="24"/>
          <w:szCs w:val="24"/>
        </w:rPr>
      </w:pPr>
      <w:r w:rsidRPr="00B64D48">
        <w:rPr>
          <w:rFonts w:ascii="Arial" w:hAnsi="Arial" w:cs="Arial"/>
          <w:sz w:val="24"/>
          <w:szCs w:val="24"/>
        </w:rPr>
        <w:t>2</w:t>
      </w:r>
      <w:r w:rsidR="00827E6C" w:rsidRPr="00B64D48">
        <w:rPr>
          <w:rFonts w:ascii="Arial" w:hAnsi="Arial" w:cs="Arial"/>
          <w:sz w:val="24"/>
          <w:szCs w:val="24"/>
        </w:rPr>
        <w:t>. Postanowienia dotyczące wykonawców mających siedzibę lub miejsce zamieszkania poza granicami Rzeczypospolitej Polskiej</w:t>
      </w:r>
      <w:r w:rsidR="00827E6C" w:rsidRPr="00B64D48">
        <w:rPr>
          <w:rFonts w:ascii="Arial" w:hAnsi="Arial" w:cs="Arial"/>
          <w:sz w:val="24"/>
          <w:szCs w:val="24"/>
        </w:rPr>
        <w:cr/>
        <w:t>Wykonawca, który ma siedzibę lub miejsce zamieszkania poza terytorium Rzeczpospolitej Polskiej, zamiast dokumentu, o którym mowa</w:t>
      </w:r>
      <w:r w:rsidR="00EF2EA7" w:rsidRPr="00B64D48">
        <w:rPr>
          <w:rFonts w:ascii="Arial" w:hAnsi="Arial" w:cs="Arial"/>
          <w:sz w:val="24"/>
          <w:szCs w:val="24"/>
        </w:rPr>
        <w:t xml:space="preserve"> wyżej składa dokument lub dokumenty, wystawione w kraju, w którym ma siedzibę lub miejsce zamieszkania, potwierdzające, że nie otwarto jego likwidacji ani nie ogłoszono upadłości wystawiony nie wcześniej niż 6 miesięcy przed upływem terminu składania ofert.</w:t>
      </w:r>
    </w:p>
    <w:p w14:paraId="39F82D12" w14:textId="77777777" w:rsidR="00120477" w:rsidRPr="00B64D48" w:rsidRDefault="007E05FF" w:rsidP="005C5EFB">
      <w:pPr>
        <w:spacing w:after="0"/>
        <w:ind w:left="284" w:hanging="284"/>
        <w:jc w:val="both"/>
        <w:rPr>
          <w:rFonts w:ascii="Arial" w:hAnsi="Arial" w:cs="Arial"/>
          <w:sz w:val="24"/>
          <w:szCs w:val="24"/>
        </w:rPr>
      </w:pPr>
      <w:r w:rsidRPr="00B64D48">
        <w:rPr>
          <w:rFonts w:ascii="Arial" w:hAnsi="Arial" w:cs="Arial"/>
          <w:sz w:val="24"/>
          <w:szCs w:val="24"/>
        </w:rPr>
        <w:t>3</w:t>
      </w:r>
      <w:r w:rsidR="00827E6C" w:rsidRPr="00B64D48">
        <w:rPr>
          <w:rFonts w:ascii="Arial" w:hAnsi="Arial" w:cs="Arial"/>
          <w:sz w:val="24"/>
          <w:szCs w:val="24"/>
        </w:rPr>
        <w:t>. W celu oceny spełnienia przez wykonawcę warunków, o których mowa w pkt. VI.2 SWZ, należy na wezwanie zamawiającego, pod rygorem wykluczenia z postępowania, złożyć w wyznaczonym przez Zamawiającego terminie następujące podmi</w:t>
      </w:r>
      <w:r w:rsidRPr="00B64D48">
        <w:rPr>
          <w:rFonts w:ascii="Arial" w:hAnsi="Arial" w:cs="Arial"/>
          <w:sz w:val="24"/>
          <w:szCs w:val="24"/>
        </w:rPr>
        <w:t xml:space="preserve">otowe środki dowodowe: </w:t>
      </w:r>
      <w:r w:rsidRPr="00B64D48">
        <w:rPr>
          <w:rFonts w:ascii="Arial" w:hAnsi="Arial" w:cs="Arial"/>
          <w:sz w:val="24"/>
          <w:szCs w:val="24"/>
        </w:rPr>
        <w:cr/>
      </w:r>
      <w:r w:rsidR="00827E6C" w:rsidRPr="00B64D48">
        <w:rPr>
          <w:rFonts w:ascii="Arial" w:hAnsi="Arial" w:cs="Arial"/>
          <w:sz w:val="24"/>
          <w:szCs w:val="24"/>
        </w:rPr>
        <w:t>odpowiedniego zezwolenia, licencji, koncesji lub potwierdzenia wpisu do rejestru działalności regulowanej, jeżeli ich posiadanie jest niezbędne do świadczenia określonych usług w kraju, w którym wykonawca ma siedzibę lub miejsce zamieszkania,</w:t>
      </w:r>
    </w:p>
    <w:p w14:paraId="000C98A0" w14:textId="1B2273BA" w:rsidR="00D46EC0" w:rsidRPr="00B64D48" w:rsidRDefault="007E05FF" w:rsidP="005C5EFB">
      <w:pPr>
        <w:spacing w:after="0"/>
        <w:ind w:left="284" w:hanging="284"/>
        <w:jc w:val="both"/>
        <w:rPr>
          <w:rFonts w:ascii="Arial" w:hAnsi="Arial" w:cs="Arial"/>
          <w:sz w:val="24"/>
          <w:szCs w:val="24"/>
        </w:rPr>
      </w:pPr>
      <w:r w:rsidRPr="00B64D48">
        <w:rPr>
          <w:rFonts w:ascii="Arial" w:hAnsi="Arial" w:cs="Arial"/>
          <w:sz w:val="24"/>
          <w:szCs w:val="24"/>
        </w:rPr>
        <w:t>4</w:t>
      </w:r>
      <w:r w:rsidR="00827E6C" w:rsidRPr="00B64D48">
        <w:rPr>
          <w:rFonts w:ascii="Arial" w:hAnsi="Arial" w:cs="Arial"/>
          <w:sz w:val="24"/>
          <w:szCs w:val="24"/>
        </w:rPr>
        <w:t>. W celu oceny spełnienia przez wykonawcę warunków, o których mowa w pkt. VI.2</w:t>
      </w:r>
      <w:r w:rsidR="00E44175" w:rsidRPr="00B64D48">
        <w:rPr>
          <w:rFonts w:ascii="Arial" w:hAnsi="Arial" w:cs="Arial"/>
          <w:sz w:val="24"/>
          <w:szCs w:val="24"/>
        </w:rPr>
        <w:t>.3</w:t>
      </w:r>
      <w:r w:rsidR="00827E6C" w:rsidRPr="00B64D48">
        <w:rPr>
          <w:rFonts w:ascii="Arial" w:hAnsi="Arial" w:cs="Arial"/>
          <w:sz w:val="24"/>
          <w:szCs w:val="24"/>
        </w:rPr>
        <w:t xml:space="preserve">  SWZ, należy na wezwanie zamawiającego, pod rygorem wykluczenia z postępowania, złożyć w wyznaczonym przez Zamawiającego terminie następujące podmiotowe środki dowodowe:</w:t>
      </w:r>
      <w:r w:rsidR="00827E6C" w:rsidRPr="00B64D48">
        <w:rPr>
          <w:rFonts w:ascii="Arial" w:hAnsi="Arial" w:cs="Arial"/>
          <w:sz w:val="24"/>
          <w:szCs w:val="24"/>
        </w:rPr>
        <w:cr/>
        <w:t>wykaz dostaw lub usług wykonanych w okresie ostatnich 3 lat przed upływem terminu składania ofert, a jeżeli okres prowadzenia działalności jest krótszy - w tym okresie, wraz z podaniem ich wartości, przedmiotu, dat wykonania i podmiotów, na rzecz których dostaw</w:t>
      </w:r>
      <w:r w:rsidR="00054375" w:rsidRPr="00B64D48">
        <w:rPr>
          <w:rFonts w:ascii="Arial" w:hAnsi="Arial" w:cs="Arial"/>
          <w:sz w:val="24"/>
          <w:szCs w:val="24"/>
        </w:rPr>
        <w:t xml:space="preserve">y lub usługi zostały wykonane, </w:t>
      </w:r>
      <w:r w:rsidR="00827E6C" w:rsidRPr="00B64D48">
        <w:rPr>
          <w:rFonts w:ascii="Arial" w:hAnsi="Arial" w:cs="Arial"/>
          <w:sz w:val="24"/>
          <w:szCs w:val="24"/>
        </w:rPr>
        <w:t>oraz załączeniem dowodów określających czy te dostawy lub usłu</w:t>
      </w:r>
      <w:r w:rsidR="00054375" w:rsidRPr="00B64D48">
        <w:rPr>
          <w:rFonts w:ascii="Arial" w:hAnsi="Arial" w:cs="Arial"/>
          <w:sz w:val="24"/>
          <w:szCs w:val="24"/>
        </w:rPr>
        <w:t xml:space="preserve">gi zostały wykonane należycie, </w:t>
      </w:r>
      <w:r w:rsidR="00827E6C" w:rsidRPr="00B64D48">
        <w:rPr>
          <w:rFonts w:ascii="Arial" w:hAnsi="Arial" w:cs="Arial"/>
          <w:sz w:val="24"/>
          <w:szCs w:val="24"/>
        </w:rPr>
        <w:t xml:space="preserve">przy czym dowodami, o których mowa, są referencje bądź inne dokumenty wystawione przez podmiot, na rzecz którego dostawy </w:t>
      </w:r>
      <w:r w:rsidR="00054375" w:rsidRPr="00B64D48">
        <w:rPr>
          <w:rFonts w:ascii="Arial" w:hAnsi="Arial" w:cs="Arial"/>
          <w:sz w:val="24"/>
          <w:szCs w:val="24"/>
        </w:rPr>
        <w:t xml:space="preserve">lub usługi zostały wykonywane, </w:t>
      </w:r>
      <w:r w:rsidR="00827E6C" w:rsidRPr="00B64D48">
        <w:rPr>
          <w:rFonts w:ascii="Arial" w:hAnsi="Arial" w:cs="Arial"/>
          <w:sz w:val="24"/>
          <w:szCs w:val="24"/>
        </w:rPr>
        <w:t xml:space="preserve">a jeżeli </w:t>
      </w:r>
      <w:r w:rsidR="00827E6C" w:rsidRPr="00B64D48">
        <w:rPr>
          <w:rFonts w:ascii="Arial" w:hAnsi="Arial" w:cs="Arial"/>
          <w:sz w:val="24"/>
          <w:szCs w:val="24"/>
        </w:rPr>
        <w:lastRenderedPageBreak/>
        <w:t>wykonawca z przyczyn niezależnych od niego nie jest w stanie uzyskać tych dokumentów - oświadczenie wykonawcy,</w:t>
      </w:r>
      <w:r w:rsidR="00827E6C" w:rsidRPr="00B64D48">
        <w:rPr>
          <w:rFonts w:ascii="Arial" w:hAnsi="Arial" w:cs="Arial"/>
          <w:sz w:val="24"/>
          <w:szCs w:val="24"/>
        </w:rPr>
        <w:cr/>
      </w:r>
    </w:p>
    <w:p w14:paraId="7E47E4D9" w14:textId="39CAC72B" w:rsidR="00D46EC0" w:rsidRPr="00B64D48" w:rsidRDefault="00120477" w:rsidP="00120477">
      <w:pPr>
        <w:spacing w:after="0"/>
        <w:jc w:val="both"/>
        <w:rPr>
          <w:rFonts w:ascii="Arial" w:hAnsi="Arial" w:cs="Arial"/>
          <w:b/>
          <w:sz w:val="24"/>
          <w:szCs w:val="24"/>
        </w:rPr>
      </w:pPr>
      <w:r w:rsidRPr="00B64D48">
        <w:rPr>
          <w:rFonts w:ascii="Arial" w:hAnsi="Arial" w:cs="Arial"/>
          <w:b/>
          <w:sz w:val="24"/>
          <w:szCs w:val="24"/>
        </w:rPr>
        <w:t xml:space="preserve">     </w:t>
      </w:r>
      <w:r w:rsidR="00D46EC0" w:rsidRPr="00B64D48">
        <w:rPr>
          <w:rFonts w:ascii="Arial" w:hAnsi="Arial" w:cs="Arial"/>
          <w:b/>
          <w:sz w:val="24"/>
          <w:szCs w:val="24"/>
        </w:rPr>
        <w:t>Przedmiotowe warunki dowodowe:</w:t>
      </w:r>
    </w:p>
    <w:p w14:paraId="7D474099" w14:textId="77777777" w:rsidR="00120477" w:rsidRPr="00B64D48" w:rsidRDefault="00D46EC0" w:rsidP="00120477">
      <w:pPr>
        <w:widowControl w:val="0"/>
        <w:suppressAutoHyphens/>
        <w:autoSpaceDN w:val="0"/>
        <w:spacing w:after="0" w:line="276" w:lineRule="auto"/>
        <w:ind w:left="284"/>
        <w:jc w:val="both"/>
        <w:textAlignment w:val="baseline"/>
        <w:rPr>
          <w:rFonts w:ascii="Arial" w:hAnsi="Arial" w:cs="Arial"/>
          <w:sz w:val="24"/>
          <w:szCs w:val="24"/>
          <w:u w:val="single"/>
        </w:rPr>
      </w:pPr>
      <w:r w:rsidRPr="00B64D48">
        <w:rPr>
          <w:rFonts w:ascii="Arial" w:hAnsi="Arial" w:cs="Arial"/>
          <w:sz w:val="24"/>
          <w:szCs w:val="24"/>
        </w:rPr>
        <w:t>1) zaświadczenie</w:t>
      </w:r>
      <w:r w:rsidR="00827E6C" w:rsidRPr="00B64D48">
        <w:rPr>
          <w:rFonts w:ascii="Arial" w:hAnsi="Arial" w:cs="Arial"/>
          <w:sz w:val="24"/>
          <w:szCs w:val="24"/>
        </w:rPr>
        <w:t xml:space="preserve"> niezależnego podmiotu uprawnionego do kontroli jakości potwierdzającego, że dostarczane produkty odpowiadają określonym normom lub specyfikacjom technicznym</w:t>
      </w:r>
      <w:r w:rsidR="00827E6C" w:rsidRPr="00B64D48">
        <w:rPr>
          <w:rFonts w:ascii="Arial" w:hAnsi="Arial" w:cs="Arial"/>
          <w:sz w:val="24"/>
          <w:szCs w:val="24"/>
        </w:rPr>
        <w:cr/>
      </w:r>
      <w:r w:rsidR="00AF4418" w:rsidRPr="00B64D48">
        <w:rPr>
          <w:rFonts w:ascii="Arial" w:hAnsi="Arial" w:cs="Arial"/>
          <w:sz w:val="24"/>
          <w:szCs w:val="24"/>
        </w:rPr>
        <w:t xml:space="preserve">- </w:t>
      </w:r>
      <w:r w:rsidR="00AF4418" w:rsidRPr="00B64D48">
        <w:rPr>
          <w:rFonts w:ascii="Arial" w:hAnsi="Arial" w:cs="Arial"/>
          <w:sz w:val="24"/>
          <w:szCs w:val="24"/>
          <w:u w:val="single"/>
        </w:rPr>
        <w:t>należy dołączyć do oferty</w:t>
      </w:r>
    </w:p>
    <w:p w14:paraId="6C6DBCB7" w14:textId="662D9202" w:rsidR="00120477" w:rsidRPr="00B64D48" w:rsidRDefault="000C710A" w:rsidP="00120477">
      <w:pPr>
        <w:widowControl w:val="0"/>
        <w:suppressAutoHyphens/>
        <w:autoSpaceDN w:val="0"/>
        <w:spacing w:after="0" w:line="276" w:lineRule="auto"/>
        <w:ind w:left="284" w:hanging="284"/>
        <w:jc w:val="both"/>
        <w:textAlignment w:val="baseline"/>
        <w:rPr>
          <w:rFonts w:ascii="Arial" w:hAnsi="Arial" w:cs="Arial"/>
          <w:sz w:val="24"/>
          <w:szCs w:val="24"/>
          <w:u w:val="single"/>
        </w:rPr>
      </w:pPr>
      <w:r w:rsidRPr="00B64D48">
        <w:rPr>
          <w:rFonts w:ascii="Arial" w:hAnsi="Arial" w:cs="Arial"/>
          <w:sz w:val="24"/>
          <w:szCs w:val="24"/>
        </w:rPr>
        <w:t>5</w:t>
      </w:r>
      <w:r w:rsidR="00827E6C" w:rsidRPr="00B64D48">
        <w:rPr>
          <w:rFonts w:ascii="Arial" w:hAnsi="Arial" w:cs="Arial"/>
          <w:sz w:val="24"/>
          <w:szCs w:val="24"/>
        </w:rPr>
        <w:t>. Postanowienia dot. podmiotowych środków dowodowych</w:t>
      </w:r>
      <w:r w:rsidR="00827E6C" w:rsidRPr="00B64D48">
        <w:rPr>
          <w:rFonts w:ascii="Arial" w:hAnsi="Arial" w:cs="Arial"/>
          <w:sz w:val="24"/>
          <w:szCs w:val="24"/>
        </w:rPr>
        <w:cr/>
        <w:t>1) Podmiotowe środki dowodowe wymienione w pkt. od VII.3 do VII.</w:t>
      </w:r>
      <w:r w:rsidRPr="00B64D48">
        <w:rPr>
          <w:rFonts w:ascii="Arial" w:hAnsi="Arial" w:cs="Arial"/>
          <w:sz w:val="24"/>
          <w:szCs w:val="24"/>
        </w:rPr>
        <w:t>4</w:t>
      </w:r>
      <w:r w:rsidR="00827E6C" w:rsidRPr="00B64D48">
        <w:rPr>
          <w:rFonts w:ascii="Arial" w:hAnsi="Arial" w:cs="Arial"/>
          <w:sz w:val="24"/>
          <w:szCs w:val="24"/>
        </w:rPr>
        <w:t xml:space="preserve">  nie są dołączane do oferty. Zamawiający przed wyborem najkorzystniejszej oferty wzywa wykonawcę, którego oferta została najwyżej oceniona, do złożenia w wyznaczonym terminie, nie krótszym niż 5 dni, aktualnych na dzień złożenia podmiotowych środków dowodowych. </w:t>
      </w:r>
      <w:r w:rsidR="00827E6C" w:rsidRPr="00B64D48">
        <w:rPr>
          <w:rFonts w:ascii="Arial" w:hAnsi="Arial" w:cs="Arial"/>
          <w:sz w:val="24"/>
          <w:szCs w:val="24"/>
        </w:rPr>
        <w:cr/>
        <w:t xml:space="preserve">2) 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w:t>
      </w:r>
      <w:r w:rsidR="00827E6C" w:rsidRPr="00B64D48">
        <w:rPr>
          <w:rFonts w:ascii="Arial" w:hAnsi="Arial" w:cs="Arial"/>
          <w:sz w:val="24"/>
          <w:szCs w:val="24"/>
        </w:rPr>
        <w:cr/>
        <w:t xml:space="preserve">3)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r w:rsidR="00827E6C" w:rsidRPr="00B64D48">
        <w:rPr>
          <w:rFonts w:ascii="Arial" w:hAnsi="Arial" w:cs="Arial"/>
          <w:sz w:val="24"/>
          <w:szCs w:val="24"/>
        </w:rPr>
        <w:cr/>
        <w:t xml:space="preserve">4) Zamawiający nie wzywa do złożenia podmiotowych środków dowodowych w sytuacjach określonych w art. 274 ust. 4 ustawy </w:t>
      </w:r>
      <w:proofErr w:type="spellStart"/>
      <w:r w:rsidR="00827E6C" w:rsidRPr="00B64D48">
        <w:rPr>
          <w:rFonts w:ascii="Arial" w:hAnsi="Arial" w:cs="Arial"/>
          <w:sz w:val="24"/>
          <w:szCs w:val="24"/>
        </w:rPr>
        <w:t>Pzp</w:t>
      </w:r>
      <w:proofErr w:type="spellEnd"/>
      <w:r w:rsidR="00827E6C" w:rsidRPr="00B64D48">
        <w:rPr>
          <w:rFonts w:ascii="Arial" w:hAnsi="Arial" w:cs="Arial"/>
          <w:sz w:val="24"/>
          <w:szCs w:val="24"/>
        </w:rPr>
        <w:t>.</w:t>
      </w:r>
      <w:r w:rsidR="00827E6C" w:rsidRPr="00B64D48">
        <w:rPr>
          <w:rFonts w:ascii="Arial" w:hAnsi="Arial" w:cs="Arial"/>
          <w:sz w:val="24"/>
          <w:szCs w:val="24"/>
        </w:rPr>
        <w:cr/>
        <w:t xml:space="preserve">5) W sytuacjach określonych w art. 128 ustawy </w:t>
      </w:r>
      <w:proofErr w:type="spellStart"/>
      <w:r w:rsidR="00827E6C" w:rsidRPr="00B64D48">
        <w:rPr>
          <w:rFonts w:ascii="Arial" w:hAnsi="Arial" w:cs="Arial"/>
          <w:sz w:val="24"/>
          <w:szCs w:val="24"/>
        </w:rPr>
        <w:t>Pzp</w:t>
      </w:r>
      <w:proofErr w:type="spellEnd"/>
      <w:r w:rsidR="00827E6C" w:rsidRPr="00B64D48">
        <w:rPr>
          <w:rFonts w:ascii="Arial" w:hAnsi="Arial" w:cs="Arial"/>
          <w:sz w:val="24"/>
          <w:szCs w:val="24"/>
        </w:rPr>
        <w:t xml:space="preserve"> zamawiający może wezwać do złożenia, poprawienia lub uzupełnienia w wyznaczonym terminie: </w:t>
      </w:r>
      <w:r w:rsidR="00827E6C" w:rsidRPr="00B64D48">
        <w:rPr>
          <w:rFonts w:ascii="Arial" w:hAnsi="Arial" w:cs="Arial"/>
          <w:sz w:val="24"/>
          <w:szCs w:val="24"/>
        </w:rPr>
        <w:cr/>
        <w:t xml:space="preserve">- oświadczenia wykonawcy, </w:t>
      </w:r>
      <w:r w:rsidR="00827E6C" w:rsidRPr="00B64D48">
        <w:rPr>
          <w:rFonts w:ascii="Arial" w:hAnsi="Arial" w:cs="Arial"/>
          <w:sz w:val="24"/>
          <w:szCs w:val="24"/>
        </w:rPr>
        <w:cr/>
        <w:t xml:space="preserve">- podmiotowych środków dowodowych, </w:t>
      </w:r>
      <w:r w:rsidR="00827E6C" w:rsidRPr="00B64D48">
        <w:rPr>
          <w:rFonts w:ascii="Arial" w:hAnsi="Arial" w:cs="Arial"/>
          <w:sz w:val="24"/>
          <w:szCs w:val="24"/>
        </w:rPr>
        <w:cr/>
        <w:t>- innych dokumentów lub oświadczeń składanych w postępowaniu,</w:t>
      </w:r>
      <w:r w:rsidR="00827E6C" w:rsidRPr="00B64D48">
        <w:rPr>
          <w:rFonts w:ascii="Arial" w:hAnsi="Arial" w:cs="Arial"/>
          <w:sz w:val="24"/>
          <w:szCs w:val="24"/>
        </w:rPr>
        <w:cr/>
        <w:t>jeżeli są one niekompletne lub zawierają błędy.</w:t>
      </w:r>
      <w:r w:rsidR="00827E6C" w:rsidRPr="00B64D48">
        <w:rPr>
          <w:rFonts w:ascii="Arial" w:hAnsi="Arial" w:cs="Arial"/>
          <w:sz w:val="24"/>
          <w:szCs w:val="24"/>
        </w:rPr>
        <w:cr/>
        <w:t>6) Zamawiający może żądać od wykonawców wyjaśnień dotyczących treści oświadczenia wykonawcy lub złożonych podmiotowych środków dowodowych lub innych dokumentów lub oświadczeń składanych w postępowaniu.</w:t>
      </w:r>
    </w:p>
    <w:p w14:paraId="29BBF4C9" w14:textId="77777777" w:rsidR="00120477" w:rsidRPr="00B64D48" w:rsidRDefault="000C710A"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6</w:t>
      </w:r>
      <w:r w:rsidR="00827E6C" w:rsidRPr="00B64D48">
        <w:rPr>
          <w:rFonts w:ascii="Arial" w:hAnsi="Arial" w:cs="Arial"/>
          <w:sz w:val="24"/>
          <w:szCs w:val="24"/>
        </w:rPr>
        <w:t>. Postanowienia dotyczące składanych w niniejszym postępowaniu dokumentów i oświadczeń:</w:t>
      </w:r>
      <w:r w:rsidR="00827E6C" w:rsidRPr="00B64D48">
        <w:rPr>
          <w:rFonts w:ascii="Arial" w:hAnsi="Arial" w:cs="Arial"/>
          <w:sz w:val="24"/>
          <w:szCs w:val="24"/>
        </w:rPr>
        <w:cr/>
        <w:t>1)</w:t>
      </w:r>
      <w:r w:rsidR="00D46EC0" w:rsidRPr="00B64D48">
        <w:rPr>
          <w:rFonts w:ascii="Arial" w:hAnsi="Arial" w:cs="Arial"/>
          <w:sz w:val="24"/>
          <w:szCs w:val="24"/>
        </w:rPr>
        <w:t xml:space="preserve"> Oświadczenia Wykonawcy,  </w:t>
      </w:r>
      <w:r w:rsidR="00827E6C" w:rsidRPr="00B64D48">
        <w:rPr>
          <w:rFonts w:ascii="Arial" w:hAnsi="Arial" w:cs="Arial"/>
          <w:sz w:val="24"/>
          <w:szCs w:val="24"/>
        </w:rPr>
        <w:t>Podmiotów ud</w:t>
      </w:r>
      <w:r w:rsidR="00D46EC0" w:rsidRPr="00B64D48">
        <w:rPr>
          <w:rFonts w:ascii="Arial" w:hAnsi="Arial" w:cs="Arial"/>
          <w:sz w:val="24"/>
          <w:szCs w:val="24"/>
        </w:rPr>
        <w:t xml:space="preserve">ostępniających zasoby, </w:t>
      </w:r>
      <w:r w:rsidR="00827E6C" w:rsidRPr="00B64D48">
        <w:rPr>
          <w:rFonts w:ascii="Arial" w:hAnsi="Arial" w:cs="Arial"/>
          <w:sz w:val="24"/>
          <w:szCs w:val="24"/>
        </w:rPr>
        <w:t>Podwykonawców składane są w oryginale w formie elektronicznej (tj. opatrzonej kwalifikowanym podpisem elektronicznym) lub w postaci elektronicznej opatrzonej podpisem zaufanym lub podpisem osobistym przez osoby uprawnione do reprezentowania ww. podmiotów.</w:t>
      </w:r>
      <w:r w:rsidR="00827E6C" w:rsidRPr="00B64D48">
        <w:rPr>
          <w:rFonts w:ascii="Arial" w:hAnsi="Arial" w:cs="Arial"/>
          <w:sz w:val="24"/>
          <w:szCs w:val="24"/>
        </w:rPr>
        <w:cr/>
        <w:t>2) Dokumenty, inne niż oświadczenia, składane są w oryginale w postaci dokumentu elektronicznego lub elektronicznej kopii dokumentu poświadczonej elektronicznie za zgodność z oryginałem, przez osoby uprawnione do reprezentowania.</w:t>
      </w:r>
      <w:r w:rsidR="00827E6C" w:rsidRPr="00B64D48">
        <w:rPr>
          <w:rFonts w:ascii="Arial" w:hAnsi="Arial" w:cs="Arial"/>
          <w:sz w:val="24"/>
          <w:szCs w:val="24"/>
        </w:rPr>
        <w:cr/>
        <w:t xml:space="preserve">3) W przypadku przekazywania przez wykonawcę elektronicznej kopii dokumentu lub oświadczenia, opatrzenie jej kwalifikowanym podpisem elektronicznym przez </w:t>
      </w:r>
      <w:r w:rsidR="00827E6C" w:rsidRPr="00B64D48">
        <w:rPr>
          <w:rFonts w:ascii="Arial" w:hAnsi="Arial" w:cs="Arial"/>
          <w:sz w:val="24"/>
          <w:szCs w:val="24"/>
        </w:rPr>
        <w:lastRenderedPageBreak/>
        <w:t>odpowiedni podmiot (Wykonawca, Podmiot udostępniający zasoby albo Wykonawca wspólnie ubiegający się o udzielenie zamówienia publicznego, albo Podwykonawca - w zakresie dokumentów, które każdego z nich dotyczą), jest równoznaczne z poświadczeniem elektronicznej kopii dokumentu lub oświadczenia za zgodność z oryginałem.</w:t>
      </w:r>
      <w:r w:rsidR="00827E6C" w:rsidRPr="00B64D48">
        <w:rPr>
          <w:rFonts w:ascii="Arial" w:hAnsi="Arial" w:cs="Arial"/>
          <w:sz w:val="24"/>
          <w:szCs w:val="24"/>
        </w:rPr>
        <w:cr/>
        <w:t>4) Wykonawca może przekazać dokumenty lub oświadczenia w formie pliku zawierającego skompresowane dane. W takim przypadku opatrzenie kwalifikowanym podpisem elektronicznym tego pliku jest równoznaczne z poświadczeniem przez wykonawcę za zgodność z oryginałem wszystkich elektronicznych kopii dokumentów zawartych w tym pliku. Nie dotyczy to kopii poświadczonych przez inny odpowiedni podmiot, którego dotyczą przekazywane oświadczenia lub dokumenty.</w:t>
      </w:r>
      <w:r w:rsidR="00827E6C" w:rsidRPr="00B64D48">
        <w:rPr>
          <w:rFonts w:ascii="Arial" w:hAnsi="Arial" w:cs="Arial"/>
          <w:sz w:val="24"/>
          <w:szCs w:val="24"/>
        </w:rPr>
        <w:cr/>
        <w:t>5) Oferta, wszystkie wymagane załączniki, składane dokumenty oraz oświadczenia podpisane przez upoważnionego przedstawiciela wykonawcy wymagają załączenia właściwego pełnomocnictwa lub umocowania prawnego. Pełnomocnictwo należy złożyć w formie oryginału w postaci dokumentu elektronicznego. Wymóg ten dotyczy również notarialnie poświadczonej kopii pełnomocnictwa.</w:t>
      </w:r>
      <w:r w:rsidR="00827E6C" w:rsidRPr="00B64D48">
        <w:rPr>
          <w:rFonts w:ascii="Arial" w:hAnsi="Arial" w:cs="Arial"/>
          <w:sz w:val="24"/>
          <w:szCs w:val="24"/>
        </w:rPr>
        <w:cr/>
        <w:t>6) Podmiotowe środki dowodowe, przedmiotowe środki dowodowe oraz inne dokumenty lub oświadczenia, sporządzone w języku obcym przekazuje się wraz z tłumaczeniem na język polski.</w:t>
      </w:r>
      <w:r w:rsidR="00827E6C" w:rsidRPr="00B64D48">
        <w:rPr>
          <w:rFonts w:ascii="Arial" w:hAnsi="Arial" w:cs="Arial"/>
          <w:sz w:val="24"/>
          <w:szCs w:val="24"/>
        </w:rPr>
        <w:cr/>
        <w:t>7) 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 chyba, że Zamawiający może je uzyskać za pomocą bezpłatnych i ogólnodostępnych baz danych, o ile wykonawca wskazał dane umożliwiające dostęp do tych dokumentów.</w:t>
      </w:r>
      <w:r w:rsidR="00827E6C" w:rsidRPr="00B64D48">
        <w:rPr>
          <w:rFonts w:ascii="Arial" w:hAnsi="Arial" w:cs="Arial"/>
          <w:sz w:val="24"/>
          <w:szCs w:val="24"/>
        </w:rPr>
        <w:cr/>
        <w:t xml:space="preserve"> </w:t>
      </w:r>
      <w:r w:rsidR="00827E6C" w:rsidRPr="00B64D48">
        <w:rPr>
          <w:rFonts w:ascii="Arial" w:hAnsi="Arial" w:cs="Arial"/>
          <w:sz w:val="24"/>
          <w:szCs w:val="24"/>
        </w:rPr>
        <w:cr/>
      </w:r>
    </w:p>
    <w:p w14:paraId="41E9E6AF" w14:textId="77777777" w:rsidR="00120477" w:rsidRPr="00B64D48" w:rsidRDefault="00827E6C" w:rsidP="00120477">
      <w:pPr>
        <w:widowControl w:val="0"/>
        <w:suppressAutoHyphens/>
        <w:autoSpaceDN w:val="0"/>
        <w:spacing w:after="0" w:line="276" w:lineRule="auto"/>
        <w:ind w:left="284" w:hanging="284"/>
        <w:jc w:val="both"/>
        <w:textAlignment w:val="baseline"/>
        <w:rPr>
          <w:rFonts w:ascii="Arial" w:hAnsi="Arial" w:cs="Arial"/>
          <w:b/>
          <w:sz w:val="24"/>
          <w:szCs w:val="24"/>
        </w:rPr>
      </w:pPr>
      <w:r w:rsidRPr="00B64D48">
        <w:rPr>
          <w:rFonts w:ascii="Arial" w:hAnsi="Arial" w:cs="Arial"/>
          <w:b/>
          <w:sz w:val="24"/>
          <w:szCs w:val="24"/>
        </w:rPr>
        <w:t>VIII. Informacja o sposobie porozumiewania się zamawiającego z wykonawcami.</w:t>
      </w:r>
    </w:p>
    <w:p w14:paraId="4C668A45"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b/>
          <w:sz w:val="24"/>
          <w:szCs w:val="24"/>
        </w:rPr>
      </w:pPr>
    </w:p>
    <w:p w14:paraId="7C9DB417" w14:textId="454392E1"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 Postępowanie jest prowadzone w języku polskim.</w:t>
      </w:r>
    </w:p>
    <w:p w14:paraId="4912C912"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 W postępowaniu o udzielenie zamówienia komunikacja pomiędzy Zamawiającym a Wykonawcami, w tym składanie ofert, dokumentów podmiotowych i przedmiotowych, oświadczeń, wniosków, zawiadomień oraz przekazywanie informacji odbywa się przy użyciu środków komunikacji elektronicznej zapewnionych przez rządową Platformę e-Zamówienia zapewniającą obsługę procesu udzielania zamówień publicznych za pośrednictwem środków komunikacji elektronicznej, zwanej dalej Platformą.</w:t>
      </w:r>
    </w:p>
    <w:p w14:paraId="70B894F9"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 Platforma jest dostępna pod adresem: https://ezamowienia.gov.pl.</w:t>
      </w:r>
    </w:p>
    <w:p w14:paraId="743801B3"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 Korzystanie z Platformy przez Wykonawców jest bezpłatne.</w:t>
      </w:r>
    </w:p>
    <w:p w14:paraId="38A3A40B" w14:textId="41224A82"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5. Wykonawca zamierzający wziąć udział w postępowaniu o udzielenie zamówienia</w:t>
      </w:r>
      <w:r w:rsidR="006F19E7" w:rsidRPr="00B64D48">
        <w:rPr>
          <w:rFonts w:ascii="Arial" w:hAnsi="Arial" w:cs="Arial"/>
          <w:sz w:val="24"/>
          <w:szCs w:val="24"/>
        </w:rPr>
        <w:t xml:space="preserve"> </w:t>
      </w:r>
      <w:r w:rsidRPr="00B64D48">
        <w:rPr>
          <w:rFonts w:ascii="Arial" w:hAnsi="Arial" w:cs="Arial"/>
          <w:sz w:val="24"/>
          <w:szCs w:val="24"/>
        </w:rPr>
        <w:t>publicznego musi posiadać konto podmiotu „Wykonawca” na Platformie e- Zamówienia.</w:t>
      </w:r>
    </w:p>
    <w:p w14:paraId="71D1B2B9" w14:textId="5A6297D6" w:rsidR="00120477" w:rsidRPr="00B64D48" w:rsidRDefault="006F19E7" w:rsidP="006F19E7">
      <w:pPr>
        <w:widowControl w:val="0"/>
        <w:suppressAutoHyphens/>
        <w:autoSpaceDN w:val="0"/>
        <w:spacing w:after="0" w:line="276" w:lineRule="auto"/>
        <w:ind w:left="284" w:hanging="284"/>
        <w:jc w:val="both"/>
        <w:textAlignment w:val="baseline"/>
        <w:rPr>
          <w:rFonts w:ascii="Arial" w:hAnsi="Arial" w:cs="Arial"/>
          <w:i/>
          <w:iCs/>
          <w:sz w:val="24"/>
          <w:szCs w:val="24"/>
        </w:rPr>
      </w:pPr>
      <w:r w:rsidRPr="00B64D48">
        <w:rPr>
          <w:rFonts w:ascii="Arial" w:hAnsi="Arial" w:cs="Arial"/>
          <w:sz w:val="24"/>
          <w:szCs w:val="24"/>
        </w:rPr>
        <w:t xml:space="preserve">     </w:t>
      </w:r>
      <w:r w:rsidR="00120477" w:rsidRPr="00B64D48">
        <w:rPr>
          <w:rFonts w:ascii="Arial" w:hAnsi="Arial" w:cs="Arial"/>
          <w:sz w:val="24"/>
          <w:szCs w:val="24"/>
        </w:rPr>
        <w:t>Szczegółowe informacje na temat zakładania kont podmiotów oraz zasady i warunki</w:t>
      </w:r>
      <w:r w:rsidRPr="00B64D48">
        <w:rPr>
          <w:rFonts w:ascii="Arial" w:hAnsi="Arial" w:cs="Arial"/>
          <w:sz w:val="24"/>
          <w:szCs w:val="24"/>
        </w:rPr>
        <w:t xml:space="preserve"> </w:t>
      </w:r>
      <w:r w:rsidR="00120477" w:rsidRPr="00B64D48">
        <w:rPr>
          <w:rFonts w:ascii="Arial" w:hAnsi="Arial" w:cs="Arial"/>
          <w:sz w:val="24"/>
          <w:szCs w:val="24"/>
        </w:rPr>
        <w:t xml:space="preserve">korzystania z Platformy e-Zamówienia określa </w:t>
      </w:r>
      <w:r w:rsidR="00120477" w:rsidRPr="00B64D48">
        <w:rPr>
          <w:rFonts w:ascii="Arial" w:hAnsi="Arial" w:cs="Arial"/>
          <w:i/>
          <w:iCs/>
          <w:sz w:val="24"/>
          <w:szCs w:val="24"/>
        </w:rPr>
        <w:t>Regulamin Platformy e-Zamówienia,</w:t>
      </w:r>
      <w:r w:rsidRPr="00B64D48">
        <w:rPr>
          <w:rFonts w:ascii="Arial" w:hAnsi="Arial" w:cs="Arial"/>
          <w:i/>
          <w:iCs/>
          <w:sz w:val="24"/>
          <w:szCs w:val="24"/>
        </w:rPr>
        <w:t xml:space="preserve"> </w:t>
      </w:r>
      <w:r w:rsidR="00120477" w:rsidRPr="00B64D48">
        <w:rPr>
          <w:rFonts w:ascii="Arial" w:hAnsi="Arial" w:cs="Arial"/>
          <w:sz w:val="24"/>
          <w:szCs w:val="24"/>
        </w:rPr>
        <w:t xml:space="preserve">dostępny na stronie internetowej https://ezamowienia.gov.pl oraz </w:t>
      </w:r>
      <w:r w:rsidR="00120477" w:rsidRPr="00B64D48">
        <w:rPr>
          <w:rFonts w:ascii="Arial" w:hAnsi="Arial" w:cs="Arial"/>
          <w:sz w:val="24"/>
          <w:szCs w:val="24"/>
        </w:rPr>
        <w:lastRenderedPageBreak/>
        <w:t>informacje</w:t>
      </w:r>
      <w:r w:rsidRPr="00B64D48">
        <w:rPr>
          <w:rFonts w:ascii="Arial" w:hAnsi="Arial" w:cs="Arial"/>
          <w:i/>
          <w:iCs/>
          <w:sz w:val="24"/>
          <w:szCs w:val="24"/>
        </w:rPr>
        <w:t xml:space="preserve"> </w:t>
      </w:r>
      <w:r w:rsidR="00120477" w:rsidRPr="00B64D48">
        <w:rPr>
          <w:rFonts w:ascii="Arial" w:hAnsi="Arial" w:cs="Arial"/>
          <w:sz w:val="24"/>
          <w:szCs w:val="24"/>
        </w:rPr>
        <w:t>zamieszczone w zakładce „Centrum Pomocy”.</w:t>
      </w:r>
    </w:p>
    <w:p w14:paraId="14C24DD5"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6. Przeglądanie i pobieranie publicznej treści dokumentacji postępowania nie wymaga posiadania konta na Platformie, ani logowania do Platformy.</w:t>
      </w:r>
    </w:p>
    <w:p w14:paraId="7D30AA22"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b/>
          <w:bCs/>
          <w:sz w:val="24"/>
          <w:szCs w:val="24"/>
        </w:rPr>
      </w:pPr>
      <w:r w:rsidRPr="00B64D48">
        <w:rPr>
          <w:rFonts w:ascii="Arial" w:hAnsi="Arial" w:cs="Arial"/>
          <w:sz w:val="24"/>
          <w:szCs w:val="24"/>
        </w:rPr>
        <w:t xml:space="preserve">7. </w:t>
      </w:r>
      <w:r w:rsidRPr="00B64D48">
        <w:rPr>
          <w:rFonts w:ascii="Arial" w:hAnsi="Arial" w:cs="Arial"/>
          <w:b/>
          <w:bCs/>
          <w:sz w:val="24"/>
          <w:szCs w:val="24"/>
        </w:rPr>
        <w:t>Sposób sporządzenia podmiotowych środków dowodowych, przedmiotowych środków dowodowych oraz innych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w rozporządzeniu Ministra Rozwoju, Pracy i Technologii z dnia 23 grudnia 2020 r. w sprawie podmiotowych środków dowodowych oraz innych dokumentów lub oświadczeń, jakich może żądać zamawiający od Wykonawcy.</w:t>
      </w:r>
    </w:p>
    <w:p w14:paraId="4EFBDEAD"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8. Dokumenty elektroniczne, o których mowa w § 2 ust. 1 rozporządzenia Prezesa Rady Ministrów z dnia 30 grudnia 2022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B64D48">
        <w:rPr>
          <w:rFonts w:ascii="Arial" w:hAnsi="Arial" w:cs="Arial"/>
          <w:sz w:val="24"/>
          <w:szCs w:val="24"/>
        </w:rPr>
        <w:t>Pzp</w:t>
      </w:r>
      <w:proofErr w:type="spellEnd"/>
      <w:r w:rsidRPr="00B64D48">
        <w:rPr>
          <w:rFonts w:ascii="Arial" w:hAnsi="Arial" w:cs="Arial"/>
          <w:sz w:val="24"/>
          <w:szCs w:val="24"/>
        </w:rPr>
        <w:t>, ww. regulacje nie będą miały bezpośredniego zastosowania.</w:t>
      </w:r>
    </w:p>
    <w:p w14:paraId="2F9A644C"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9. Maksymalny rozmiar pojedynczych plików przesyłanych za pośrednictwem „Formularzy do komunikacji” wynosi 150 MB (wielkość ta dotyczy plików przesyłanych jako załączniki do jednego formularza).</w:t>
      </w:r>
    </w:p>
    <w:p w14:paraId="00D37F50" w14:textId="7B3A0C61"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10. Dopuszczalne formaty przesyłanych danych tj. plików o wielkości do 150 MB w formatach: .</w:t>
      </w:r>
      <w:proofErr w:type="spellStart"/>
      <w:r w:rsidRPr="00B64D48">
        <w:rPr>
          <w:rFonts w:ascii="Arial" w:hAnsi="Arial" w:cs="Arial"/>
          <w:sz w:val="24"/>
          <w:szCs w:val="24"/>
        </w:rPr>
        <w:t>doc</w:t>
      </w:r>
      <w:proofErr w:type="spellEnd"/>
      <w:r w:rsidRPr="00B64D48">
        <w:rPr>
          <w:rFonts w:ascii="Arial" w:hAnsi="Arial" w:cs="Arial"/>
          <w:sz w:val="24"/>
          <w:szCs w:val="24"/>
        </w:rPr>
        <w:t>, .</w:t>
      </w:r>
      <w:proofErr w:type="spellStart"/>
      <w:r w:rsidRPr="00B64D48">
        <w:rPr>
          <w:rFonts w:ascii="Arial" w:hAnsi="Arial" w:cs="Arial"/>
          <w:sz w:val="24"/>
          <w:szCs w:val="24"/>
        </w:rPr>
        <w:t>docx</w:t>
      </w:r>
      <w:proofErr w:type="spellEnd"/>
      <w:r w:rsidRPr="00B64D48">
        <w:rPr>
          <w:rFonts w:ascii="Arial" w:hAnsi="Arial" w:cs="Arial"/>
          <w:sz w:val="24"/>
          <w:szCs w:val="24"/>
        </w:rPr>
        <w:t>, .xls, .</w:t>
      </w:r>
      <w:proofErr w:type="spellStart"/>
      <w:r w:rsidRPr="00B64D48">
        <w:rPr>
          <w:rFonts w:ascii="Arial" w:hAnsi="Arial" w:cs="Arial"/>
          <w:sz w:val="24"/>
          <w:szCs w:val="24"/>
        </w:rPr>
        <w:t>xlsx</w:t>
      </w:r>
      <w:proofErr w:type="spellEnd"/>
      <w:r w:rsidRPr="00B64D48">
        <w:rPr>
          <w:rFonts w:ascii="Arial" w:hAnsi="Arial" w:cs="Arial"/>
          <w:sz w:val="24"/>
          <w:szCs w:val="24"/>
        </w:rPr>
        <w:t>, .pdf, .zip, .7zip lub .</w:t>
      </w:r>
      <w:proofErr w:type="spellStart"/>
      <w:r w:rsidRPr="00B64D48">
        <w:rPr>
          <w:rFonts w:ascii="Arial" w:hAnsi="Arial" w:cs="Arial"/>
          <w:sz w:val="24"/>
          <w:szCs w:val="24"/>
        </w:rPr>
        <w:t>xml</w:t>
      </w:r>
      <w:proofErr w:type="spellEnd"/>
    </w:p>
    <w:p w14:paraId="4CC7C454"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11. Jeżeli dokumenty elektroniczne, przekazywane przy użyciu środków komunikacji</w:t>
      </w:r>
    </w:p>
    <w:p w14:paraId="2A4A6059" w14:textId="142FD6E3"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      elektronicznej, zawierają informacje stanowiące tajemnicę przedsiębiorstwa w rozumieniu przepisów ustawy z dnia 16 kwietnia 1993 r. o zwalczaniu nieuczciwej konkurencji (</w:t>
      </w:r>
      <w:proofErr w:type="spellStart"/>
      <w:r w:rsidRPr="00B64D48">
        <w:rPr>
          <w:rFonts w:ascii="Arial" w:hAnsi="Arial" w:cs="Arial"/>
          <w:sz w:val="24"/>
          <w:szCs w:val="24"/>
        </w:rPr>
        <w:t>t.j</w:t>
      </w:r>
      <w:proofErr w:type="spellEnd"/>
      <w:r w:rsidRPr="00B64D48">
        <w:rPr>
          <w:rFonts w:ascii="Arial" w:hAnsi="Arial" w:cs="Arial"/>
          <w:sz w:val="24"/>
          <w:szCs w:val="24"/>
        </w:rPr>
        <w:t>. Dz. U. z 2022 r., poz. 1233) wykonawca, w celu utrzymania w poufności tych informacji, przekazuje je w wydzielonym i odpowiednio oznaczonym pliku, wraz z jednoczesnym zaznaczeniem w nazwie pliku „Dokument stanowiący tajemnicę przedsiębiorstwa”.</w:t>
      </w:r>
    </w:p>
    <w:p w14:paraId="753CC037" w14:textId="36879A45"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12.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B64D48">
        <w:rPr>
          <w:rFonts w:ascii="Arial" w:hAnsi="Arial" w:cs="Arial"/>
          <w:sz w:val="24"/>
          <w:szCs w:val="24"/>
        </w:rPr>
        <w:t>Pzp</w:t>
      </w:r>
      <w:proofErr w:type="spellEnd"/>
      <w:r w:rsidRPr="00B64D48">
        <w:rPr>
          <w:rFonts w:ascii="Arial" w:hAnsi="Arial" w:cs="Arial"/>
          <w:sz w:val="24"/>
          <w:szCs w:val="24"/>
        </w:rPr>
        <w:t xml:space="preserve"> lub rozporządzeniem Prezesa Rady Ministrów w sprawie wymagań dla dokumentów elektronicznych opatrzone kwalifikowanym podpisem elektronicznym, podpisem </w:t>
      </w:r>
      <w:r w:rsidRPr="00B64D48">
        <w:rPr>
          <w:rFonts w:ascii="Arial" w:hAnsi="Arial" w:cs="Arial"/>
          <w:sz w:val="24"/>
          <w:szCs w:val="24"/>
        </w:rPr>
        <w:lastRenderedPageBreak/>
        <w:t>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3837D981" w14:textId="4DE0AEFF"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13. Możliwość korzystania w postępowaniu z „Formularzy do komunikacji” w pełnym zakresie wymaga posiadania konta „Wykonawcy” na Platformie oraz zalogowania się na Platformie. Do korzystania z „Formularzy do komunikacji” służących do zadawania pytań dotyczących treści dokumentów zamówienia wystarczające jest posiadanie tzw. konta uproszczonego na Platformie.</w:t>
      </w:r>
    </w:p>
    <w:p w14:paraId="4D3B1F19" w14:textId="1F9ED8AB"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i/>
          <w:iCs/>
          <w:sz w:val="24"/>
          <w:szCs w:val="24"/>
        </w:rPr>
      </w:pPr>
      <w:r w:rsidRPr="00B64D48">
        <w:rPr>
          <w:rFonts w:ascii="Arial" w:hAnsi="Arial" w:cs="Arial"/>
          <w:sz w:val="24"/>
          <w:szCs w:val="24"/>
        </w:rPr>
        <w:t xml:space="preserve">14. Warunkiem założenia konta Użytkownik konto uproszczone jest wypełnienie elektronicznego formularza rejestracyjnego dostępnego na stronie Platformy oraz potwierdzenie zapoznania się z </w:t>
      </w:r>
      <w:r w:rsidRPr="00B64D48">
        <w:rPr>
          <w:rFonts w:ascii="Arial" w:hAnsi="Arial" w:cs="Arial"/>
          <w:i/>
          <w:iCs/>
          <w:sz w:val="24"/>
          <w:szCs w:val="24"/>
        </w:rPr>
        <w:t>Regulaminem Platformy e-Zamówienia.</w:t>
      </w:r>
    </w:p>
    <w:p w14:paraId="7024CF55"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15. Warunkiem założenia konta Użytkownika jest poświadczenie danych rejestracyjnych podmiotu kwalifikowanym podpisem elektronicznym, kwalifikowaną pieczęcią elektroniczną, podpisem zaufanym lub podpisem osobistym.</w:t>
      </w:r>
    </w:p>
    <w:p w14:paraId="4F32D422"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16. Dbałość o aktualizację danych rejestracyjnych oraz ich poprawność stanowi obowiązek danego podmiotu. Odpowiedzialność za konsekwencje prawne wynikające z nieaktualnych lub błędnych danych rejestrowych podmiotu ponosi tylko i wyłącznie podmiot, którego te dane dotyczą.</w:t>
      </w:r>
    </w:p>
    <w:p w14:paraId="6C00F7B0"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17. Wszystkie wysłane i odebrane w postępowaniu przez wykonawcę wiadomości widoczne są po zalogowaniu w podglądzie postępowania w zakładce „Komunikacja”.</w:t>
      </w:r>
    </w:p>
    <w:p w14:paraId="07EB8ABD" w14:textId="5C8B8091" w:rsidR="00120477" w:rsidRPr="00B64D48" w:rsidRDefault="00120477"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18. Za pośrednictwem posiadanego na Platformie konta „Wykonawcy” odbywa się</w:t>
      </w:r>
      <w:r w:rsidR="003F510F" w:rsidRPr="00B64D48">
        <w:rPr>
          <w:rFonts w:ascii="Arial" w:hAnsi="Arial" w:cs="Arial"/>
          <w:sz w:val="24"/>
          <w:szCs w:val="24"/>
        </w:rPr>
        <w:t xml:space="preserve"> </w:t>
      </w:r>
      <w:r w:rsidRPr="00B64D48">
        <w:rPr>
          <w:rFonts w:ascii="Arial" w:hAnsi="Arial" w:cs="Arial"/>
          <w:sz w:val="24"/>
          <w:szCs w:val="24"/>
        </w:rPr>
        <w:t>komunikacja Wykonawcy z Zamawiającym w postępowaniu, w szczególności:</w:t>
      </w:r>
      <w:r w:rsidR="003F510F" w:rsidRPr="00B64D48">
        <w:rPr>
          <w:rFonts w:ascii="Arial" w:hAnsi="Arial" w:cs="Arial"/>
          <w:sz w:val="24"/>
          <w:szCs w:val="24"/>
        </w:rPr>
        <w:t xml:space="preserve"> </w:t>
      </w:r>
      <w:r w:rsidRPr="00B64D48">
        <w:rPr>
          <w:rFonts w:ascii="Arial" w:hAnsi="Arial" w:cs="Arial"/>
          <w:sz w:val="24"/>
          <w:szCs w:val="24"/>
        </w:rPr>
        <w:t>przekazywanie dokumentów, oświadczeń, informacji, pytań, wniosków w ramach</w:t>
      </w:r>
      <w:r w:rsidR="003F510F" w:rsidRPr="00B64D48">
        <w:rPr>
          <w:rFonts w:ascii="Arial" w:hAnsi="Arial" w:cs="Arial"/>
          <w:sz w:val="24"/>
          <w:szCs w:val="24"/>
        </w:rPr>
        <w:t xml:space="preserve"> </w:t>
      </w:r>
      <w:r w:rsidRPr="00B64D48">
        <w:rPr>
          <w:rFonts w:ascii="Arial" w:hAnsi="Arial" w:cs="Arial"/>
          <w:sz w:val="24"/>
          <w:szCs w:val="24"/>
        </w:rPr>
        <w:t>postępowania.</w:t>
      </w:r>
    </w:p>
    <w:p w14:paraId="723620CA"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19. Minimalne wymagania techniczne dotyczące sprzętu używanego w celu korzystania z usług Platformy oraz informacje dotyczące specyfikacji połączenia określa </w:t>
      </w:r>
      <w:r w:rsidRPr="00B64D48">
        <w:rPr>
          <w:rFonts w:ascii="Arial" w:hAnsi="Arial" w:cs="Arial"/>
          <w:i/>
          <w:iCs/>
          <w:sz w:val="24"/>
          <w:szCs w:val="24"/>
        </w:rPr>
        <w:t>Regulamin Platformy e-Zamówienia</w:t>
      </w:r>
      <w:r w:rsidRPr="00B64D48">
        <w:rPr>
          <w:rFonts w:ascii="Arial" w:hAnsi="Arial" w:cs="Arial"/>
          <w:sz w:val="24"/>
          <w:szCs w:val="24"/>
        </w:rPr>
        <w:t>.</w:t>
      </w:r>
    </w:p>
    <w:p w14:paraId="2194E510"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20. W celu prawidłowego korzystania z usług Platformy e-Zamówienia wymagany jest:</w:t>
      </w:r>
    </w:p>
    <w:p w14:paraId="68245E11"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 Komputer PC</w:t>
      </w:r>
    </w:p>
    <w:p w14:paraId="5639A869"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a) parametry minimum: Intel Core2 Duo, 2 GB RAM, HDD</w:t>
      </w:r>
    </w:p>
    <w:p w14:paraId="7CFEB61B"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b) zainstalowany jedne z poniższych systemów operacyjnych:</w:t>
      </w:r>
    </w:p>
    <w:p w14:paraId="529D3493"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1. MS Windows 7 lub nowszy,</w:t>
      </w:r>
    </w:p>
    <w:p w14:paraId="73F6D486"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2. OSX/Mac OS 10.10,</w:t>
      </w:r>
    </w:p>
    <w:p w14:paraId="5F4412D0"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 xml:space="preserve">3. </w:t>
      </w:r>
      <w:proofErr w:type="spellStart"/>
      <w:r w:rsidRPr="00B64D48">
        <w:rPr>
          <w:rFonts w:ascii="Arial" w:hAnsi="Arial" w:cs="Arial"/>
          <w:sz w:val="24"/>
          <w:szCs w:val="24"/>
        </w:rPr>
        <w:t>Ubuntu</w:t>
      </w:r>
      <w:proofErr w:type="spellEnd"/>
      <w:r w:rsidRPr="00B64D48">
        <w:rPr>
          <w:rFonts w:ascii="Arial" w:hAnsi="Arial" w:cs="Arial"/>
          <w:sz w:val="24"/>
          <w:szCs w:val="24"/>
        </w:rPr>
        <w:t xml:space="preserve"> 14.04,</w:t>
      </w:r>
    </w:p>
    <w:p w14:paraId="51929266"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c) Zainstalowana jedna z poniższych przeglądarek:</w:t>
      </w:r>
    </w:p>
    <w:p w14:paraId="7F072EEA"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1. Chrome 66.0 lub nowsza,</w:t>
      </w:r>
    </w:p>
    <w:p w14:paraId="519FBB5F"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 xml:space="preserve">2. </w:t>
      </w:r>
      <w:proofErr w:type="spellStart"/>
      <w:r w:rsidRPr="00B64D48">
        <w:rPr>
          <w:rFonts w:ascii="Arial" w:hAnsi="Arial" w:cs="Arial"/>
          <w:sz w:val="24"/>
          <w:szCs w:val="24"/>
        </w:rPr>
        <w:t>Firefox</w:t>
      </w:r>
      <w:proofErr w:type="spellEnd"/>
      <w:r w:rsidRPr="00B64D48">
        <w:rPr>
          <w:rFonts w:ascii="Arial" w:hAnsi="Arial" w:cs="Arial"/>
          <w:sz w:val="24"/>
          <w:szCs w:val="24"/>
        </w:rPr>
        <w:t xml:space="preserve"> 59.0 lub nowszy,</w:t>
      </w:r>
    </w:p>
    <w:p w14:paraId="77E408CB"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3. Safari 11.1 lub nowsza,</w:t>
      </w:r>
    </w:p>
    <w:p w14:paraId="0232596C"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4. Edge 14.0 i nowsze,</w:t>
      </w:r>
    </w:p>
    <w:p w14:paraId="609D3982"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albo</w:t>
      </w:r>
    </w:p>
    <w:p w14:paraId="0AB40FB1" w14:textId="77777777"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 Tablet/Telefon</w:t>
      </w:r>
    </w:p>
    <w:p w14:paraId="52617F51" w14:textId="26C92B71"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lastRenderedPageBreak/>
        <w:t>a) Parametry minimum: 4 rdzenie procesora, 2GB RAM, Android 6</w:t>
      </w:r>
      <w:r w:rsidR="009840E2" w:rsidRPr="00B64D48">
        <w:rPr>
          <w:rFonts w:ascii="Arial" w:hAnsi="Arial" w:cs="Arial"/>
          <w:sz w:val="24"/>
          <w:szCs w:val="24"/>
        </w:rPr>
        <w:t xml:space="preserve"> </w:t>
      </w:r>
      <w:r w:rsidRPr="00B64D48">
        <w:rPr>
          <w:rFonts w:ascii="Arial" w:hAnsi="Arial" w:cs="Arial"/>
          <w:sz w:val="24"/>
          <w:szCs w:val="24"/>
        </w:rPr>
        <w:t>.0</w:t>
      </w:r>
      <w:r w:rsidR="009840E2" w:rsidRPr="00B64D48">
        <w:rPr>
          <w:rFonts w:ascii="Arial" w:hAnsi="Arial" w:cs="Arial"/>
          <w:sz w:val="24"/>
          <w:szCs w:val="24"/>
        </w:rPr>
        <w:t xml:space="preserve"> </w:t>
      </w:r>
      <w:proofErr w:type="spellStart"/>
      <w:r w:rsidRPr="00B64D48">
        <w:rPr>
          <w:rFonts w:ascii="Arial" w:hAnsi="Arial" w:cs="Arial"/>
          <w:sz w:val="24"/>
          <w:szCs w:val="24"/>
        </w:rPr>
        <w:t>Marshmallow</w:t>
      </w:r>
      <w:proofErr w:type="spellEnd"/>
      <w:r w:rsidRPr="00B64D48">
        <w:rPr>
          <w:rFonts w:ascii="Arial" w:hAnsi="Arial" w:cs="Arial"/>
          <w:sz w:val="24"/>
          <w:szCs w:val="24"/>
        </w:rPr>
        <w:t>, iOS 10.3,</w:t>
      </w:r>
    </w:p>
    <w:p w14:paraId="66EA117F" w14:textId="1E831BAB"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b) Przeglądarka Chrome 61 lub nowa.</w:t>
      </w:r>
      <w:r w:rsidR="009840E2" w:rsidRPr="00B64D48">
        <w:rPr>
          <w:rFonts w:ascii="Arial" w:hAnsi="Arial" w:cs="Arial"/>
          <w:sz w:val="24"/>
          <w:szCs w:val="24"/>
        </w:rPr>
        <w:t xml:space="preserve"> </w:t>
      </w:r>
      <w:r w:rsidRPr="00B64D48">
        <w:rPr>
          <w:rFonts w:ascii="Arial" w:hAnsi="Arial" w:cs="Arial"/>
          <w:sz w:val="24"/>
          <w:szCs w:val="24"/>
        </w:rPr>
        <w:t>Dla skorzystania z pełnej funkcjonalności może być konieczne włączenie</w:t>
      </w:r>
      <w:r w:rsidR="009840E2" w:rsidRPr="00B64D48">
        <w:rPr>
          <w:rFonts w:ascii="Arial" w:hAnsi="Arial" w:cs="Arial"/>
          <w:sz w:val="24"/>
          <w:szCs w:val="24"/>
        </w:rPr>
        <w:t xml:space="preserve"> </w:t>
      </w:r>
      <w:r w:rsidRPr="00B64D48">
        <w:rPr>
          <w:rFonts w:ascii="Arial" w:hAnsi="Arial" w:cs="Arial"/>
          <w:sz w:val="24"/>
          <w:szCs w:val="24"/>
        </w:rPr>
        <w:t>w przeglądarce obsługi protokołu bezpiecznej transmisji danych SSL, obsługi</w:t>
      </w:r>
      <w:r w:rsidR="009840E2" w:rsidRPr="00B64D48">
        <w:rPr>
          <w:rFonts w:ascii="Arial" w:hAnsi="Arial" w:cs="Arial"/>
          <w:sz w:val="24"/>
          <w:szCs w:val="24"/>
        </w:rPr>
        <w:t xml:space="preserve"> </w:t>
      </w:r>
      <w:r w:rsidRPr="00B64D48">
        <w:rPr>
          <w:rFonts w:ascii="Arial" w:hAnsi="Arial" w:cs="Arial"/>
          <w:sz w:val="24"/>
          <w:szCs w:val="24"/>
        </w:rPr>
        <w:t xml:space="preserve">Java </w:t>
      </w:r>
      <w:proofErr w:type="spellStart"/>
      <w:r w:rsidRPr="00B64D48">
        <w:rPr>
          <w:rFonts w:ascii="Arial" w:hAnsi="Arial" w:cs="Arial"/>
          <w:sz w:val="24"/>
          <w:szCs w:val="24"/>
        </w:rPr>
        <w:t>Script</w:t>
      </w:r>
      <w:proofErr w:type="spellEnd"/>
      <w:r w:rsidRPr="00B64D48">
        <w:rPr>
          <w:rFonts w:ascii="Arial" w:hAnsi="Arial" w:cs="Arial"/>
          <w:sz w:val="24"/>
          <w:szCs w:val="24"/>
        </w:rPr>
        <w:t xml:space="preserve">, oraz </w:t>
      </w:r>
      <w:proofErr w:type="spellStart"/>
      <w:r w:rsidRPr="00B64D48">
        <w:rPr>
          <w:rFonts w:ascii="Arial" w:hAnsi="Arial" w:cs="Arial"/>
          <w:sz w:val="24"/>
          <w:szCs w:val="24"/>
        </w:rPr>
        <w:t>cookies</w:t>
      </w:r>
      <w:proofErr w:type="spellEnd"/>
      <w:r w:rsidRPr="00B64D48">
        <w:rPr>
          <w:rFonts w:ascii="Arial" w:hAnsi="Arial" w:cs="Arial"/>
          <w:sz w:val="24"/>
          <w:szCs w:val="24"/>
        </w:rPr>
        <w:t>.</w:t>
      </w:r>
      <w:r w:rsidR="009840E2" w:rsidRPr="00B64D48">
        <w:rPr>
          <w:rFonts w:ascii="Arial" w:hAnsi="Arial" w:cs="Arial"/>
          <w:sz w:val="24"/>
          <w:szCs w:val="24"/>
        </w:rPr>
        <w:t xml:space="preserve"> </w:t>
      </w:r>
      <w:r w:rsidRPr="00B64D48">
        <w:rPr>
          <w:rFonts w:ascii="Arial" w:hAnsi="Arial" w:cs="Arial"/>
          <w:sz w:val="24"/>
          <w:szCs w:val="24"/>
        </w:rPr>
        <w:t xml:space="preserve">Specyfikacja połączenia, formatu przesyłanych danych oraz </w:t>
      </w:r>
      <w:proofErr w:type="spellStart"/>
      <w:r w:rsidRPr="00B64D48">
        <w:rPr>
          <w:rFonts w:ascii="Arial" w:hAnsi="Arial" w:cs="Arial"/>
          <w:sz w:val="24"/>
          <w:szCs w:val="24"/>
        </w:rPr>
        <w:t>kodowaniai</w:t>
      </w:r>
      <w:proofErr w:type="spellEnd"/>
      <w:r w:rsidRPr="00B64D48">
        <w:rPr>
          <w:rFonts w:ascii="Arial" w:hAnsi="Arial" w:cs="Arial"/>
          <w:sz w:val="24"/>
          <w:szCs w:val="24"/>
        </w:rPr>
        <w:t xml:space="preserve"> oznaczania czasu odbioru danych:</w:t>
      </w:r>
    </w:p>
    <w:p w14:paraId="7EDA2376" w14:textId="69E77B19"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a) specyfikacja połączenia – formularze udostępnione są za pomocą protokołu</w:t>
      </w:r>
      <w:r w:rsidR="009840E2" w:rsidRPr="00B64D48">
        <w:rPr>
          <w:rFonts w:ascii="Arial" w:hAnsi="Arial" w:cs="Arial"/>
          <w:sz w:val="24"/>
          <w:szCs w:val="24"/>
        </w:rPr>
        <w:t xml:space="preserve"> </w:t>
      </w:r>
      <w:r w:rsidRPr="00B64D48">
        <w:rPr>
          <w:rFonts w:ascii="Arial" w:hAnsi="Arial" w:cs="Arial"/>
          <w:sz w:val="24"/>
          <w:szCs w:val="24"/>
        </w:rPr>
        <w:t>TLS 1.2,</w:t>
      </w:r>
    </w:p>
    <w:p w14:paraId="42A25103" w14:textId="3D386226"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b) format danych oraz kodowanie: formularze dostępne są w formacie HTML</w:t>
      </w:r>
      <w:r w:rsidR="009840E2" w:rsidRPr="00B64D48">
        <w:rPr>
          <w:rFonts w:ascii="Arial" w:hAnsi="Arial" w:cs="Arial"/>
          <w:sz w:val="24"/>
          <w:szCs w:val="24"/>
        </w:rPr>
        <w:t xml:space="preserve"> </w:t>
      </w:r>
      <w:r w:rsidRPr="00B64D48">
        <w:rPr>
          <w:rFonts w:ascii="Arial" w:hAnsi="Arial" w:cs="Arial"/>
          <w:sz w:val="24"/>
          <w:szCs w:val="24"/>
        </w:rPr>
        <w:t>z kodowaniem UTF-8,</w:t>
      </w:r>
    </w:p>
    <w:p w14:paraId="7D74DDAD" w14:textId="02A42B4A" w:rsidR="00120477" w:rsidRPr="00B64D48" w:rsidRDefault="00120477" w:rsidP="003F510F">
      <w:pPr>
        <w:widowControl w:val="0"/>
        <w:suppressAutoHyphens/>
        <w:autoSpaceDN w:val="0"/>
        <w:spacing w:after="0" w:line="276" w:lineRule="auto"/>
        <w:ind w:left="284" w:hanging="142"/>
        <w:jc w:val="both"/>
        <w:textAlignment w:val="baseline"/>
        <w:rPr>
          <w:rFonts w:ascii="Arial" w:hAnsi="Arial" w:cs="Arial"/>
          <w:sz w:val="24"/>
          <w:szCs w:val="24"/>
        </w:rPr>
      </w:pPr>
      <w:r w:rsidRPr="00B64D48">
        <w:rPr>
          <w:rFonts w:ascii="Arial" w:hAnsi="Arial" w:cs="Arial"/>
          <w:sz w:val="24"/>
          <w:szCs w:val="24"/>
        </w:rPr>
        <w:t>c) oznaczenia czasu odbioru danych: wszelkie operacje opierają się o czas</w:t>
      </w:r>
      <w:r w:rsidR="009840E2" w:rsidRPr="00B64D48">
        <w:rPr>
          <w:rFonts w:ascii="Arial" w:hAnsi="Arial" w:cs="Arial"/>
          <w:sz w:val="24"/>
          <w:szCs w:val="24"/>
        </w:rPr>
        <w:t xml:space="preserve"> </w:t>
      </w:r>
      <w:r w:rsidRPr="00B64D48">
        <w:rPr>
          <w:rFonts w:ascii="Arial" w:hAnsi="Arial" w:cs="Arial"/>
          <w:sz w:val="24"/>
          <w:szCs w:val="24"/>
        </w:rPr>
        <w:t>serwera i dane zapisywane są z dokładnością co do sekundy.</w:t>
      </w:r>
    </w:p>
    <w:p w14:paraId="63B34135" w14:textId="5409DAFF" w:rsidR="00120477" w:rsidRPr="00B64D48" w:rsidRDefault="00120477" w:rsidP="009840E2">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21. W celu zapewnienia poprawności działania funkcjonalności udostępnianych</w:t>
      </w:r>
      <w:r w:rsidR="009840E2" w:rsidRPr="00B64D48">
        <w:rPr>
          <w:rFonts w:ascii="Arial" w:hAnsi="Arial" w:cs="Arial"/>
          <w:sz w:val="24"/>
          <w:szCs w:val="24"/>
        </w:rPr>
        <w:t xml:space="preserve"> </w:t>
      </w:r>
      <w:r w:rsidRPr="00B64D48">
        <w:rPr>
          <w:rFonts w:ascii="Arial" w:hAnsi="Arial" w:cs="Arial"/>
          <w:sz w:val="24"/>
          <w:szCs w:val="24"/>
        </w:rPr>
        <w:t>na Platformie Zamawiający i Wykonawcy zobligowani są do korzystania jedynie</w:t>
      </w:r>
      <w:r w:rsidR="003F510F" w:rsidRPr="00B64D48">
        <w:rPr>
          <w:rFonts w:ascii="Arial" w:hAnsi="Arial" w:cs="Arial"/>
          <w:sz w:val="24"/>
          <w:szCs w:val="24"/>
        </w:rPr>
        <w:t xml:space="preserve"> </w:t>
      </w:r>
      <w:r w:rsidRPr="00B64D48">
        <w:rPr>
          <w:rFonts w:ascii="Arial" w:hAnsi="Arial" w:cs="Arial"/>
          <w:sz w:val="24"/>
          <w:szCs w:val="24"/>
        </w:rPr>
        <w:t>z udostępnianych na Platformie formularzy do komunikacji oraz formularza ofertowego oraz wykonywania poszczególnych czynności zgodnie z komunikatami i poleceniami systemowymi.</w:t>
      </w:r>
    </w:p>
    <w:p w14:paraId="6ED9846A"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22. Zgodnie z </w:t>
      </w:r>
      <w:r w:rsidRPr="00B64D48">
        <w:rPr>
          <w:rFonts w:ascii="Arial" w:hAnsi="Arial" w:cs="Arial"/>
          <w:i/>
          <w:iCs/>
          <w:sz w:val="24"/>
          <w:szCs w:val="24"/>
        </w:rPr>
        <w:t xml:space="preserve">Regulaminem Platformy e-Zamówienia, </w:t>
      </w:r>
      <w:r w:rsidRPr="00B64D48">
        <w:rPr>
          <w:rFonts w:ascii="Arial" w:hAnsi="Arial" w:cs="Arial"/>
          <w:sz w:val="24"/>
          <w:szCs w:val="24"/>
        </w:rPr>
        <w:t>w przypadku świadomego braku korzystania z udostępnionych na Platformie formularzy do komunikacji oraz formularza ofertowego, użytkownicy przyjmują, że prowadzone postępowanie, w którym biorą, udział mogą być obarczone błędami merytoryczno-technicznymi i takie działanie nie wynika z nieprawidłowości w działaniu Platformy.</w:t>
      </w:r>
    </w:p>
    <w:p w14:paraId="29B9C182"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23. Wykonawca ma możliwość złożenia i wycofania oferty do upływu terminu składania ofert.</w:t>
      </w:r>
    </w:p>
    <w:p w14:paraId="243570B7" w14:textId="43D64BAD" w:rsidR="00120477" w:rsidRPr="00B64D48" w:rsidRDefault="00120477"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24. Wykonawca nadaje uprawnienia swoim pracownikom do wycofania oferty w danym postępowaniu. Nadanie uprawnienia do wycofania oferty jest równoważne</w:t>
      </w:r>
      <w:r w:rsidR="003F510F" w:rsidRPr="00B64D48">
        <w:rPr>
          <w:rFonts w:ascii="Arial" w:hAnsi="Arial" w:cs="Arial"/>
          <w:sz w:val="24"/>
          <w:szCs w:val="24"/>
        </w:rPr>
        <w:t xml:space="preserve"> </w:t>
      </w:r>
      <w:r w:rsidRPr="00B64D48">
        <w:rPr>
          <w:rFonts w:ascii="Arial" w:hAnsi="Arial" w:cs="Arial"/>
          <w:sz w:val="24"/>
          <w:szCs w:val="24"/>
        </w:rPr>
        <w:t>z upoważnieniem pracownika do wykonania tej czynności.</w:t>
      </w:r>
    </w:p>
    <w:p w14:paraId="3131F3C6"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25. Po upływie terminu składania i otwarcia ofert, Zamawiający za pośrednictwem Platformy dokonuje czynności automatycznej deszyfracji ofert.</w:t>
      </w:r>
    </w:p>
    <w:p w14:paraId="420A744F" w14:textId="0AB5E69A"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26. Szczegółowe informacje dotyczące korzystania z Modułu Ofert i Wniosków oraz</w:t>
      </w:r>
      <w:r w:rsidR="003F510F" w:rsidRPr="00B64D48">
        <w:rPr>
          <w:rFonts w:ascii="Arial" w:hAnsi="Arial" w:cs="Arial"/>
          <w:sz w:val="24"/>
          <w:szCs w:val="24"/>
        </w:rPr>
        <w:t xml:space="preserve"> </w:t>
      </w:r>
      <w:r w:rsidRPr="00B64D48">
        <w:rPr>
          <w:rFonts w:ascii="Arial" w:hAnsi="Arial" w:cs="Arial"/>
          <w:sz w:val="24"/>
          <w:szCs w:val="24"/>
        </w:rPr>
        <w:t>nadawania uprawnień w tym zakresie dostępne są w Komponencie Edukacyjnym</w:t>
      </w:r>
      <w:r w:rsidR="003F510F" w:rsidRPr="00B64D48">
        <w:rPr>
          <w:rFonts w:ascii="Arial" w:hAnsi="Arial" w:cs="Arial"/>
          <w:sz w:val="24"/>
          <w:szCs w:val="24"/>
        </w:rPr>
        <w:t xml:space="preserve"> </w:t>
      </w:r>
      <w:r w:rsidRPr="00B64D48">
        <w:rPr>
          <w:rFonts w:ascii="Arial" w:hAnsi="Arial" w:cs="Arial"/>
          <w:sz w:val="24"/>
          <w:szCs w:val="24"/>
        </w:rPr>
        <w:t>na Platformie w Instrukcji użytkownika.</w:t>
      </w:r>
    </w:p>
    <w:p w14:paraId="261CCB19"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27. Elektroniczne Potwierdzenie Przesłania (EPP) jest dokumentem potwierdzającym otrzymanie skrótu kryptograficznego oferty, a tym samym rozpoczęcie procesu składania oferty. Plik EPP będzie miał format PDF, a jego zawartość obejmuje m.in.:</w:t>
      </w:r>
    </w:p>
    <w:p w14:paraId="39A8541A"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złożonej oferty,</w:t>
      </w:r>
    </w:p>
    <w:p w14:paraId="09AF3101"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postępowania,</w:t>
      </w:r>
    </w:p>
    <w:p w14:paraId="20F7B8C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Wykonawcy składającego ofertę,</w:t>
      </w:r>
    </w:p>
    <w:p w14:paraId="5A7758DE"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skrót kryptograficzny złożonej oferty,</w:t>
      </w:r>
    </w:p>
    <w:p w14:paraId="2F99228D"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datę i godzinę zakończenia procesu (otrzymania zaszyfrowanego pliku oferty</w:t>
      </w:r>
    </w:p>
    <w:p w14:paraId="20CF5643"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przez Platformę),</w:t>
      </w:r>
    </w:p>
    <w:p w14:paraId="4D2D166A"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informacje o plikach załączonych do oferty,</w:t>
      </w:r>
    </w:p>
    <w:p w14:paraId="55C1C4B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znacznik czasu,</w:t>
      </w:r>
    </w:p>
    <w:p w14:paraId="05A36829"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pieczęć Platformy e-Zamówienia.</w:t>
      </w:r>
    </w:p>
    <w:p w14:paraId="68DFA6A9"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28. Elektroniczne Potwierdzenie Odebrania (EPO) jest dokumentem potwierdzającym otrzymanie zaszyfrowanej oferty przez Platformę, a tym samym zakończenie </w:t>
      </w:r>
      <w:r w:rsidRPr="00B64D48">
        <w:rPr>
          <w:rFonts w:ascii="Arial" w:hAnsi="Arial" w:cs="Arial"/>
          <w:sz w:val="24"/>
          <w:szCs w:val="24"/>
        </w:rPr>
        <w:lastRenderedPageBreak/>
        <w:t>procesu składania ofert. Plik EPO ma format XML, a jego zawartość obejmuje m.in.:</w:t>
      </w:r>
    </w:p>
    <w:p w14:paraId="6709A351"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złożonej oferty,</w:t>
      </w:r>
    </w:p>
    <w:p w14:paraId="77CB5947"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Wykonawcy składającego ofertę,</w:t>
      </w:r>
    </w:p>
    <w:p w14:paraId="4F2CE67D"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postępowania,</w:t>
      </w:r>
    </w:p>
    <w:p w14:paraId="08932041"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status złożenia oferty (czy złożona prawidłowo i w terminie),</w:t>
      </w:r>
    </w:p>
    <w:p w14:paraId="0F492519"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datę i godzinę zakończenia procesu (otrzymania zaszyfrowanego pliku oferty</w:t>
      </w:r>
    </w:p>
    <w:p w14:paraId="0420EE8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przez Platformę),</w:t>
      </w:r>
    </w:p>
    <w:p w14:paraId="7E6A63BC"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znacznik czasu,</w:t>
      </w:r>
    </w:p>
    <w:p w14:paraId="52812F3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pieczęć Platformy e-Zamówienia.</w:t>
      </w:r>
    </w:p>
    <w:p w14:paraId="23DA5331" w14:textId="6DECCD3C" w:rsidR="00120477" w:rsidRPr="00B64D48" w:rsidRDefault="00120477"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29. Elektroniczne Potwierdzenie Odebrania (EPW) jest dokumentem potwierdzającym wycofanie oferty przez Wykonawcę. Plik EPW ma format PDF a jego zawartość</w:t>
      </w:r>
      <w:r w:rsidR="003F510F" w:rsidRPr="00B64D48">
        <w:rPr>
          <w:rFonts w:ascii="Arial" w:hAnsi="Arial" w:cs="Arial"/>
          <w:sz w:val="24"/>
          <w:szCs w:val="24"/>
        </w:rPr>
        <w:t xml:space="preserve"> </w:t>
      </w:r>
      <w:r w:rsidRPr="00B64D48">
        <w:rPr>
          <w:rFonts w:ascii="Arial" w:hAnsi="Arial" w:cs="Arial"/>
          <w:sz w:val="24"/>
          <w:szCs w:val="24"/>
        </w:rPr>
        <w:t>obejmuje:</w:t>
      </w:r>
    </w:p>
    <w:p w14:paraId="09B636A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złożonej oferty,</w:t>
      </w:r>
    </w:p>
    <w:p w14:paraId="2E5A57F7"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Wykonawcy składającego ofertę,</w:t>
      </w:r>
    </w:p>
    <w:p w14:paraId="5AED6F47"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Identyfikator postępowania.</w:t>
      </w:r>
    </w:p>
    <w:p w14:paraId="61D2DABF"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status złożenia oferty (informujący o wycofaniu oferty),</w:t>
      </w:r>
    </w:p>
    <w:p w14:paraId="711EB710"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datę i godzinę zakończenia procesu wycofania oferty,</w:t>
      </w:r>
    </w:p>
    <w:p w14:paraId="4261CD4F"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informacje o plikach załączonych do oferty,</w:t>
      </w:r>
    </w:p>
    <w:p w14:paraId="3D0E2A23"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znacznik czasu,</w:t>
      </w:r>
    </w:p>
    <w:p w14:paraId="637363C5"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 pieczęć Platformy e-Zamówienia.</w:t>
      </w:r>
    </w:p>
    <w:p w14:paraId="5CC75B59"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30. W przypadku problemów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w:t>
      </w:r>
    </w:p>
    <w:p w14:paraId="094D37F6" w14:textId="4670F363" w:rsidR="00120477" w:rsidRPr="00B64D48" w:rsidRDefault="00120477"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31. W szczególnie uzasadnionych przypadkach, w sytuacji awarii Platformy</w:t>
      </w:r>
      <w:r w:rsidR="003F510F" w:rsidRPr="00B64D48">
        <w:rPr>
          <w:rFonts w:ascii="Arial" w:hAnsi="Arial" w:cs="Arial"/>
          <w:sz w:val="24"/>
          <w:szCs w:val="24"/>
        </w:rPr>
        <w:t xml:space="preserve"> </w:t>
      </w:r>
      <w:r w:rsidRPr="00B64D48">
        <w:rPr>
          <w:rFonts w:ascii="Arial" w:hAnsi="Arial" w:cs="Arial"/>
          <w:sz w:val="24"/>
          <w:szCs w:val="24"/>
        </w:rPr>
        <w:t>lub niedostępności Platformy, uniemożliwiających komunikację Wykonawcy</w:t>
      </w:r>
      <w:r w:rsidR="003F510F" w:rsidRPr="00B64D48">
        <w:rPr>
          <w:rFonts w:ascii="Arial" w:hAnsi="Arial" w:cs="Arial"/>
          <w:sz w:val="24"/>
          <w:szCs w:val="24"/>
        </w:rPr>
        <w:t xml:space="preserve"> </w:t>
      </w:r>
      <w:r w:rsidRPr="00B64D48">
        <w:rPr>
          <w:rFonts w:ascii="Arial" w:hAnsi="Arial" w:cs="Arial"/>
          <w:sz w:val="24"/>
          <w:szCs w:val="24"/>
        </w:rPr>
        <w:t>i Zamawiającego za pośrednictwem Platformy, Zamawiający dopuszcza komunikację</w:t>
      </w:r>
      <w:r w:rsidR="003F510F" w:rsidRPr="00B64D48">
        <w:rPr>
          <w:rFonts w:ascii="Arial" w:hAnsi="Arial" w:cs="Arial"/>
          <w:sz w:val="24"/>
          <w:szCs w:val="24"/>
        </w:rPr>
        <w:t xml:space="preserve"> </w:t>
      </w:r>
      <w:r w:rsidRPr="00B64D48">
        <w:rPr>
          <w:rFonts w:ascii="Arial" w:hAnsi="Arial" w:cs="Arial"/>
          <w:sz w:val="24"/>
          <w:szCs w:val="24"/>
        </w:rPr>
        <w:t>za pomocą poczty elektronicznej na adres: izabela.kapica@zespolslask.pl (nie dotyczy składania ofert).</w:t>
      </w:r>
    </w:p>
    <w:p w14:paraId="7268931C" w14:textId="77777777" w:rsidR="00120477" w:rsidRPr="00B64D48" w:rsidRDefault="00120477" w:rsidP="003F510F">
      <w:pPr>
        <w:widowControl w:val="0"/>
        <w:suppressAutoHyphens/>
        <w:autoSpaceDN w:val="0"/>
        <w:spacing w:after="0" w:line="276" w:lineRule="auto"/>
        <w:jc w:val="both"/>
        <w:textAlignment w:val="baseline"/>
        <w:rPr>
          <w:rFonts w:ascii="Arial" w:hAnsi="Arial" w:cs="Arial"/>
          <w:sz w:val="24"/>
          <w:szCs w:val="24"/>
        </w:rPr>
      </w:pPr>
      <w:r w:rsidRPr="00B64D48">
        <w:rPr>
          <w:rFonts w:ascii="Arial" w:hAnsi="Arial" w:cs="Arial"/>
          <w:sz w:val="24"/>
          <w:szCs w:val="24"/>
        </w:rPr>
        <w:t>32. Wykonawca może zwrócić się do Zamawiającego o wyjaśnienie treści SWZ.</w:t>
      </w:r>
    </w:p>
    <w:p w14:paraId="65B3B619" w14:textId="00EF0961"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Zamawiający jest zobowiązany udzielić wyjaśnień niezwłocznie, jednak nie później niż na 2 dni przed upływem terminu składania ofert, pod warunkiem, że wniosek</w:t>
      </w:r>
      <w:r w:rsidR="003F510F" w:rsidRPr="00B64D48">
        <w:rPr>
          <w:rFonts w:ascii="Arial" w:hAnsi="Arial" w:cs="Arial"/>
          <w:sz w:val="24"/>
          <w:szCs w:val="24"/>
        </w:rPr>
        <w:t xml:space="preserve"> </w:t>
      </w:r>
      <w:r w:rsidRPr="00B64D48">
        <w:rPr>
          <w:rFonts w:ascii="Arial" w:hAnsi="Arial" w:cs="Arial"/>
          <w:sz w:val="24"/>
          <w:szCs w:val="24"/>
        </w:rPr>
        <w:t>o wyjaśnienie treści SWZ wpłynie do Zamawiającego nie później niż na 4 dni przed</w:t>
      </w:r>
      <w:r w:rsidR="003F510F" w:rsidRPr="00B64D48">
        <w:rPr>
          <w:rFonts w:ascii="Arial" w:hAnsi="Arial" w:cs="Arial"/>
          <w:sz w:val="24"/>
          <w:szCs w:val="24"/>
        </w:rPr>
        <w:t xml:space="preserve"> </w:t>
      </w:r>
      <w:r w:rsidRPr="00B64D48">
        <w:rPr>
          <w:rFonts w:ascii="Arial" w:hAnsi="Arial" w:cs="Arial"/>
          <w:sz w:val="24"/>
          <w:szCs w:val="24"/>
        </w:rPr>
        <w:t>upływem terminu składania ofert. Jeżeli wniosek o wyjaśnienie treści SWZ wpłynął</w:t>
      </w:r>
      <w:r w:rsidR="003F510F" w:rsidRPr="00B64D48">
        <w:rPr>
          <w:rFonts w:ascii="Arial" w:hAnsi="Arial" w:cs="Arial"/>
          <w:sz w:val="24"/>
          <w:szCs w:val="24"/>
        </w:rPr>
        <w:t xml:space="preserve"> </w:t>
      </w:r>
      <w:r w:rsidRPr="00B64D48">
        <w:rPr>
          <w:rFonts w:ascii="Arial" w:hAnsi="Arial" w:cs="Arial"/>
          <w:sz w:val="24"/>
          <w:szCs w:val="24"/>
        </w:rPr>
        <w:t>po upływie terminu na złożenie wniosku, o którym mowa w zdaniu poprzednim</w:t>
      </w:r>
      <w:r w:rsidR="003F510F" w:rsidRPr="00B64D48">
        <w:rPr>
          <w:rFonts w:ascii="Arial" w:hAnsi="Arial" w:cs="Arial"/>
          <w:sz w:val="24"/>
          <w:szCs w:val="24"/>
        </w:rPr>
        <w:t xml:space="preserve"> </w:t>
      </w:r>
      <w:r w:rsidRPr="00B64D48">
        <w:rPr>
          <w:rFonts w:ascii="Arial" w:hAnsi="Arial" w:cs="Arial"/>
          <w:sz w:val="24"/>
          <w:szCs w:val="24"/>
        </w:rPr>
        <w:t>Zamawiający nie ma obowiązku udzielenia wyjaśnień.</w:t>
      </w:r>
    </w:p>
    <w:p w14:paraId="3D021693" w14:textId="6BC0D5B8"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33. Jeżeli Zamawiający nie udzieli wyjaśnień w terminie, o którym mowa w ustępie</w:t>
      </w:r>
      <w:r w:rsidR="003F510F" w:rsidRPr="00B64D48">
        <w:rPr>
          <w:rFonts w:ascii="Arial" w:hAnsi="Arial" w:cs="Arial"/>
          <w:sz w:val="24"/>
          <w:szCs w:val="24"/>
        </w:rPr>
        <w:t xml:space="preserve"> </w:t>
      </w:r>
      <w:r w:rsidRPr="00B64D48">
        <w:rPr>
          <w:rFonts w:ascii="Arial" w:hAnsi="Arial" w:cs="Arial"/>
          <w:sz w:val="24"/>
          <w:szCs w:val="24"/>
        </w:rPr>
        <w:t>poprzedzającym, przedłuża termin składania ofert o czas niezbędny do zapoznania się wszystkich zainteresowanych Wykonawców z wyjaśnieniami niezbędnymi do należytego przygotowania i złożenia ofert.</w:t>
      </w:r>
    </w:p>
    <w:p w14:paraId="1428C9D1"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34. Przedłużenie terminu składania ofert nie wpływa na bieg terminu składania wniosku o wyjaśnienie treści SWZ.</w:t>
      </w:r>
    </w:p>
    <w:p w14:paraId="7BD3042E"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35. Treść zapytań wraz z wyjaśnieniami Zamawiający udostępnia na stronie internetowej prowadzonego postępowania, bez ujawniania źródła zapytania.</w:t>
      </w:r>
    </w:p>
    <w:p w14:paraId="69544DD2"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36. W przypadku rozbieżności pomiędzy treścią SWZ, a treścią udzielonych </w:t>
      </w:r>
      <w:r w:rsidRPr="00B64D48">
        <w:rPr>
          <w:rFonts w:ascii="Arial" w:hAnsi="Arial" w:cs="Arial"/>
          <w:sz w:val="24"/>
          <w:szCs w:val="24"/>
        </w:rPr>
        <w:lastRenderedPageBreak/>
        <w:t>odpowiedzi, jako obowiązującą należy przyjąć treść pisma zawierającego późniejsze oświadczenie Zamawiającego.</w:t>
      </w:r>
    </w:p>
    <w:p w14:paraId="623A6DE5"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37. W uzasadnionych przypadkach Zamawiający może przed upływem terminu składania ofert zmienić treść SWZ. Dokonaną zmianę SWZ Zamawiający udostępnia na stronie internetowej prowadzonego postępowania.</w:t>
      </w:r>
    </w:p>
    <w:p w14:paraId="7696C6A6"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38. Zmiany treści SWZ są każdorazowo wiążące dla Wykonawców.</w:t>
      </w:r>
    </w:p>
    <w:p w14:paraId="3E86D967" w14:textId="5FFE90D9" w:rsidR="00120477" w:rsidRPr="00B64D48" w:rsidRDefault="00120477"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39. W przypadku gdy zmiany treści SWZ są istotne dla sporządzenia oferty lub wymagają od wykonawców dodatkowego czasu na zapoznanie się ze zmianą SWZ</w:t>
      </w:r>
      <w:r w:rsidR="003F510F" w:rsidRPr="00B64D48">
        <w:rPr>
          <w:rFonts w:ascii="Arial" w:hAnsi="Arial" w:cs="Arial"/>
          <w:sz w:val="24"/>
          <w:szCs w:val="24"/>
        </w:rPr>
        <w:t xml:space="preserve"> </w:t>
      </w:r>
      <w:r w:rsidRPr="00B64D48">
        <w:rPr>
          <w:rFonts w:ascii="Arial" w:hAnsi="Arial" w:cs="Arial"/>
          <w:sz w:val="24"/>
          <w:szCs w:val="24"/>
        </w:rPr>
        <w:t>i przygotowanie ofert, Zamawiający przedłuża termin składania ofert o czas niezbędny na zapoznanie się ze zmianą SWZ i przygotowanie oferty.</w:t>
      </w:r>
    </w:p>
    <w:p w14:paraId="0D9CC658" w14:textId="710CC04C"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40. Jeżeli zmiana treści SWZ prowadzi do zmiany treści ogłoszenia o zamówieniu,</w:t>
      </w:r>
      <w:r w:rsidR="003F510F" w:rsidRPr="00B64D48">
        <w:rPr>
          <w:rFonts w:ascii="Arial" w:hAnsi="Arial" w:cs="Arial"/>
          <w:sz w:val="24"/>
          <w:szCs w:val="24"/>
        </w:rPr>
        <w:t xml:space="preserve"> </w:t>
      </w:r>
      <w:r w:rsidRPr="00B64D48">
        <w:rPr>
          <w:rFonts w:ascii="Arial" w:hAnsi="Arial" w:cs="Arial"/>
          <w:sz w:val="24"/>
          <w:szCs w:val="24"/>
        </w:rPr>
        <w:t>Zamawiający zamieszcza w Biuletynie Zamówień Publicznych ogłoszenie o zmianie</w:t>
      </w:r>
      <w:r w:rsidR="003F510F" w:rsidRPr="00B64D48">
        <w:rPr>
          <w:rFonts w:ascii="Arial" w:hAnsi="Arial" w:cs="Arial"/>
          <w:sz w:val="24"/>
          <w:szCs w:val="24"/>
        </w:rPr>
        <w:t xml:space="preserve"> </w:t>
      </w:r>
      <w:r w:rsidRPr="00B64D48">
        <w:rPr>
          <w:rFonts w:ascii="Arial" w:hAnsi="Arial" w:cs="Arial"/>
          <w:sz w:val="24"/>
          <w:szCs w:val="24"/>
        </w:rPr>
        <w:t>ogłoszenia.</w:t>
      </w:r>
    </w:p>
    <w:p w14:paraId="5271C9CD"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41. W przypadku dokonywania zmiany treści ogłoszenia o zamówieniu, Zamawiający przedłuża termin składania ofert o czas niezbędny do wprowadzenia zmian we wnioskach albo ofertach, jeżeli jest to konieczne. Jeżeli zmiana, o której mowa w zdaniu poprzedzającym, jest istotna, w szczególności dotyczy określenia przedmiotu, wielkości lub zakresu zamówienia, kryteriów oceny ofert, warunków udziału w postępowaniu lub sposobu oceny ich spełniania, Zamawiający przedłuża termin składania ofert o czas niezbędny na ich przygotowanie lub wprowadzenie zmian w ofertach.</w:t>
      </w:r>
    </w:p>
    <w:p w14:paraId="7257A146"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42. Z Wykonawcami wspólnie ubiegającymi się o udzielenie zamówienia (np. konsorcjum, spółka cywilna), Zamawiający będzie się porozumiewał za pośrednictwem pełnomocnika Wykonawców wskazanego w pełnomocnictwie.</w:t>
      </w:r>
    </w:p>
    <w:p w14:paraId="06956E39" w14:textId="7B49793D"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43. Zamawiający nie zamierza zwoływać zebrania Wykonawców w celu wyjaśnienia</w:t>
      </w:r>
      <w:r w:rsidR="003F510F" w:rsidRPr="00B64D48">
        <w:rPr>
          <w:rFonts w:ascii="Arial" w:hAnsi="Arial" w:cs="Arial"/>
          <w:sz w:val="24"/>
          <w:szCs w:val="24"/>
        </w:rPr>
        <w:t xml:space="preserve"> </w:t>
      </w:r>
      <w:r w:rsidRPr="00B64D48">
        <w:rPr>
          <w:rFonts w:ascii="Arial" w:hAnsi="Arial" w:cs="Arial"/>
          <w:sz w:val="24"/>
          <w:szCs w:val="24"/>
        </w:rPr>
        <w:t>wątpliwości dotyczących treści SWZ.</w:t>
      </w:r>
    </w:p>
    <w:p w14:paraId="2DB23B01"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44. Zamawiający informuje, że:</w:t>
      </w:r>
    </w:p>
    <w:p w14:paraId="2CF49101" w14:textId="638C8FB1"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a) skorzystanie przez osobę, której dane osobowe dotyczą, z uprawnienia</w:t>
      </w:r>
      <w:r w:rsidR="003F510F" w:rsidRPr="00B64D48">
        <w:rPr>
          <w:rFonts w:ascii="Arial" w:hAnsi="Arial" w:cs="Arial"/>
          <w:sz w:val="24"/>
          <w:szCs w:val="24"/>
        </w:rPr>
        <w:t xml:space="preserve"> </w:t>
      </w:r>
      <w:r w:rsidRPr="00B64D48">
        <w:rPr>
          <w:rFonts w:ascii="Arial" w:hAnsi="Arial" w:cs="Arial"/>
          <w:sz w:val="24"/>
          <w:szCs w:val="24"/>
        </w:rPr>
        <w:t>do sprostowania lub uzupełnienia, o którym mowa w art. 16 RODO, nie może</w:t>
      </w:r>
      <w:r w:rsidR="003F510F" w:rsidRPr="00B64D48">
        <w:rPr>
          <w:rFonts w:ascii="Arial" w:hAnsi="Arial" w:cs="Arial"/>
          <w:sz w:val="24"/>
          <w:szCs w:val="24"/>
        </w:rPr>
        <w:t xml:space="preserve"> </w:t>
      </w:r>
      <w:r w:rsidRPr="00B64D48">
        <w:rPr>
          <w:rFonts w:ascii="Arial" w:hAnsi="Arial" w:cs="Arial"/>
          <w:sz w:val="24"/>
          <w:szCs w:val="24"/>
        </w:rPr>
        <w:t>skutkować zmianą wyniku postępowania o udzielenie zamówienia ani zmianą</w:t>
      </w:r>
      <w:r w:rsidR="003F510F" w:rsidRPr="00B64D48">
        <w:rPr>
          <w:rFonts w:ascii="Arial" w:hAnsi="Arial" w:cs="Arial"/>
          <w:sz w:val="24"/>
          <w:szCs w:val="24"/>
        </w:rPr>
        <w:t xml:space="preserve"> </w:t>
      </w:r>
      <w:r w:rsidRPr="00B64D48">
        <w:rPr>
          <w:rFonts w:ascii="Arial" w:hAnsi="Arial" w:cs="Arial"/>
          <w:sz w:val="24"/>
          <w:szCs w:val="24"/>
        </w:rPr>
        <w:t>postanowień Umowy w sprawie zamówienia publicznego w zakresie niezgodnym</w:t>
      </w:r>
      <w:r w:rsidR="003F510F" w:rsidRPr="00B64D48">
        <w:rPr>
          <w:rFonts w:ascii="Arial" w:hAnsi="Arial" w:cs="Arial"/>
          <w:sz w:val="24"/>
          <w:szCs w:val="24"/>
        </w:rPr>
        <w:t xml:space="preserve"> </w:t>
      </w:r>
      <w:r w:rsidRPr="00B64D48">
        <w:rPr>
          <w:rFonts w:ascii="Arial" w:hAnsi="Arial" w:cs="Arial"/>
          <w:sz w:val="24"/>
          <w:szCs w:val="24"/>
        </w:rPr>
        <w:t>z ustawą.</w:t>
      </w:r>
    </w:p>
    <w:p w14:paraId="3D6B9EE5"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b) zgłoszenie żądania ograniczenia przetwarzania, o którym mowa w art. 18 ust. 1 RODO, nie ogranicza przetwarzania danych osobowych do czasu zakończenia</w:t>
      </w:r>
    </w:p>
    <w:p w14:paraId="64BB8544" w14:textId="77777777" w:rsidR="00120477" w:rsidRPr="00B64D48" w:rsidRDefault="00120477" w:rsidP="003F510F">
      <w:pPr>
        <w:widowControl w:val="0"/>
        <w:suppressAutoHyphens/>
        <w:autoSpaceDN w:val="0"/>
        <w:spacing w:after="0" w:line="276" w:lineRule="auto"/>
        <w:ind w:left="284"/>
        <w:jc w:val="both"/>
        <w:textAlignment w:val="baseline"/>
        <w:rPr>
          <w:rFonts w:ascii="Arial" w:hAnsi="Arial" w:cs="Arial"/>
          <w:sz w:val="24"/>
          <w:szCs w:val="24"/>
        </w:rPr>
      </w:pPr>
      <w:r w:rsidRPr="00B64D48">
        <w:rPr>
          <w:rFonts w:ascii="Arial" w:hAnsi="Arial" w:cs="Arial"/>
          <w:sz w:val="24"/>
          <w:szCs w:val="24"/>
        </w:rPr>
        <w:t>tego postępowania.</w:t>
      </w:r>
    </w:p>
    <w:p w14:paraId="08F465E3"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p>
    <w:p w14:paraId="22F56353" w14:textId="77777777" w:rsidR="00120477" w:rsidRPr="00B64D48" w:rsidRDefault="00120477" w:rsidP="003F510F">
      <w:pPr>
        <w:widowControl w:val="0"/>
        <w:suppressAutoHyphens/>
        <w:autoSpaceDN w:val="0"/>
        <w:spacing w:after="0" w:line="276" w:lineRule="auto"/>
        <w:jc w:val="both"/>
        <w:textAlignment w:val="baseline"/>
        <w:rPr>
          <w:rFonts w:ascii="Arial" w:hAnsi="Arial" w:cs="Arial"/>
          <w:b/>
          <w:sz w:val="24"/>
          <w:szCs w:val="24"/>
        </w:rPr>
      </w:pPr>
      <w:r w:rsidRPr="00B64D48">
        <w:rPr>
          <w:rFonts w:ascii="Arial" w:hAnsi="Arial" w:cs="Arial"/>
          <w:b/>
          <w:sz w:val="24"/>
          <w:szCs w:val="24"/>
        </w:rPr>
        <w:t>OSOBY UPRAWNIONE DO POROZUMIEWANIA SIĘ Z WYKONAWCAMI</w:t>
      </w:r>
    </w:p>
    <w:p w14:paraId="3AF020EC" w14:textId="77777777" w:rsidR="00120477" w:rsidRPr="00B64D48" w:rsidRDefault="00120477" w:rsidP="00120477">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 Osobą uprawnioną do porozumiewania się z Wykonawcami jest Izabela Kapica - </w:t>
      </w:r>
      <w:hyperlink r:id="rId10" w:history="1">
        <w:r w:rsidRPr="00B64D48">
          <w:rPr>
            <w:rStyle w:val="Hipercze"/>
            <w:rFonts w:ascii="Arial" w:hAnsi="Arial" w:cs="Arial"/>
            <w:sz w:val="24"/>
            <w:szCs w:val="24"/>
          </w:rPr>
          <w:t>izabela.kapica@zespolslask.pl</w:t>
        </w:r>
      </w:hyperlink>
      <w:r w:rsidRPr="00B64D48">
        <w:rPr>
          <w:rFonts w:ascii="Arial" w:hAnsi="Arial" w:cs="Arial"/>
          <w:sz w:val="24"/>
          <w:szCs w:val="24"/>
          <w:u w:val="single"/>
        </w:rPr>
        <w:t xml:space="preserve"> </w:t>
      </w:r>
      <w:r w:rsidRPr="00B64D48">
        <w:rPr>
          <w:rFonts w:ascii="Arial" w:hAnsi="Arial" w:cs="Arial"/>
          <w:sz w:val="24"/>
          <w:szCs w:val="24"/>
        </w:rPr>
        <w:t>lub osoba ją zastępująca.</w:t>
      </w:r>
    </w:p>
    <w:p w14:paraId="0C45E55B" w14:textId="77777777" w:rsidR="00B64D48" w:rsidRDefault="00B64D48" w:rsidP="00A2690D">
      <w:pPr>
        <w:widowControl w:val="0"/>
        <w:suppressAutoHyphens/>
        <w:autoSpaceDN w:val="0"/>
        <w:spacing w:after="0" w:line="276" w:lineRule="auto"/>
        <w:jc w:val="both"/>
        <w:textAlignment w:val="baseline"/>
        <w:rPr>
          <w:rFonts w:ascii="Arial" w:hAnsi="Arial" w:cs="Arial"/>
          <w:b/>
          <w:sz w:val="24"/>
          <w:szCs w:val="24"/>
        </w:rPr>
      </w:pPr>
    </w:p>
    <w:p w14:paraId="1E72088C" w14:textId="77777777" w:rsidR="00BB41D9" w:rsidRDefault="00827E6C" w:rsidP="003F510F">
      <w:pPr>
        <w:widowControl w:val="0"/>
        <w:suppressAutoHyphens/>
        <w:autoSpaceDN w:val="0"/>
        <w:spacing w:after="0" w:line="276" w:lineRule="auto"/>
        <w:ind w:left="284" w:hanging="284"/>
        <w:jc w:val="both"/>
        <w:textAlignment w:val="baseline"/>
        <w:rPr>
          <w:rFonts w:ascii="Arial" w:hAnsi="Arial" w:cs="Arial"/>
          <w:b/>
          <w:sz w:val="24"/>
          <w:szCs w:val="24"/>
        </w:rPr>
      </w:pPr>
      <w:r w:rsidRPr="00B64D48">
        <w:rPr>
          <w:rFonts w:ascii="Arial" w:hAnsi="Arial" w:cs="Arial"/>
          <w:b/>
          <w:sz w:val="24"/>
          <w:szCs w:val="24"/>
        </w:rPr>
        <w:t>IX. Wy</w:t>
      </w:r>
      <w:r w:rsidR="00BB41D9">
        <w:rPr>
          <w:rFonts w:ascii="Arial" w:hAnsi="Arial" w:cs="Arial"/>
          <w:b/>
          <w:sz w:val="24"/>
          <w:szCs w:val="24"/>
        </w:rPr>
        <w:t>magania dotyczące wadium</w:t>
      </w:r>
    </w:p>
    <w:p w14:paraId="07913C49" w14:textId="77777777" w:rsidR="00BB41D9" w:rsidRDefault="00BB41D9" w:rsidP="003F510F">
      <w:pPr>
        <w:widowControl w:val="0"/>
        <w:suppressAutoHyphens/>
        <w:autoSpaceDN w:val="0"/>
        <w:spacing w:after="0" w:line="276" w:lineRule="auto"/>
        <w:ind w:left="284" w:hanging="284"/>
        <w:jc w:val="both"/>
        <w:textAlignment w:val="baseline"/>
        <w:rPr>
          <w:rFonts w:ascii="Arial" w:hAnsi="Arial" w:cs="Arial"/>
          <w:b/>
          <w:sz w:val="24"/>
          <w:szCs w:val="24"/>
        </w:rPr>
      </w:pPr>
    </w:p>
    <w:p w14:paraId="5D9A24F5" w14:textId="17BEA373" w:rsidR="003F510F" w:rsidRPr="00B64D48" w:rsidRDefault="00827E6C"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Zamawiający nie wymaga wniesienia wadium.</w:t>
      </w:r>
    </w:p>
    <w:p w14:paraId="03308A35" w14:textId="77777777" w:rsidR="003F510F" w:rsidRPr="00B64D48" w:rsidRDefault="003F510F" w:rsidP="003F510F">
      <w:pPr>
        <w:widowControl w:val="0"/>
        <w:suppressAutoHyphens/>
        <w:autoSpaceDN w:val="0"/>
        <w:spacing w:after="0" w:line="276" w:lineRule="auto"/>
        <w:ind w:left="284" w:hanging="284"/>
        <w:jc w:val="both"/>
        <w:textAlignment w:val="baseline"/>
        <w:rPr>
          <w:rFonts w:ascii="Arial" w:hAnsi="Arial" w:cs="Arial"/>
          <w:b/>
          <w:sz w:val="24"/>
          <w:szCs w:val="24"/>
        </w:rPr>
      </w:pPr>
    </w:p>
    <w:p w14:paraId="0DBE3FA3" w14:textId="77777777" w:rsidR="003F510F" w:rsidRPr="00B64D48" w:rsidRDefault="00827E6C" w:rsidP="003F510F">
      <w:pPr>
        <w:widowControl w:val="0"/>
        <w:suppressAutoHyphens/>
        <w:autoSpaceDN w:val="0"/>
        <w:spacing w:after="0" w:line="276" w:lineRule="auto"/>
        <w:ind w:left="284" w:hanging="284"/>
        <w:jc w:val="both"/>
        <w:textAlignment w:val="baseline"/>
        <w:rPr>
          <w:rFonts w:ascii="Arial" w:hAnsi="Arial" w:cs="Arial"/>
          <w:b/>
          <w:sz w:val="24"/>
          <w:szCs w:val="24"/>
        </w:rPr>
      </w:pPr>
      <w:r w:rsidRPr="00B64D48">
        <w:rPr>
          <w:rFonts w:ascii="Arial" w:hAnsi="Arial" w:cs="Arial"/>
          <w:b/>
          <w:sz w:val="24"/>
          <w:szCs w:val="24"/>
        </w:rPr>
        <w:t>X. Termin związania ofertą</w:t>
      </w:r>
    </w:p>
    <w:p w14:paraId="35F4AD5A" w14:textId="77777777" w:rsidR="003F510F" w:rsidRPr="00B64D48" w:rsidRDefault="00827E6C" w:rsidP="003F510F">
      <w:pPr>
        <w:widowControl w:val="0"/>
        <w:suppressAutoHyphens/>
        <w:autoSpaceDN w:val="0"/>
        <w:spacing w:after="0" w:line="276" w:lineRule="auto"/>
        <w:ind w:left="284" w:hanging="284"/>
        <w:jc w:val="both"/>
        <w:textAlignment w:val="baseline"/>
        <w:rPr>
          <w:rFonts w:ascii="Arial" w:hAnsi="Arial" w:cs="Arial"/>
          <w:sz w:val="24"/>
          <w:szCs w:val="24"/>
        </w:rPr>
      </w:pPr>
      <w:r w:rsidRPr="00B64D48">
        <w:rPr>
          <w:rFonts w:ascii="Arial" w:hAnsi="Arial" w:cs="Arial"/>
          <w:sz w:val="24"/>
          <w:szCs w:val="24"/>
        </w:rPr>
        <w:t xml:space="preserve">1. Bieg terminu związania ofertą rozpoczyna się wraz z upływem terminu składania </w:t>
      </w:r>
      <w:r w:rsidRPr="00B64D48">
        <w:rPr>
          <w:rFonts w:ascii="Arial" w:hAnsi="Arial" w:cs="Arial"/>
          <w:sz w:val="24"/>
          <w:szCs w:val="24"/>
        </w:rPr>
        <w:lastRenderedPageBreak/>
        <w:t>ofert.</w:t>
      </w:r>
    </w:p>
    <w:p w14:paraId="7790E204" w14:textId="4EE6FC89" w:rsidR="000C710A" w:rsidRPr="00A2690D" w:rsidRDefault="003F510F" w:rsidP="003F510F">
      <w:pPr>
        <w:widowControl w:val="0"/>
        <w:suppressAutoHyphens/>
        <w:autoSpaceDN w:val="0"/>
        <w:spacing w:after="0" w:line="276" w:lineRule="auto"/>
        <w:ind w:left="284" w:hanging="284"/>
        <w:jc w:val="both"/>
        <w:textAlignment w:val="baseline"/>
        <w:rPr>
          <w:rFonts w:ascii="Arial" w:eastAsia="Times New Roman" w:hAnsi="Arial" w:cs="Arial"/>
          <w:sz w:val="24"/>
          <w:szCs w:val="24"/>
          <w:lang w:eastAsia="pl-PL"/>
        </w:rPr>
      </w:pPr>
      <w:r w:rsidRPr="00B64D48">
        <w:rPr>
          <w:rFonts w:ascii="Arial" w:hAnsi="Arial" w:cs="Arial"/>
          <w:sz w:val="24"/>
          <w:szCs w:val="24"/>
        </w:rPr>
        <w:t>2</w:t>
      </w:r>
      <w:r w:rsidR="00827E6C" w:rsidRPr="00B64D48">
        <w:rPr>
          <w:rFonts w:ascii="Arial" w:hAnsi="Arial" w:cs="Arial"/>
          <w:sz w:val="24"/>
          <w:szCs w:val="24"/>
        </w:rPr>
        <w:t>. Wykonawca pozostaje związany ofertą przez okres 30 dni od upływu terminu składan</w:t>
      </w:r>
      <w:r w:rsidR="00054375" w:rsidRPr="00B64D48">
        <w:rPr>
          <w:rFonts w:ascii="Arial" w:hAnsi="Arial" w:cs="Arial"/>
          <w:sz w:val="24"/>
          <w:szCs w:val="24"/>
        </w:rPr>
        <w:t xml:space="preserve">ia ofert, tj. do </w:t>
      </w:r>
      <w:r w:rsidR="00054375" w:rsidRPr="006435AD">
        <w:rPr>
          <w:rFonts w:ascii="Arial" w:hAnsi="Arial" w:cs="Arial"/>
          <w:sz w:val="24"/>
          <w:szCs w:val="24"/>
        </w:rPr>
        <w:t>dnia</w:t>
      </w:r>
      <w:r w:rsidR="00054375" w:rsidRPr="00BD76D5">
        <w:rPr>
          <w:rFonts w:ascii="Arial" w:hAnsi="Arial" w:cs="Arial"/>
          <w:color w:val="FF0000"/>
          <w:sz w:val="24"/>
          <w:szCs w:val="24"/>
        </w:rPr>
        <w:t xml:space="preserve"> </w:t>
      </w:r>
      <w:r w:rsidR="00044F5D" w:rsidRPr="00BD76D5">
        <w:rPr>
          <w:rFonts w:ascii="Arial" w:hAnsi="Arial" w:cs="Arial"/>
          <w:color w:val="FF0000"/>
          <w:sz w:val="24"/>
          <w:szCs w:val="24"/>
        </w:rPr>
        <w:t xml:space="preserve"> </w:t>
      </w:r>
      <w:r w:rsidR="00CE466B">
        <w:rPr>
          <w:rFonts w:ascii="Arial" w:hAnsi="Arial" w:cs="Arial"/>
          <w:b/>
          <w:bCs/>
          <w:sz w:val="24"/>
          <w:szCs w:val="24"/>
        </w:rPr>
        <w:t>22</w:t>
      </w:r>
      <w:bookmarkStart w:id="0" w:name="_GoBack"/>
      <w:bookmarkEnd w:id="0"/>
      <w:r w:rsidR="007C4F1E" w:rsidRPr="00A2690D">
        <w:rPr>
          <w:rFonts w:ascii="Arial" w:hAnsi="Arial" w:cs="Arial"/>
          <w:b/>
          <w:bCs/>
          <w:sz w:val="24"/>
          <w:szCs w:val="24"/>
        </w:rPr>
        <w:t>.0</w:t>
      </w:r>
      <w:r w:rsidR="00277F9B" w:rsidRPr="00A2690D">
        <w:rPr>
          <w:rFonts w:ascii="Arial" w:hAnsi="Arial" w:cs="Arial"/>
          <w:b/>
          <w:bCs/>
          <w:sz w:val="24"/>
          <w:szCs w:val="24"/>
        </w:rPr>
        <w:t>3</w:t>
      </w:r>
      <w:r w:rsidR="00221BDE" w:rsidRPr="00A2690D">
        <w:rPr>
          <w:rFonts w:ascii="Arial" w:hAnsi="Arial" w:cs="Arial"/>
          <w:b/>
          <w:bCs/>
          <w:sz w:val="24"/>
          <w:szCs w:val="24"/>
        </w:rPr>
        <w:t>.202</w:t>
      </w:r>
      <w:r w:rsidR="006435AD" w:rsidRPr="00A2690D">
        <w:rPr>
          <w:rFonts w:ascii="Arial" w:hAnsi="Arial" w:cs="Arial"/>
          <w:b/>
          <w:bCs/>
          <w:sz w:val="24"/>
          <w:szCs w:val="24"/>
        </w:rPr>
        <w:t>4</w:t>
      </w:r>
      <w:r w:rsidR="000C710A" w:rsidRPr="00A2690D">
        <w:rPr>
          <w:rFonts w:ascii="Arial" w:hAnsi="Arial" w:cs="Arial"/>
          <w:b/>
          <w:bCs/>
          <w:sz w:val="24"/>
          <w:szCs w:val="24"/>
        </w:rPr>
        <w:t xml:space="preserve"> r. </w:t>
      </w:r>
    </w:p>
    <w:p w14:paraId="20C3263C" w14:textId="77777777" w:rsidR="003F510F" w:rsidRPr="00B64D48" w:rsidRDefault="00827E6C" w:rsidP="003F510F">
      <w:pPr>
        <w:tabs>
          <w:tab w:val="left" w:pos="9072"/>
        </w:tabs>
        <w:spacing w:after="0" w:line="276" w:lineRule="auto"/>
        <w:ind w:left="284" w:hanging="284"/>
        <w:jc w:val="both"/>
        <w:rPr>
          <w:rFonts w:ascii="Arial" w:hAnsi="Arial" w:cs="Arial"/>
          <w:sz w:val="24"/>
          <w:szCs w:val="24"/>
        </w:rPr>
      </w:pPr>
      <w:r w:rsidRPr="00B64D48">
        <w:rPr>
          <w:rFonts w:ascii="Arial" w:hAnsi="Arial" w:cs="Arial"/>
          <w:sz w:val="24"/>
          <w:szCs w:val="24"/>
        </w:rPr>
        <w:t>3. W przypadku gdy wybór najkorzystniejszej oferty nie nastąpi przed upływem terminu związania ofertą zamawiający przed upływem terminu związania ofertą, zwraca się jednokrotnie do wykonawców o wyrażenie zgody na przedłużenie tego terminu o wskazywany okres, nie dłuższy niż 30 dni.</w:t>
      </w:r>
    </w:p>
    <w:p w14:paraId="24B0A847" w14:textId="77777777" w:rsidR="003F510F" w:rsidRPr="00B64D48" w:rsidRDefault="00827E6C" w:rsidP="003F510F">
      <w:pPr>
        <w:tabs>
          <w:tab w:val="left" w:pos="9072"/>
        </w:tabs>
        <w:spacing w:after="0" w:line="276" w:lineRule="auto"/>
        <w:ind w:left="284" w:hanging="284"/>
        <w:jc w:val="both"/>
        <w:rPr>
          <w:rFonts w:ascii="Arial" w:hAnsi="Arial" w:cs="Arial"/>
          <w:sz w:val="24"/>
          <w:szCs w:val="24"/>
        </w:rPr>
      </w:pPr>
      <w:r w:rsidRPr="00B64D48">
        <w:rPr>
          <w:rFonts w:ascii="Arial" w:hAnsi="Arial" w:cs="Arial"/>
          <w:sz w:val="24"/>
          <w:szCs w:val="24"/>
        </w:rPr>
        <w:t>4. Przedłużenie terminu związania ofertą, o którym mowa w ust. 2, wymaga złożenia przez wykonawcę pisemnego oświadczenia o wyrażeniu zgody na przedłużenie terminu związania ofertą.</w:t>
      </w:r>
    </w:p>
    <w:p w14:paraId="7EEF4C70" w14:textId="77777777" w:rsidR="003F510F" w:rsidRPr="00B64D48" w:rsidRDefault="003F510F" w:rsidP="003F510F">
      <w:pPr>
        <w:tabs>
          <w:tab w:val="left" w:pos="9072"/>
        </w:tabs>
        <w:spacing w:after="0" w:line="276" w:lineRule="auto"/>
        <w:ind w:left="284" w:hanging="284"/>
        <w:jc w:val="both"/>
        <w:rPr>
          <w:rFonts w:ascii="Arial" w:hAnsi="Arial" w:cs="Arial"/>
          <w:sz w:val="24"/>
          <w:szCs w:val="24"/>
        </w:rPr>
      </w:pPr>
    </w:p>
    <w:p w14:paraId="30A67D22" w14:textId="77777777" w:rsidR="003F510F" w:rsidRPr="00B64D48" w:rsidRDefault="00827E6C" w:rsidP="003F510F">
      <w:pPr>
        <w:tabs>
          <w:tab w:val="left" w:pos="9072"/>
        </w:tabs>
        <w:spacing w:after="0" w:line="276" w:lineRule="auto"/>
        <w:ind w:left="284" w:hanging="284"/>
        <w:jc w:val="both"/>
        <w:rPr>
          <w:rFonts w:ascii="Arial" w:hAnsi="Arial" w:cs="Arial"/>
          <w:b/>
          <w:sz w:val="24"/>
          <w:szCs w:val="24"/>
        </w:rPr>
      </w:pPr>
      <w:r w:rsidRPr="00B64D48">
        <w:rPr>
          <w:rFonts w:ascii="Arial" w:hAnsi="Arial" w:cs="Arial"/>
          <w:b/>
          <w:sz w:val="24"/>
          <w:szCs w:val="24"/>
        </w:rPr>
        <w:t>XI. Opis sposobu przygotowania oferty</w:t>
      </w:r>
    </w:p>
    <w:p w14:paraId="4C1ACB5E" w14:textId="4C995032"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1. Oferta oraz oświadczenie, o którym mowa w art. 125 ust. 1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składa się, pod rygorem nieważności, w formie elektronicznej (czyli opatrzoną kwalifikowanym podpisem elektronicznym) lub w postaci elektronicznej opatrzonej podpisem zaufanym lub podpisem osobistym.</w:t>
      </w:r>
    </w:p>
    <w:p w14:paraId="3AF8B701" w14:textId="77777777" w:rsidR="003F510F" w:rsidRPr="00B64D48" w:rsidRDefault="003F510F" w:rsidP="003F510F">
      <w:pPr>
        <w:tabs>
          <w:tab w:val="left" w:pos="9072"/>
        </w:tabs>
        <w:spacing w:after="0" w:line="276" w:lineRule="auto"/>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2. Oferta musi być sporządzona w języku polskim.</w:t>
      </w:r>
    </w:p>
    <w:p w14:paraId="729183BE" w14:textId="77777777" w:rsidR="003F510F" w:rsidRPr="00B64D48" w:rsidRDefault="003F510F" w:rsidP="003F510F">
      <w:pPr>
        <w:tabs>
          <w:tab w:val="left" w:pos="9072"/>
        </w:tabs>
        <w:spacing w:after="0" w:line="276" w:lineRule="auto"/>
        <w:ind w:left="284" w:hanging="284"/>
        <w:jc w:val="both"/>
        <w:rPr>
          <w:rFonts w:ascii="Arial" w:eastAsia="Times New Roman" w:hAnsi="Arial" w:cs="Arial"/>
          <w:b/>
          <w:bCs/>
          <w:iCs/>
          <w:sz w:val="24"/>
          <w:szCs w:val="24"/>
          <w:u w:val="single"/>
          <w:lang w:eastAsia="pl-PL"/>
        </w:rPr>
      </w:pPr>
      <w:r w:rsidRPr="00B64D48">
        <w:rPr>
          <w:rFonts w:ascii="Arial" w:eastAsia="Times New Roman" w:hAnsi="Arial" w:cs="Arial"/>
          <w:iCs/>
          <w:sz w:val="24"/>
          <w:szCs w:val="24"/>
          <w:u w:val="single"/>
          <w:lang w:eastAsia="pl-PL"/>
        </w:rPr>
        <w:t>3. Wypełniony przez Wykonawcę interaktywny „</w:t>
      </w:r>
      <w:r w:rsidRPr="00B64D48">
        <w:rPr>
          <w:rFonts w:ascii="Arial" w:eastAsia="Times New Roman" w:hAnsi="Arial" w:cs="Arial"/>
          <w:b/>
          <w:bCs/>
          <w:iCs/>
          <w:sz w:val="24"/>
          <w:szCs w:val="24"/>
          <w:u w:val="single"/>
          <w:lang w:eastAsia="pl-PL"/>
        </w:rPr>
        <w:t xml:space="preserve">Formularz ofertowy” </w:t>
      </w:r>
      <w:r w:rsidRPr="00B64D48">
        <w:rPr>
          <w:rFonts w:ascii="Arial" w:eastAsia="Times New Roman" w:hAnsi="Arial" w:cs="Arial"/>
          <w:iCs/>
          <w:sz w:val="24"/>
          <w:szCs w:val="24"/>
          <w:u w:val="single"/>
          <w:lang w:eastAsia="pl-PL"/>
        </w:rPr>
        <w:t>udostępniony przez Zamawiającego na Platformie i zamieszczonego</w:t>
      </w:r>
      <w:r w:rsidRPr="00B64D48">
        <w:rPr>
          <w:rFonts w:ascii="Arial" w:eastAsia="Times New Roman" w:hAnsi="Arial" w:cs="Arial"/>
          <w:b/>
          <w:bCs/>
          <w:iCs/>
          <w:sz w:val="24"/>
          <w:szCs w:val="24"/>
          <w:u w:val="single"/>
          <w:lang w:eastAsia="pl-PL"/>
        </w:rPr>
        <w:t xml:space="preserve"> </w:t>
      </w:r>
      <w:r w:rsidRPr="00B64D48">
        <w:rPr>
          <w:rFonts w:ascii="Arial" w:eastAsia="Times New Roman" w:hAnsi="Arial" w:cs="Arial"/>
          <w:iCs/>
          <w:sz w:val="24"/>
          <w:szCs w:val="24"/>
          <w:u w:val="single"/>
          <w:lang w:eastAsia="pl-PL"/>
        </w:rPr>
        <w:t>w podglądzie postępowania w zakładce „Informacje podstawowe” nie stanowi złożenia oferty i nie jest obowiązkowy.</w:t>
      </w:r>
    </w:p>
    <w:p w14:paraId="5377FCD2"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4.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5CBB838" w14:textId="3D5D89EE"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5.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11.9 i pkt 11.11.</w:t>
      </w:r>
    </w:p>
    <w:p w14:paraId="7366FF7A" w14:textId="77777777" w:rsidR="003F510F" w:rsidRPr="00B64D48" w:rsidRDefault="003F510F" w:rsidP="003F510F">
      <w:pPr>
        <w:tabs>
          <w:tab w:val="left" w:pos="9072"/>
        </w:tabs>
        <w:spacing w:after="0" w:line="276" w:lineRule="auto"/>
        <w:jc w:val="both"/>
        <w:rPr>
          <w:rFonts w:ascii="Arial" w:eastAsia="Times New Roman" w:hAnsi="Arial" w:cs="Arial"/>
          <w:b/>
          <w:bCs/>
          <w:iCs/>
          <w:sz w:val="24"/>
          <w:szCs w:val="24"/>
          <w:lang w:eastAsia="pl-PL"/>
        </w:rPr>
      </w:pPr>
      <w:r w:rsidRPr="00B64D48">
        <w:rPr>
          <w:rFonts w:ascii="Arial" w:eastAsia="Times New Roman" w:hAnsi="Arial" w:cs="Arial"/>
          <w:b/>
          <w:bCs/>
          <w:iCs/>
          <w:sz w:val="24"/>
          <w:szCs w:val="24"/>
          <w:lang w:eastAsia="pl-PL"/>
        </w:rPr>
        <w:t>UWAGA!</w:t>
      </w:r>
    </w:p>
    <w:p w14:paraId="5163E1EE" w14:textId="77777777" w:rsidR="003F510F" w:rsidRPr="00B64D48" w:rsidRDefault="003F510F" w:rsidP="003F510F">
      <w:pPr>
        <w:tabs>
          <w:tab w:val="left" w:pos="9072"/>
        </w:tabs>
        <w:spacing w:after="0" w:line="276" w:lineRule="auto"/>
        <w:jc w:val="both"/>
        <w:rPr>
          <w:rFonts w:ascii="Arial" w:eastAsia="Times New Roman" w:hAnsi="Arial" w:cs="Arial"/>
          <w:iCs/>
          <w:sz w:val="24"/>
          <w:szCs w:val="24"/>
          <w:lang w:eastAsia="pl-PL"/>
        </w:rPr>
      </w:pPr>
      <w:r w:rsidRPr="00B64D48">
        <w:rPr>
          <w:rFonts w:ascii="Arial" w:eastAsia="Times New Roman" w:hAnsi="Arial" w:cs="Arial"/>
          <w:b/>
          <w:bCs/>
          <w:iCs/>
          <w:sz w:val="24"/>
          <w:szCs w:val="24"/>
          <w:lang w:eastAsia="pl-PL"/>
        </w:rPr>
        <w:t xml:space="preserve">Nie należy zmieniać nazwy pliku nadanej przez Platformę e-Zamówienia. </w:t>
      </w:r>
      <w:r w:rsidRPr="00B64D48">
        <w:rPr>
          <w:rFonts w:ascii="Arial" w:eastAsia="Times New Roman" w:hAnsi="Arial" w:cs="Arial"/>
          <w:iCs/>
          <w:sz w:val="24"/>
          <w:szCs w:val="24"/>
          <w:lang w:eastAsia="pl-PL"/>
        </w:rPr>
        <w:t xml:space="preserve">Zapisany „Formularz ofertowy” należy zawsze otwierać w programie Adobe </w:t>
      </w:r>
      <w:proofErr w:type="spellStart"/>
      <w:r w:rsidRPr="00B64D48">
        <w:rPr>
          <w:rFonts w:ascii="Arial" w:eastAsia="Times New Roman" w:hAnsi="Arial" w:cs="Arial"/>
          <w:iCs/>
          <w:sz w:val="24"/>
          <w:szCs w:val="24"/>
          <w:lang w:eastAsia="pl-PL"/>
        </w:rPr>
        <w:t>Acrobat</w:t>
      </w:r>
      <w:proofErr w:type="spellEnd"/>
      <w:r w:rsidRPr="00B64D48">
        <w:rPr>
          <w:rFonts w:ascii="Arial" w:eastAsia="Times New Roman" w:hAnsi="Arial" w:cs="Arial"/>
          <w:iCs/>
          <w:sz w:val="24"/>
          <w:szCs w:val="24"/>
          <w:lang w:eastAsia="pl-PL"/>
        </w:rPr>
        <w:t xml:space="preserve"> Reader DC.</w:t>
      </w:r>
    </w:p>
    <w:p w14:paraId="7FDF55FA" w14:textId="77777777" w:rsidR="003F510F" w:rsidRPr="00B64D48" w:rsidRDefault="003F510F" w:rsidP="003F510F">
      <w:pPr>
        <w:tabs>
          <w:tab w:val="left" w:pos="9072"/>
        </w:tabs>
        <w:spacing w:after="0" w:line="276" w:lineRule="auto"/>
        <w:ind w:left="142" w:hanging="142"/>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6.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64D48">
        <w:rPr>
          <w:rFonts w:ascii="Arial" w:eastAsia="Times New Roman" w:hAnsi="Arial" w:cs="Arial"/>
          <w:iCs/>
          <w:sz w:val="24"/>
          <w:szCs w:val="24"/>
          <w:lang w:eastAsia="pl-PL"/>
        </w:rPr>
        <w:t>drag&amp;drop</w:t>
      </w:r>
      <w:proofErr w:type="spellEnd"/>
      <w:r w:rsidRPr="00B64D48">
        <w:rPr>
          <w:rFonts w:ascii="Arial" w:eastAsia="Times New Roman" w:hAnsi="Arial" w:cs="Arial"/>
          <w:iCs/>
          <w:sz w:val="24"/>
          <w:szCs w:val="24"/>
          <w:lang w:eastAsia="pl-PL"/>
        </w:rPr>
        <w:t xml:space="preserve"> („przeciągnij” i „upuść”) służące do dodawania plików.</w:t>
      </w:r>
    </w:p>
    <w:p w14:paraId="35F254F4" w14:textId="77777777" w:rsidR="003F510F" w:rsidRPr="00B64D48" w:rsidRDefault="003F510F" w:rsidP="003F510F">
      <w:pPr>
        <w:tabs>
          <w:tab w:val="left" w:pos="9072"/>
        </w:tabs>
        <w:spacing w:after="0" w:line="276" w:lineRule="auto"/>
        <w:ind w:left="142" w:hanging="142"/>
        <w:jc w:val="both"/>
        <w:rPr>
          <w:rFonts w:ascii="Arial" w:eastAsia="Times New Roman" w:hAnsi="Arial" w:cs="Arial"/>
          <w:iCs/>
          <w:sz w:val="24"/>
          <w:szCs w:val="24"/>
          <w:u w:val="single"/>
          <w:lang w:eastAsia="pl-PL"/>
        </w:rPr>
      </w:pPr>
      <w:r w:rsidRPr="00B64D48">
        <w:rPr>
          <w:rFonts w:ascii="Arial" w:eastAsia="Times New Roman" w:hAnsi="Arial" w:cs="Arial"/>
          <w:iCs/>
          <w:sz w:val="24"/>
          <w:szCs w:val="24"/>
          <w:lang w:eastAsia="pl-PL"/>
        </w:rPr>
        <w:t xml:space="preserve">7. Wykonawca dodaje wybrany z dysku i uprzednio podpisany interaktywny „Formularz oferty” w pierwszym polu („Wypełniony formularz oferty”). W kolejnym polu („Załączniki i inne dokumenty przedstawione w ofercie przez Wykonawcę”) wykonawca dodaje pozostałe pliki stanowiące ofertę lub składane wraz z ofertą, </w:t>
      </w:r>
      <w:r w:rsidRPr="00B64D48">
        <w:rPr>
          <w:rFonts w:ascii="Arial" w:eastAsia="Times New Roman" w:hAnsi="Arial" w:cs="Arial"/>
          <w:iCs/>
          <w:sz w:val="24"/>
          <w:szCs w:val="24"/>
          <w:u w:val="single"/>
          <w:lang w:eastAsia="pl-PL"/>
        </w:rPr>
        <w:t xml:space="preserve">w tym obowiązkowo formularz ofertowy sporządzony zgodnie ze wzorem stanowiącym </w:t>
      </w:r>
      <w:r w:rsidRPr="00B64D48">
        <w:rPr>
          <w:rFonts w:ascii="Arial" w:eastAsia="Times New Roman" w:hAnsi="Arial" w:cs="Arial"/>
          <w:b/>
          <w:bCs/>
          <w:iCs/>
          <w:sz w:val="24"/>
          <w:szCs w:val="24"/>
          <w:u w:val="single"/>
          <w:lang w:eastAsia="pl-PL"/>
        </w:rPr>
        <w:t xml:space="preserve">załącznik nr 1 do SWZ </w:t>
      </w:r>
      <w:r w:rsidRPr="00B64D48">
        <w:rPr>
          <w:rFonts w:ascii="Arial" w:eastAsia="Times New Roman" w:hAnsi="Arial" w:cs="Arial"/>
          <w:iCs/>
          <w:sz w:val="24"/>
          <w:szCs w:val="24"/>
          <w:u w:val="single"/>
          <w:lang w:eastAsia="pl-PL"/>
        </w:rPr>
        <w:t>(oryginał).</w:t>
      </w:r>
    </w:p>
    <w:p w14:paraId="2CB1D54E"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lastRenderedPageBreak/>
        <w:t>8.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3D50E1CF"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9. Nie ujawnia się informacji stanowiących tajemnicę przedsiębiorstwa w rozumieniu przepisów ustawy z dnia 16 kwietnia 1993 r. o zwalczaniu nieuczciwej konkurencji, jeżeli Wykonawca, wraz z przekazaniem takich informacji, zastrzegł, że nie mogą być one udostępniane oraz wykazał, że zastrzeżone informacje stanowią tajemnicę przedsiębiorstwa. Wykonawca, w celu utrzymania w poufności tych informacji, przekazuje je w wydzielonym i odpowiednio oznaczonym pliku. Wykonawca nie może zastrzec informacji o:</w:t>
      </w:r>
    </w:p>
    <w:p w14:paraId="62F39F2F" w14:textId="77777777" w:rsidR="003F510F" w:rsidRPr="00B64D48" w:rsidRDefault="003F510F" w:rsidP="003F510F">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a) nazwach albo imionach i nazwiskach oraz siedzibach lub miejscach prowadzonej działalności gospodarczej albo miejscach zamieszkania Wykonawców, których oferty zostały otwarte;</w:t>
      </w:r>
    </w:p>
    <w:p w14:paraId="372EB7E0" w14:textId="77777777" w:rsidR="003F510F" w:rsidRPr="00B64D48" w:rsidRDefault="003F510F" w:rsidP="003F510F">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b) cenach lub kosztach zawartych w ofertach.</w:t>
      </w:r>
    </w:p>
    <w:p w14:paraId="7EFEEBB5" w14:textId="1D80D3E3"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10. </w:t>
      </w:r>
      <w:r w:rsidRPr="00B64D48">
        <w:rPr>
          <w:rFonts w:ascii="Arial" w:eastAsia="Times New Roman" w:hAnsi="Arial" w:cs="Arial"/>
          <w:b/>
          <w:iCs/>
          <w:sz w:val="24"/>
          <w:szCs w:val="24"/>
          <w:lang w:eastAsia="pl-PL"/>
        </w:rPr>
        <w:t>D</w:t>
      </w:r>
      <w:r w:rsidRPr="00B64D48">
        <w:rPr>
          <w:rFonts w:ascii="Arial" w:eastAsia="Times New Roman" w:hAnsi="Arial" w:cs="Arial"/>
          <w:b/>
          <w:bCs/>
          <w:iCs/>
          <w:sz w:val="24"/>
          <w:szCs w:val="24"/>
          <w:lang w:eastAsia="pl-PL"/>
        </w:rPr>
        <w:t xml:space="preserve">okumenty </w:t>
      </w:r>
      <w:r w:rsidRPr="00B64D48">
        <w:rPr>
          <w:rFonts w:ascii="Arial" w:eastAsia="Times New Roman" w:hAnsi="Arial" w:cs="Arial"/>
          <w:iCs/>
          <w:sz w:val="24"/>
          <w:szCs w:val="24"/>
          <w:lang w:eastAsia="pl-PL"/>
        </w:rPr>
        <w:t xml:space="preserve">wchodzące w skład oferty lub składane wraz z ofertą, w tym formularz ofertowy sporządzony zgodnie ze wzorem stanowiącym </w:t>
      </w:r>
      <w:r w:rsidRPr="00B64D48">
        <w:rPr>
          <w:rFonts w:ascii="Arial" w:eastAsia="Times New Roman" w:hAnsi="Arial" w:cs="Arial"/>
          <w:b/>
          <w:bCs/>
          <w:iCs/>
          <w:sz w:val="24"/>
          <w:szCs w:val="24"/>
          <w:lang w:eastAsia="pl-PL"/>
        </w:rPr>
        <w:t>załącznik nr 1 do SWZ</w:t>
      </w:r>
      <w:r w:rsidRPr="00B64D48">
        <w:rPr>
          <w:rFonts w:ascii="Arial" w:eastAsia="Times New Roman" w:hAnsi="Arial" w:cs="Arial"/>
          <w:iCs/>
          <w:sz w:val="24"/>
          <w:szCs w:val="24"/>
          <w:lang w:eastAsia="pl-PL"/>
        </w:rPr>
        <w:t>, należy podpisać kwalifikowanym podpisem elektronicznym lub podpisem zaufanym lub podpisem osobistym, zgodnie z wyborem wykonawcy/wykonawcy</w:t>
      </w:r>
      <w:r w:rsidR="004865AB">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wspólnie ubiegającego się o udzielenie zamówienia/podmiotu udostępniającego zasoby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3834D5B" w14:textId="0DD0F685" w:rsidR="003F510F" w:rsidRPr="00B64D48" w:rsidRDefault="003F510F" w:rsidP="003F510F">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W przypadku przekazywania dokumentu elektronicznego w formacie poddającym</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dane kompresji, opatrzenie pliku zawierającego skompresowane dokumenty</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kwalifikowanym podpisem elektronicznym, podpisem zaufanym lub podpisem</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osobistym, jest równoznaczne z opatrzeniem wszystkich dokumentów zawartych</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 tym pliku odpowiednio kwalifikowanym podpisem elektronicznym, podpisem</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zaufanym lub podpisem osobistym.</w:t>
      </w:r>
    </w:p>
    <w:p w14:paraId="721F0AE7" w14:textId="460C35C3" w:rsidR="003F510F" w:rsidRPr="00B64D48" w:rsidRDefault="003F510F" w:rsidP="00BE1CF0">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11. System sprawdza, czy złożone pliki są podpisane i automatycznie je szyfruje,</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jednocześnie informując o tym Wykonawcę. Potwierdzenie czasu przekazania</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i odbioru oferty znajduje się w Elektronicznym Potwierdzeniu Przesłania (EPP)</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i Elektronicznym Potwierdzeniu Odebrania (EPO). EPP i EPO dostępne są dla</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zalogowanego Wykonawcy w zakładce „Oferty/Wnioski”.</w:t>
      </w:r>
    </w:p>
    <w:p w14:paraId="2BF22286"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12. Maksymalny łączny rozmiar plików stanowiących ofertę lub składanych wraz z ofertą to 250 MB.</w:t>
      </w:r>
    </w:p>
    <w:p w14:paraId="03234A05"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13. Zamawiający, stosownie do obowiązku wynikającego z brzmienia art. 70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xml:space="preserve"> informuje, że System jest kompatybilny ze wszystkimi podpisami elektronicznymi.</w:t>
      </w:r>
    </w:p>
    <w:p w14:paraId="241BFAB3" w14:textId="615A1723"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Do przesłania dokumentów niezbędne jest posiadanie kwalifikowanego podpisu</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elektronicznego lub podpisu zaufanego lub podpisu osobistego w celu dokonania</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lastRenderedPageBreak/>
        <w:t>czynności złożenia oferty (podpisania oferty). Szczegółowe informacje o sposobie</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pozyskania usługi kwalifikowanego podpisu elektronicznego oraz warunki jej użycia</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 xml:space="preserve">można znaleźć na stronach internetowych kwalifikowanych dostawców usług zaufania, których lista znajduje się pod adresem: </w:t>
      </w:r>
      <w:hyperlink r:id="rId11" w:history="1">
        <w:r w:rsidR="00BE1CF0" w:rsidRPr="00B64D48">
          <w:rPr>
            <w:rStyle w:val="Hipercze"/>
            <w:rFonts w:ascii="Arial" w:eastAsia="Times New Roman" w:hAnsi="Arial" w:cs="Arial"/>
            <w:iCs/>
            <w:sz w:val="24"/>
            <w:szCs w:val="24"/>
            <w:lang w:eastAsia="pl-PL"/>
          </w:rPr>
          <w:t>http://www.nccert.pl/kontakt.htm</w:t>
        </w:r>
      </w:hyperlink>
      <w:r w:rsidR="00BE1CF0" w:rsidRPr="00B64D48">
        <w:rPr>
          <w:rFonts w:ascii="Arial" w:eastAsia="Times New Roman" w:hAnsi="Arial" w:cs="Arial"/>
          <w:iCs/>
          <w:sz w:val="24"/>
          <w:szCs w:val="24"/>
          <w:lang w:eastAsia="pl-PL"/>
        </w:rPr>
        <w:t xml:space="preserve"> </w:t>
      </w:r>
    </w:p>
    <w:p w14:paraId="606D5E92" w14:textId="04E26376"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Szczegółowe informacje o sposobie pozyskania usługi profilu zaufanego można znaleźć pod adresem internetowym: </w:t>
      </w:r>
      <w:hyperlink r:id="rId12" w:history="1">
        <w:r w:rsidR="00BE1CF0" w:rsidRPr="00B64D48">
          <w:rPr>
            <w:rStyle w:val="Hipercze"/>
            <w:rFonts w:ascii="Arial" w:eastAsia="Times New Roman" w:hAnsi="Arial" w:cs="Arial"/>
            <w:iCs/>
            <w:sz w:val="24"/>
            <w:szCs w:val="24"/>
            <w:lang w:eastAsia="pl-PL"/>
          </w:rPr>
          <w:t>https://www.gov.pl/web/gov/zaloz-profil-zaufany</w:t>
        </w:r>
      </w:hyperlink>
      <w:r w:rsidR="00BE1CF0" w:rsidRPr="00B64D48">
        <w:rPr>
          <w:rFonts w:ascii="Arial" w:eastAsia="Times New Roman" w:hAnsi="Arial" w:cs="Arial"/>
          <w:iCs/>
          <w:sz w:val="24"/>
          <w:szCs w:val="24"/>
          <w:lang w:eastAsia="pl-PL"/>
        </w:rPr>
        <w:t xml:space="preserve"> </w:t>
      </w:r>
    </w:p>
    <w:p w14:paraId="5ED1F40F" w14:textId="77777777"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Szczegółowe informacje o sposobie pozyskania usługi podpisu osobistego można</w:t>
      </w:r>
    </w:p>
    <w:p w14:paraId="378CC84E" w14:textId="26DC2B34"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znaleźć pod adresem internetowym: </w:t>
      </w:r>
      <w:hyperlink r:id="rId13" w:history="1">
        <w:r w:rsidR="00BE1CF0" w:rsidRPr="00B64D48">
          <w:rPr>
            <w:rStyle w:val="Hipercze"/>
            <w:rFonts w:ascii="Arial" w:eastAsia="Times New Roman" w:hAnsi="Arial" w:cs="Arial"/>
            <w:iCs/>
            <w:sz w:val="24"/>
            <w:szCs w:val="24"/>
            <w:lang w:eastAsia="pl-PL"/>
          </w:rPr>
          <w:t>https://www.gov.pl/web/e-dowod/podpis-osobisty</w:t>
        </w:r>
      </w:hyperlink>
      <w:r w:rsidR="00BE1CF0" w:rsidRPr="00B64D48">
        <w:rPr>
          <w:rFonts w:ascii="Arial" w:eastAsia="Times New Roman" w:hAnsi="Arial" w:cs="Arial"/>
          <w:iCs/>
          <w:sz w:val="24"/>
          <w:szCs w:val="24"/>
          <w:lang w:eastAsia="pl-PL"/>
        </w:rPr>
        <w:t xml:space="preserve"> </w:t>
      </w:r>
    </w:p>
    <w:p w14:paraId="2EED1E8C" w14:textId="77777777" w:rsidR="003F510F" w:rsidRPr="00B64D48" w:rsidRDefault="003F510F" w:rsidP="00BE1CF0">
      <w:pPr>
        <w:tabs>
          <w:tab w:val="left" w:pos="9072"/>
        </w:tabs>
        <w:spacing w:after="0" w:line="276" w:lineRule="auto"/>
        <w:ind w:left="284"/>
        <w:jc w:val="both"/>
        <w:rPr>
          <w:rFonts w:ascii="Arial" w:eastAsia="Times New Roman" w:hAnsi="Arial" w:cs="Arial"/>
          <w:b/>
          <w:bCs/>
          <w:iCs/>
          <w:sz w:val="24"/>
          <w:szCs w:val="24"/>
          <w:lang w:eastAsia="pl-PL"/>
        </w:rPr>
      </w:pPr>
      <w:r w:rsidRPr="00B64D48">
        <w:rPr>
          <w:rFonts w:ascii="Arial" w:eastAsia="Times New Roman" w:hAnsi="Arial" w:cs="Arial"/>
          <w:b/>
          <w:bCs/>
          <w:iCs/>
          <w:sz w:val="24"/>
          <w:szCs w:val="24"/>
          <w:lang w:eastAsia="pl-PL"/>
        </w:rPr>
        <w:t>UWAGA!</w:t>
      </w:r>
    </w:p>
    <w:p w14:paraId="2AADF5C3" w14:textId="1BE3668A"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W zależności od formatu kwalifikowanego podpisu (</w:t>
      </w:r>
      <w:proofErr w:type="spellStart"/>
      <w:r w:rsidRPr="00B64D48">
        <w:rPr>
          <w:rFonts w:ascii="Arial" w:eastAsia="Times New Roman" w:hAnsi="Arial" w:cs="Arial"/>
          <w:iCs/>
          <w:sz w:val="24"/>
          <w:szCs w:val="24"/>
          <w:lang w:eastAsia="pl-PL"/>
        </w:rPr>
        <w:t>PAdES</w:t>
      </w:r>
      <w:proofErr w:type="spellEnd"/>
      <w:r w:rsidRPr="00B64D48">
        <w:rPr>
          <w:rFonts w:ascii="Arial" w:eastAsia="Times New Roman" w:hAnsi="Arial" w:cs="Arial"/>
          <w:iCs/>
          <w:sz w:val="24"/>
          <w:szCs w:val="24"/>
          <w:lang w:eastAsia="pl-PL"/>
        </w:rPr>
        <w:t xml:space="preserve">, </w:t>
      </w:r>
      <w:proofErr w:type="spellStart"/>
      <w:r w:rsidRPr="00B64D48">
        <w:rPr>
          <w:rFonts w:ascii="Arial" w:eastAsia="Times New Roman" w:hAnsi="Arial" w:cs="Arial"/>
          <w:iCs/>
          <w:sz w:val="24"/>
          <w:szCs w:val="24"/>
          <w:lang w:eastAsia="pl-PL"/>
        </w:rPr>
        <w:t>XAdES</w:t>
      </w:r>
      <w:proofErr w:type="spellEnd"/>
      <w:r w:rsidRPr="00B64D48">
        <w:rPr>
          <w:rFonts w:ascii="Arial" w:eastAsia="Times New Roman" w:hAnsi="Arial" w:cs="Arial"/>
          <w:iCs/>
          <w:sz w:val="24"/>
          <w:szCs w:val="24"/>
          <w:lang w:eastAsia="pl-PL"/>
        </w:rPr>
        <w:t>) i jego typu</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(zewnętrzny, wewnętrzny) Wykonawca dołącza do Systemu uprzednio podpisane</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dokumenty wraz z wygenerowanym plikiem podpisu (typ zewnętrzny) lub dokument</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 wszytym podpisem (typ wewnętrzny):</w:t>
      </w:r>
    </w:p>
    <w:p w14:paraId="6EB9FB2D" w14:textId="77777777"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 dokumenty w formacie „pdf” należy podpisywać tylko formatem </w:t>
      </w:r>
      <w:proofErr w:type="spellStart"/>
      <w:r w:rsidRPr="00B64D48">
        <w:rPr>
          <w:rFonts w:ascii="Arial" w:eastAsia="Times New Roman" w:hAnsi="Arial" w:cs="Arial"/>
          <w:iCs/>
          <w:sz w:val="24"/>
          <w:szCs w:val="24"/>
          <w:lang w:eastAsia="pl-PL"/>
        </w:rPr>
        <w:t>PAdES</w:t>
      </w:r>
      <w:proofErr w:type="spellEnd"/>
      <w:r w:rsidRPr="00B64D48">
        <w:rPr>
          <w:rFonts w:ascii="Arial" w:eastAsia="Times New Roman" w:hAnsi="Arial" w:cs="Arial"/>
          <w:iCs/>
          <w:sz w:val="24"/>
          <w:szCs w:val="24"/>
          <w:lang w:eastAsia="pl-PL"/>
        </w:rPr>
        <w:t>,</w:t>
      </w:r>
    </w:p>
    <w:p w14:paraId="5F563451" w14:textId="4D583BC6"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Zamawiający dopuszcza podpisanie dokumentów w formacie innym niż „pdf,</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 xml:space="preserve">wtedy należy użyć formatu </w:t>
      </w:r>
      <w:proofErr w:type="spellStart"/>
      <w:r w:rsidRPr="00B64D48">
        <w:rPr>
          <w:rFonts w:ascii="Arial" w:eastAsia="Times New Roman" w:hAnsi="Arial" w:cs="Arial"/>
          <w:iCs/>
          <w:sz w:val="24"/>
          <w:szCs w:val="24"/>
          <w:lang w:eastAsia="pl-PL"/>
        </w:rPr>
        <w:t>XAdES</w:t>
      </w:r>
      <w:proofErr w:type="spellEnd"/>
      <w:r w:rsidRPr="00B64D48">
        <w:rPr>
          <w:rFonts w:ascii="Arial" w:eastAsia="Times New Roman" w:hAnsi="Arial" w:cs="Arial"/>
          <w:iCs/>
          <w:sz w:val="24"/>
          <w:szCs w:val="24"/>
          <w:lang w:eastAsia="pl-PL"/>
        </w:rPr>
        <w:t>.</w:t>
      </w:r>
    </w:p>
    <w:p w14:paraId="0921FBA5"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14. Ofertę należy sporządzić zgodnie ze wzorem stanowiącym </w:t>
      </w:r>
      <w:r w:rsidRPr="00B64D48">
        <w:rPr>
          <w:rFonts w:ascii="Arial" w:eastAsia="Times New Roman" w:hAnsi="Arial" w:cs="Arial"/>
          <w:b/>
          <w:bCs/>
          <w:iCs/>
          <w:sz w:val="24"/>
          <w:szCs w:val="24"/>
          <w:lang w:eastAsia="pl-PL"/>
        </w:rPr>
        <w:t>załącznik nr 1 do SWZ</w:t>
      </w:r>
      <w:r w:rsidRPr="00B64D48">
        <w:rPr>
          <w:rFonts w:ascii="Arial" w:eastAsia="Times New Roman" w:hAnsi="Arial" w:cs="Arial"/>
          <w:iCs/>
          <w:sz w:val="24"/>
          <w:szCs w:val="24"/>
          <w:lang w:eastAsia="pl-PL"/>
        </w:rPr>
        <w:t>.</w:t>
      </w:r>
    </w:p>
    <w:p w14:paraId="77BF91D9" w14:textId="77777777" w:rsidR="003F510F" w:rsidRPr="00B64D48" w:rsidRDefault="003F510F" w:rsidP="00BE1CF0">
      <w:pPr>
        <w:tabs>
          <w:tab w:val="left" w:pos="9072"/>
        </w:tabs>
        <w:spacing w:after="0" w:line="276" w:lineRule="auto"/>
        <w:ind w:left="284"/>
        <w:jc w:val="both"/>
        <w:rPr>
          <w:rFonts w:ascii="Arial" w:eastAsia="Times New Roman" w:hAnsi="Arial" w:cs="Arial"/>
          <w:b/>
          <w:bCs/>
          <w:iCs/>
          <w:sz w:val="24"/>
          <w:szCs w:val="24"/>
          <w:lang w:eastAsia="pl-PL"/>
        </w:rPr>
      </w:pPr>
      <w:r w:rsidRPr="00B64D48">
        <w:rPr>
          <w:rFonts w:ascii="Arial" w:eastAsia="Times New Roman" w:hAnsi="Arial" w:cs="Arial"/>
          <w:b/>
          <w:bCs/>
          <w:iCs/>
          <w:sz w:val="24"/>
          <w:szCs w:val="24"/>
          <w:lang w:eastAsia="pl-PL"/>
        </w:rPr>
        <w:t>UWAGA!</w:t>
      </w:r>
    </w:p>
    <w:p w14:paraId="5FCE0960" w14:textId="2C6978A7"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Przekazanie interaktywnego formularza oferty wypełnionego przez Wykonawcę</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na Platformie, dostępnej pod adresem https://ezamowienia.gov.pl nie stanowi złożenia oferty zgodnie z wymaganiami SWZ.</w:t>
      </w:r>
    </w:p>
    <w:p w14:paraId="7E4A94F8" w14:textId="77777777"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Szczegóły oferty uzupełniane w interaktywnym formularzu oferty na Platformie muszą być zbieżne z tymi, które Wykonawca zaoferuje w Formularzu ofertowym sporządzonym według wzoru stanowiącego załącznik nr 1 do SWZ.</w:t>
      </w:r>
    </w:p>
    <w:p w14:paraId="506D2028" w14:textId="3B677583"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W przypadku rozbieżności pomiędzy treścią w interaktywnym formularzu oferty</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wypełnionym przez Wykonawcę na Platformie podczas składania oferty, a treścią</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Formularza oferty sporządzonego według wzoru stanowiącego załącznik nr 1 do SWZ i załączonego do oferty, za obowiązującą przyjmuje się treść Formularza ofertowego sporządzonego wg wzoru stanowiącego załącznik nr 1 do SWZ podpisanego prawidłowo, zgodnie z reprezentacją.</w:t>
      </w:r>
    </w:p>
    <w:p w14:paraId="057775D4"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15. Oferta może być złożona tylko do upływu terminu składania ofert. Wykonawca może złożyć tylko jedną ofertę.</w:t>
      </w:r>
    </w:p>
    <w:p w14:paraId="52EFEA94"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16. Wykonawca może przed upływem terminu składania ofert wycofać ofertę. Wykonawca wycofuje ofertę w zakładce „Oferty/wnioski” używając przycisku „Wycofaj ofertę”.</w:t>
      </w:r>
    </w:p>
    <w:p w14:paraId="5907222E"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17. Po upływie terminu do składania ofert Wykonawca nie może skutecznie dokonać zmiany ani wycofać złożonej oferty (załączników).</w:t>
      </w:r>
    </w:p>
    <w:p w14:paraId="6A4F32B5" w14:textId="7781C0BF" w:rsidR="003F510F" w:rsidRPr="00B64D48" w:rsidRDefault="003F510F" w:rsidP="00B64D48">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18. Treść oferty musi być zgodna z wymaganiami określonymi w dokumentach zamówienia.</w:t>
      </w:r>
      <w:r w:rsid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Oferta musi zawierać wszystkie dokumenty wskazane w SWZ.</w:t>
      </w:r>
    </w:p>
    <w:p w14:paraId="7B594622"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19. Oferta musi być podpisana przez osobę uprawnioną do występowania w imieniu Wykonawcy.</w:t>
      </w:r>
    </w:p>
    <w:p w14:paraId="2AE48B47"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20. Podmiotowe środki dowodowe, przedmiotowe środki dowodowe oraz inne dokumenty lub oświadczenia, w tym pełnomocnictwa, wymagane zapisami SWZ, </w:t>
      </w:r>
      <w:r w:rsidRPr="00B64D48">
        <w:rPr>
          <w:rFonts w:ascii="Arial" w:eastAsia="Times New Roman" w:hAnsi="Arial" w:cs="Arial"/>
          <w:iCs/>
          <w:sz w:val="24"/>
          <w:szCs w:val="24"/>
          <w:lang w:eastAsia="pl-PL"/>
        </w:rPr>
        <w:lastRenderedPageBreak/>
        <w:t>składa się w formie, zakresie i w sposób określony w rozporządzeniu Ministra Rozwoju, Pracy i Technologii z dnia 23 grudnia 2020 r. w sprawie podmiotowych środków dowodowych oraz innych dokumentów lub oświadczeń, jakich może żądać zamawiający od Wykonawcy oraz w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1CBFDF43"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21. W przypadku, gdy podmiotowe środki dowodowe, przedmiotowe środki dowodowe, inne dokumenty, w tym dokumenty, o których mowa w art. 94 ust. 2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xml:space="preserve">, lub dokumenty potwierdzające umocowanie do reprezentowania odpowiednio Wykonawcy, Wykonawców wspólnie ubiegających się o udzielenie zamówienia publicznego, podmiotu udostępniającego zasoby na zasadach określonych w art. 118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07E4D739" w14:textId="77777777"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22. W przypadku, gdy podmiotowe środki dowodowe, przedmiotowe środki dowodowe, inne dokumenty, w tym dokumenty, o których mowa w art. 94 ust. 2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p>
    <w:p w14:paraId="27F6EB48" w14:textId="35CA8F79"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23. Poświadczenia zgodności cyfrowego odwzorowania z dokumentem w postaci</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papierowej, dokonuje w przypadku:</w:t>
      </w:r>
    </w:p>
    <w:p w14:paraId="22082F4F" w14:textId="293A5857"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a) podmiotowych środków dowodowych oraz dokumentów potwierdzających</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umocowanie do reprezentowania – odpowiednio Wykonawca, Wykonawca</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wspólnie ubiegający się o udzielenie zamówienia, podmiot udostępniający</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zasoby lub podwykonawca, w zakresie podmiotowych środków dowodowych lub</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dokumentów potwierdzających umocowanie do reprezentowania, które każdego</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z nich dotyczą;</w:t>
      </w:r>
    </w:p>
    <w:p w14:paraId="6F2E8FC3" w14:textId="63214B8D"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b) przedmiotowych środków dowodowych – odpowiednio Wykonawca lub</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Wykonawca wspólnie ubiegający się o udzielenie zamówienia;</w:t>
      </w:r>
    </w:p>
    <w:p w14:paraId="1861662A" w14:textId="64E3932A" w:rsidR="003F510F" w:rsidRPr="00B64D48" w:rsidRDefault="003F510F" w:rsidP="00BE1CF0">
      <w:pPr>
        <w:tabs>
          <w:tab w:val="left" w:pos="9072"/>
        </w:tabs>
        <w:spacing w:after="0" w:line="276" w:lineRule="auto"/>
        <w:ind w:left="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c) innych dokumentów, w tym dokumentów, o których mowa w art. 94 ust. 2 ustawy </w:t>
      </w:r>
      <w:proofErr w:type="spellStart"/>
      <w:r w:rsidRPr="00B64D48">
        <w:rPr>
          <w:rFonts w:ascii="Arial" w:eastAsia="Times New Roman" w:hAnsi="Arial" w:cs="Arial"/>
          <w:iCs/>
          <w:sz w:val="24"/>
          <w:szCs w:val="24"/>
          <w:lang w:eastAsia="pl-PL"/>
        </w:rPr>
        <w:t>Pzp</w:t>
      </w:r>
      <w:proofErr w:type="spellEnd"/>
      <w:r w:rsidRPr="00B64D48">
        <w:rPr>
          <w:rFonts w:ascii="Arial" w:eastAsia="Times New Roman" w:hAnsi="Arial" w:cs="Arial"/>
          <w:iCs/>
          <w:sz w:val="24"/>
          <w:szCs w:val="24"/>
          <w:lang w:eastAsia="pl-PL"/>
        </w:rPr>
        <w:t xml:space="preserve"> – odpowiednio Wykonawca lub Wykonawca wspólnie ubiegający się</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o udzielenie zamówienia, w zakresie dokumentów, które każdego z nich dotyczą.</w:t>
      </w:r>
    </w:p>
    <w:p w14:paraId="16E662FD" w14:textId="1F073A86"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24. Poświadczenia zgodności cyfrowego odwzorowania z dokumentem w postaci</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 xml:space="preserve">papierowej, o którym mowa w rozdziale VI pkt 6.5 </w:t>
      </w:r>
      <w:proofErr w:type="spellStart"/>
      <w:r w:rsidRPr="00B64D48">
        <w:rPr>
          <w:rFonts w:ascii="Arial" w:eastAsia="Times New Roman" w:hAnsi="Arial" w:cs="Arial"/>
          <w:iCs/>
          <w:sz w:val="24"/>
          <w:szCs w:val="24"/>
          <w:lang w:eastAsia="pl-PL"/>
        </w:rPr>
        <w:t>ppkt</w:t>
      </w:r>
      <w:proofErr w:type="spellEnd"/>
      <w:r w:rsidRPr="00B64D48">
        <w:rPr>
          <w:rFonts w:ascii="Arial" w:eastAsia="Times New Roman" w:hAnsi="Arial" w:cs="Arial"/>
          <w:iCs/>
          <w:sz w:val="24"/>
          <w:szCs w:val="24"/>
          <w:lang w:eastAsia="pl-PL"/>
        </w:rPr>
        <w:t xml:space="preserve"> 6.5.2 </w:t>
      </w:r>
      <w:proofErr w:type="spellStart"/>
      <w:r w:rsidRPr="00B64D48">
        <w:rPr>
          <w:rFonts w:ascii="Arial" w:eastAsia="Times New Roman" w:hAnsi="Arial" w:cs="Arial"/>
          <w:iCs/>
          <w:sz w:val="24"/>
          <w:szCs w:val="24"/>
          <w:lang w:eastAsia="pl-PL"/>
        </w:rPr>
        <w:t>ppkt</w:t>
      </w:r>
      <w:proofErr w:type="spellEnd"/>
      <w:r w:rsidRPr="00B64D48">
        <w:rPr>
          <w:rFonts w:ascii="Arial" w:eastAsia="Times New Roman" w:hAnsi="Arial" w:cs="Arial"/>
          <w:iCs/>
          <w:sz w:val="24"/>
          <w:szCs w:val="24"/>
          <w:lang w:eastAsia="pl-PL"/>
        </w:rPr>
        <w:t xml:space="preserve"> 5), może dokonać</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również notariusz.</w:t>
      </w:r>
    </w:p>
    <w:p w14:paraId="32A738FF" w14:textId="5029542A"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25. Wszystkie złożone przez Wykonawcę dokumenty i oświadczenia sporządzone</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w języku obcym, muszą być złożone wraz z tłumaczeniem na język polski.</w:t>
      </w:r>
    </w:p>
    <w:p w14:paraId="39D61788" w14:textId="66796933" w:rsidR="003F510F" w:rsidRPr="00B64D48"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 xml:space="preserve">26. Wykonawca musi wskazać w ofercie (formularzu ofertowym stanowiącym załącznik nr 1 do SWZ) te części zamówienia, których wykonanie zamierza </w:t>
      </w:r>
      <w:r w:rsidRPr="00B64D48">
        <w:rPr>
          <w:rFonts w:ascii="Arial" w:eastAsia="Times New Roman" w:hAnsi="Arial" w:cs="Arial"/>
          <w:iCs/>
          <w:sz w:val="24"/>
          <w:szCs w:val="24"/>
          <w:lang w:eastAsia="pl-PL"/>
        </w:rPr>
        <w:lastRenderedPageBreak/>
        <w:t>powierzyć podwykonawcom (jeśli dotyczy) wraz z podaniem przez Wykonawcę nazw</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ewentualnych, jeżeli są już znani podwykonawców. W przypadku braku wskazania przez Wykonawcę części zamówienia, których wykonanie zamierza powierzyć</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podwykonawcom, Zamawiający oceni, że Wykonawca wykona zamówienie</w:t>
      </w:r>
      <w:r w:rsidR="00BE1CF0" w:rsidRPr="00B64D48">
        <w:rPr>
          <w:rFonts w:ascii="Arial" w:eastAsia="Times New Roman" w:hAnsi="Arial" w:cs="Arial"/>
          <w:iCs/>
          <w:sz w:val="24"/>
          <w:szCs w:val="24"/>
          <w:lang w:eastAsia="pl-PL"/>
        </w:rPr>
        <w:t xml:space="preserve"> </w:t>
      </w:r>
      <w:r w:rsidRPr="00B64D48">
        <w:rPr>
          <w:rFonts w:ascii="Arial" w:eastAsia="Times New Roman" w:hAnsi="Arial" w:cs="Arial"/>
          <w:iCs/>
          <w:sz w:val="24"/>
          <w:szCs w:val="24"/>
          <w:lang w:eastAsia="pl-PL"/>
        </w:rPr>
        <w:t>samodzielnie w całości.</w:t>
      </w:r>
    </w:p>
    <w:p w14:paraId="655192A6" w14:textId="77777777" w:rsidR="003F510F" w:rsidRDefault="003F510F" w:rsidP="003F510F">
      <w:pPr>
        <w:tabs>
          <w:tab w:val="left" w:pos="9072"/>
        </w:tabs>
        <w:spacing w:after="0" w:line="276" w:lineRule="auto"/>
        <w:ind w:left="284" w:hanging="284"/>
        <w:jc w:val="both"/>
        <w:rPr>
          <w:rFonts w:ascii="Arial" w:eastAsia="Times New Roman" w:hAnsi="Arial" w:cs="Arial"/>
          <w:iCs/>
          <w:sz w:val="24"/>
          <w:szCs w:val="24"/>
          <w:lang w:eastAsia="pl-PL"/>
        </w:rPr>
      </w:pPr>
      <w:r w:rsidRPr="00B64D48">
        <w:rPr>
          <w:rFonts w:ascii="Arial" w:eastAsia="Times New Roman" w:hAnsi="Arial" w:cs="Arial"/>
          <w:iCs/>
          <w:sz w:val="24"/>
          <w:szCs w:val="24"/>
          <w:lang w:eastAsia="pl-PL"/>
        </w:rPr>
        <w:t>27. Wykonawcy ponoszą wszelkie koszty związane z przygotowaniem i złożeniem oferty.</w:t>
      </w:r>
    </w:p>
    <w:p w14:paraId="007C667A" w14:textId="77777777" w:rsidR="0070419E" w:rsidRDefault="0070419E" w:rsidP="003F510F">
      <w:pPr>
        <w:tabs>
          <w:tab w:val="left" w:pos="9072"/>
        </w:tabs>
        <w:spacing w:after="0" w:line="276" w:lineRule="auto"/>
        <w:ind w:left="284" w:hanging="284"/>
        <w:jc w:val="both"/>
        <w:rPr>
          <w:rFonts w:ascii="Arial" w:eastAsia="Times New Roman" w:hAnsi="Arial" w:cs="Arial"/>
          <w:iCs/>
          <w:sz w:val="24"/>
          <w:szCs w:val="24"/>
          <w:lang w:eastAsia="pl-PL"/>
        </w:rPr>
      </w:pPr>
    </w:p>
    <w:p w14:paraId="3F740C0B" w14:textId="77777777" w:rsidR="0070419E" w:rsidRPr="00B64D48" w:rsidRDefault="0070419E" w:rsidP="003F510F">
      <w:pPr>
        <w:tabs>
          <w:tab w:val="left" w:pos="9072"/>
        </w:tabs>
        <w:spacing w:after="0" w:line="276" w:lineRule="auto"/>
        <w:ind w:left="284" w:hanging="284"/>
        <w:jc w:val="both"/>
        <w:rPr>
          <w:rFonts w:ascii="Arial" w:eastAsia="Times New Roman" w:hAnsi="Arial" w:cs="Arial"/>
          <w:iCs/>
          <w:sz w:val="24"/>
          <w:szCs w:val="24"/>
          <w:lang w:eastAsia="pl-PL"/>
        </w:rPr>
      </w:pPr>
    </w:p>
    <w:p w14:paraId="08C77C6B" w14:textId="6BC2B730" w:rsidR="00D46EC0" w:rsidRPr="00B64D48" w:rsidRDefault="00D46EC0" w:rsidP="00BE1CF0">
      <w:pPr>
        <w:tabs>
          <w:tab w:val="left" w:pos="9072"/>
        </w:tabs>
        <w:spacing w:after="0" w:line="276" w:lineRule="auto"/>
        <w:jc w:val="both"/>
        <w:rPr>
          <w:rFonts w:ascii="Arial" w:eastAsia="Times New Roman" w:hAnsi="Arial" w:cs="Arial"/>
          <w:sz w:val="24"/>
          <w:szCs w:val="24"/>
          <w:lang w:eastAsia="pl-PL"/>
        </w:rPr>
      </w:pPr>
    </w:p>
    <w:p w14:paraId="67FCCC77" w14:textId="77777777" w:rsidR="00D46EC0" w:rsidRPr="00B64D48" w:rsidRDefault="00827E6C" w:rsidP="00655067">
      <w:pPr>
        <w:spacing w:after="0" w:line="276" w:lineRule="auto"/>
        <w:contextualSpacing/>
        <w:jc w:val="both"/>
        <w:rPr>
          <w:rFonts w:ascii="Arial" w:hAnsi="Arial" w:cs="Arial"/>
          <w:b/>
          <w:sz w:val="24"/>
          <w:szCs w:val="24"/>
        </w:rPr>
      </w:pPr>
      <w:r w:rsidRPr="00B64D48">
        <w:rPr>
          <w:rFonts w:ascii="Arial" w:hAnsi="Arial" w:cs="Arial"/>
          <w:b/>
          <w:sz w:val="24"/>
          <w:szCs w:val="24"/>
        </w:rPr>
        <w:t>XII. Miejsce i termin składania i otwarcia ofert</w:t>
      </w:r>
      <w:r w:rsidRPr="00B64D48">
        <w:rPr>
          <w:rFonts w:ascii="Arial" w:hAnsi="Arial" w:cs="Arial"/>
          <w:b/>
          <w:sz w:val="24"/>
          <w:szCs w:val="24"/>
        </w:rPr>
        <w:cr/>
      </w:r>
    </w:p>
    <w:p w14:paraId="683CE8E4" w14:textId="460F48EC" w:rsidR="00655067" w:rsidRPr="00A2690D" w:rsidRDefault="002539B4" w:rsidP="00D46EC0">
      <w:pPr>
        <w:spacing w:after="0" w:line="276" w:lineRule="auto"/>
        <w:ind w:left="481"/>
        <w:contextualSpacing/>
        <w:jc w:val="both"/>
        <w:rPr>
          <w:rFonts w:ascii="Arial" w:hAnsi="Arial" w:cs="Arial"/>
          <w:sz w:val="24"/>
          <w:szCs w:val="24"/>
        </w:rPr>
      </w:pPr>
      <w:r w:rsidRPr="00B64D48">
        <w:rPr>
          <w:rFonts w:ascii="Arial" w:hAnsi="Arial" w:cs="Arial"/>
          <w:b/>
          <w:sz w:val="24"/>
          <w:szCs w:val="24"/>
        </w:rPr>
        <w:t>Składanie</w:t>
      </w:r>
      <w:r w:rsidRPr="00A2690D">
        <w:rPr>
          <w:rFonts w:ascii="Arial" w:hAnsi="Arial" w:cs="Arial"/>
          <w:b/>
          <w:sz w:val="24"/>
          <w:szCs w:val="24"/>
        </w:rPr>
        <w:t xml:space="preserve"> ofert do dnia </w:t>
      </w:r>
      <w:r w:rsidR="00A2690D" w:rsidRPr="00A2690D">
        <w:rPr>
          <w:rFonts w:ascii="Arial" w:hAnsi="Arial" w:cs="Arial"/>
          <w:b/>
          <w:sz w:val="24"/>
          <w:szCs w:val="24"/>
        </w:rPr>
        <w:t>22</w:t>
      </w:r>
      <w:r w:rsidR="00277F9B" w:rsidRPr="00A2690D">
        <w:rPr>
          <w:rFonts w:ascii="Arial" w:hAnsi="Arial" w:cs="Arial"/>
          <w:b/>
          <w:sz w:val="24"/>
          <w:szCs w:val="24"/>
        </w:rPr>
        <w:t>.02</w:t>
      </w:r>
      <w:r w:rsidR="00D46EC0" w:rsidRPr="00A2690D">
        <w:rPr>
          <w:rFonts w:ascii="Arial" w:hAnsi="Arial" w:cs="Arial"/>
          <w:b/>
          <w:sz w:val="24"/>
          <w:szCs w:val="24"/>
        </w:rPr>
        <w:t>.202</w:t>
      </w:r>
      <w:r w:rsidR="0070419E" w:rsidRPr="00A2690D">
        <w:rPr>
          <w:rFonts w:ascii="Arial" w:hAnsi="Arial" w:cs="Arial"/>
          <w:b/>
          <w:sz w:val="24"/>
          <w:szCs w:val="24"/>
        </w:rPr>
        <w:t>4</w:t>
      </w:r>
      <w:r w:rsidR="00BE1CF0" w:rsidRPr="00A2690D">
        <w:rPr>
          <w:rFonts w:ascii="Arial" w:hAnsi="Arial" w:cs="Arial"/>
          <w:b/>
          <w:sz w:val="24"/>
          <w:szCs w:val="24"/>
        </w:rPr>
        <w:t xml:space="preserve"> </w:t>
      </w:r>
      <w:r w:rsidR="00D46EC0" w:rsidRPr="00A2690D">
        <w:rPr>
          <w:rFonts w:ascii="Arial" w:hAnsi="Arial" w:cs="Arial"/>
          <w:b/>
          <w:sz w:val="24"/>
          <w:szCs w:val="24"/>
        </w:rPr>
        <w:t>r. , do godz. 10:00</w:t>
      </w:r>
      <w:r w:rsidR="00827E6C" w:rsidRPr="00A2690D">
        <w:rPr>
          <w:rFonts w:ascii="Arial" w:hAnsi="Arial" w:cs="Arial"/>
          <w:sz w:val="24"/>
          <w:szCs w:val="24"/>
        </w:rPr>
        <w:cr/>
      </w:r>
    </w:p>
    <w:p w14:paraId="03BF4FBE" w14:textId="23C4F56D" w:rsidR="00D46EC0" w:rsidRPr="00A2690D" w:rsidRDefault="00D46EC0" w:rsidP="00D46EC0">
      <w:pPr>
        <w:spacing w:after="0" w:line="276" w:lineRule="auto"/>
        <w:ind w:left="481"/>
        <w:contextualSpacing/>
        <w:jc w:val="both"/>
        <w:rPr>
          <w:rFonts w:ascii="Arial" w:eastAsia="Arial Unicode MS" w:hAnsi="Arial" w:cs="Arial"/>
          <w:b/>
          <w:sz w:val="24"/>
          <w:szCs w:val="24"/>
        </w:rPr>
      </w:pPr>
      <w:r w:rsidRPr="00A2690D">
        <w:rPr>
          <w:rFonts w:ascii="Arial" w:eastAsia="Arial Unicode MS" w:hAnsi="Arial" w:cs="Arial"/>
          <w:b/>
          <w:sz w:val="24"/>
          <w:szCs w:val="24"/>
        </w:rPr>
        <w:t xml:space="preserve">Otwarcie ofert nastąpi w dniu </w:t>
      </w:r>
      <w:r w:rsidR="00A2690D" w:rsidRPr="00A2690D">
        <w:rPr>
          <w:rFonts w:ascii="Arial" w:eastAsia="Arial Unicode MS" w:hAnsi="Arial" w:cs="Arial"/>
          <w:b/>
          <w:sz w:val="24"/>
          <w:szCs w:val="24"/>
        </w:rPr>
        <w:t>22</w:t>
      </w:r>
      <w:r w:rsidR="00277F9B" w:rsidRPr="00A2690D">
        <w:rPr>
          <w:rFonts w:ascii="Arial" w:eastAsia="Arial Unicode MS" w:hAnsi="Arial" w:cs="Arial"/>
          <w:b/>
          <w:sz w:val="24"/>
          <w:szCs w:val="24"/>
        </w:rPr>
        <w:t>.02</w:t>
      </w:r>
      <w:r w:rsidRPr="00A2690D">
        <w:rPr>
          <w:rFonts w:ascii="Arial" w:eastAsia="Arial Unicode MS" w:hAnsi="Arial" w:cs="Arial"/>
          <w:b/>
          <w:sz w:val="24"/>
          <w:szCs w:val="24"/>
        </w:rPr>
        <w:t>.202</w:t>
      </w:r>
      <w:r w:rsidR="0070419E" w:rsidRPr="00A2690D">
        <w:rPr>
          <w:rFonts w:ascii="Arial" w:eastAsia="Arial Unicode MS" w:hAnsi="Arial" w:cs="Arial"/>
          <w:b/>
          <w:sz w:val="24"/>
          <w:szCs w:val="24"/>
        </w:rPr>
        <w:t>4</w:t>
      </w:r>
      <w:r w:rsidR="00BE1CF0" w:rsidRPr="00A2690D">
        <w:rPr>
          <w:rFonts w:ascii="Arial" w:eastAsia="Arial Unicode MS" w:hAnsi="Arial" w:cs="Arial"/>
          <w:b/>
          <w:sz w:val="24"/>
          <w:szCs w:val="24"/>
        </w:rPr>
        <w:t xml:space="preserve"> </w:t>
      </w:r>
      <w:r w:rsidRPr="00A2690D">
        <w:rPr>
          <w:rFonts w:ascii="Arial" w:eastAsia="Arial Unicode MS" w:hAnsi="Arial" w:cs="Arial"/>
          <w:b/>
          <w:sz w:val="24"/>
          <w:szCs w:val="24"/>
        </w:rPr>
        <w:t>r. o godzinie 11:00</w:t>
      </w:r>
    </w:p>
    <w:p w14:paraId="5D62E87D" w14:textId="77777777" w:rsidR="00655067" w:rsidRPr="00A2690D" w:rsidRDefault="00655067" w:rsidP="00D46EC0">
      <w:pPr>
        <w:spacing w:after="0" w:line="276" w:lineRule="auto"/>
        <w:ind w:left="481"/>
        <w:contextualSpacing/>
        <w:jc w:val="both"/>
        <w:rPr>
          <w:rFonts w:ascii="Arial" w:eastAsia="Arial Unicode MS" w:hAnsi="Arial" w:cs="Arial"/>
          <w:b/>
          <w:sz w:val="24"/>
          <w:szCs w:val="24"/>
        </w:rPr>
      </w:pPr>
    </w:p>
    <w:p w14:paraId="18F92B42" w14:textId="616207A7" w:rsidR="00655067" w:rsidRPr="00B64D48" w:rsidRDefault="000C710A" w:rsidP="000C710A">
      <w:pPr>
        <w:spacing w:after="0" w:line="276" w:lineRule="auto"/>
        <w:ind w:left="481" w:hanging="481"/>
        <w:contextualSpacing/>
        <w:jc w:val="both"/>
        <w:rPr>
          <w:rFonts w:ascii="Arial" w:hAnsi="Arial" w:cs="Arial"/>
          <w:sz w:val="24"/>
          <w:szCs w:val="24"/>
        </w:rPr>
      </w:pPr>
      <w:r w:rsidRPr="00A2690D">
        <w:rPr>
          <w:rFonts w:ascii="Arial" w:hAnsi="Arial" w:cs="Arial"/>
          <w:sz w:val="24"/>
          <w:szCs w:val="24"/>
        </w:rPr>
        <w:t xml:space="preserve"> 1</w:t>
      </w:r>
      <w:r w:rsidR="00BE1CF0" w:rsidRPr="00A2690D">
        <w:rPr>
          <w:rFonts w:ascii="Arial" w:hAnsi="Arial" w:cs="Arial"/>
          <w:sz w:val="24"/>
          <w:szCs w:val="24"/>
        </w:rPr>
        <w:t>.</w:t>
      </w:r>
      <w:r w:rsidRPr="00A2690D">
        <w:rPr>
          <w:rFonts w:ascii="Arial" w:hAnsi="Arial" w:cs="Arial"/>
          <w:sz w:val="24"/>
          <w:szCs w:val="24"/>
        </w:rPr>
        <w:t xml:space="preserve"> </w:t>
      </w:r>
      <w:r w:rsidR="00D46EC0" w:rsidRPr="00A2690D">
        <w:rPr>
          <w:rFonts w:ascii="Arial" w:hAnsi="Arial" w:cs="Arial"/>
          <w:sz w:val="24"/>
          <w:szCs w:val="24"/>
        </w:rPr>
        <w:t>Wykonawca może, przed upływem terminu do składania of</w:t>
      </w:r>
      <w:r w:rsidR="00655067" w:rsidRPr="00A2690D">
        <w:rPr>
          <w:rFonts w:ascii="Arial" w:hAnsi="Arial" w:cs="Arial"/>
          <w:sz w:val="24"/>
          <w:szCs w:val="24"/>
        </w:rPr>
        <w:t>ert, zmienić l</w:t>
      </w:r>
      <w:r w:rsidR="00655067" w:rsidRPr="00B64D48">
        <w:rPr>
          <w:rFonts w:ascii="Arial" w:hAnsi="Arial" w:cs="Arial"/>
          <w:sz w:val="24"/>
          <w:szCs w:val="24"/>
        </w:rPr>
        <w:t>ub wycofać ofertę, zgodnie z zasadami SWZ</w:t>
      </w:r>
    </w:p>
    <w:p w14:paraId="29FD316F" w14:textId="2BEEB7DF" w:rsidR="00D46EC0" w:rsidRPr="00B64D48" w:rsidRDefault="00D46EC0" w:rsidP="00D46EC0">
      <w:pPr>
        <w:spacing w:after="0" w:line="276" w:lineRule="auto"/>
        <w:ind w:left="567" w:hanging="506"/>
        <w:contextualSpacing/>
        <w:jc w:val="both"/>
        <w:rPr>
          <w:rFonts w:ascii="Arial" w:eastAsia="Arial Unicode MS" w:hAnsi="Arial" w:cs="Arial"/>
          <w:b/>
          <w:color w:val="FF0000"/>
          <w:sz w:val="24"/>
          <w:szCs w:val="24"/>
        </w:rPr>
      </w:pPr>
      <w:r w:rsidRPr="00B64D48">
        <w:rPr>
          <w:rFonts w:ascii="Arial" w:hAnsi="Arial" w:cs="Arial"/>
          <w:sz w:val="24"/>
          <w:szCs w:val="24"/>
        </w:rPr>
        <w:t>2</w:t>
      </w:r>
      <w:r w:rsidR="00BE1CF0" w:rsidRPr="00B64D48">
        <w:rPr>
          <w:rFonts w:ascii="Arial" w:hAnsi="Arial" w:cs="Arial"/>
          <w:sz w:val="24"/>
          <w:szCs w:val="24"/>
        </w:rPr>
        <w:t>.</w:t>
      </w:r>
      <w:r w:rsidRPr="00B64D48">
        <w:rPr>
          <w:rFonts w:ascii="Arial" w:hAnsi="Arial" w:cs="Arial"/>
          <w:sz w:val="24"/>
          <w:szCs w:val="24"/>
        </w:rPr>
        <w:t xml:space="preserve">  Zamawiający, niezwłocznie po otwarciu ofert, udostępnia na stronie internetowej prowadzonego postępowania informacje o:</w:t>
      </w:r>
    </w:p>
    <w:p w14:paraId="715E3A7A" w14:textId="77777777" w:rsidR="00D46EC0" w:rsidRPr="00B64D48" w:rsidRDefault="00D46EC0" w:rsidP="00D46EC0">
      <w:pPr>
        <w:spacing w:line="276" w:lineRule="auto"/>
        <w:ind w:left="567" w:hanging="141"/>
        <w:contextualSpacing/>
        <w:jc w:val="both"/>
        <w:rPr>
          <w:rFonts w:ascii="Arial" w:hAnsi="Arial" w:cs="Arial"/>
          <w:sz w:val="24"/>
          <w:szCs w:val="24"/>
        </w:rPr>
      </w:pPr>
      <w:r w:rsidRPr="00B64D48">
        <w:rPr>
          <w:rFonts w:ascii="Arial" w:hAnsi="Arial" w:cs="Arial"/>
          <w:sz w:val="24"/>
          <w:szCs w:val="24"/>
        </w:rPr>
        <w:t>- nazwach albo imionach i nazwiskach oraz siedzibach lub miejscach prowadzonej działalności gospodarczej albo miejscach zamieszkania Wykonawców, których oferty zostały otwarte;</w:t>
      </w:r>
    </w:p>
    <w:p w14:paraId="46F63B47" w14:textId="77777777" w:rsidR="00D46EC0" w:rsidRPr="00B64D48" w:rsidRDefault="00D46EC0" w:rsidP="00D46EC0">
      <w:pPr>
        <w:spacing w:line="276" w:lineRule="auto"/>
        <w:ind w:left="567" w:hanging="141"/>
        <w:contextualSpacing/>
        <w:jc w:val="both"/>
        <w:rPr>
          <w:rFonts w:ascii="Arial" w:hAnsi="Arial" w:cs="Arial"/>
          <w:sz w:val="24"/>
          <w:szCs w:val="24"/>
        </w:rPr>
      </w:pPr>
      <w:r w:rsidRPr="00B64D48">
        <w:rPr>
          <w:rFonts w:ascii="Arial" w:hAnsi="Arial" w:cs="Arial"/>
          <w:sz w:val="24"/>
          <w:szCs w:val="24"/>
        </w:rPr>
        <w:t xml:space="preserve"> - cenach lub kosztach zawartych w ofertach.</w:t>
      </w:r>
    </w:p>
    <w:p w14:paraId="6F4CEE6D" w14:textId="3ABF66F6" w:rsidR="00D46EC0" w:rsidRPr="00B64D48" w:rsidRDefault="00D46EC0" w:rsidP="00D46EC0">
      <w:pPr>
        <w:spacing w:line="276" w:lineRule="auto"/>
        <w:ind w:left="567" w:hanging="506"/>
        <w:contextualSpacing/>
        <w:jc w:val="both"/>
        <w:rPr>
          <w:rFonts w:ascii="Arial" w:hAnsi="Arial" w:cs="Arial"/>
          <w:sz w:val="24"/>
          <w:szCs w:val="24"/>
        </w:rPr>
      </w:pPr>
      <w:r w:rsidRPr="00B64D48">
        <w:rPr>
          <w:rFonts w:ascii="Arial" w:hAnsi="Arial" w:cs="Arial"/>
          <w:sz w:val="24"/>
          <w:szCs w:val="24"/>
        </w:rPr>
        <w:t>3. W przypadku wystąpienia awarii systemu teleinformatycznego, która spowoduje brak możliwości otwarcia ofert w terminie określonym przez Zamawiającego, otwarcie ofert nastąpi niezwłocznie po usunięciu awarii.</w:t>
      </w:r>
    </w:p>
    <w:p w14:paraId="7563D16B" w14:textId="33C80FBA" w:rsidR="00655067" w:rsidRPr="00B64D48" w:rsidRDefault="00D46EC0" w:rsidP="00655067">
      <w:pPr>
        <w:spacing w:line="276" w:lineRule="auto"/>
        <w:ind w:left="567" w:hanging="506"/>
        <w:contextualSpacing/>
        <w:jc w:val="both"/>
        <w:rPr>
          <w:rFonts w:ascii="Arial" w:hAnsi="Arial" w:cs="Arial"/>
          <w:sz w:val="24"/>
          <w:szCs w:val="24"/>
        </w:rPr>
      </w:pPr>
      <w:r w:rsidRPr="00B64D48">
        <w:rPr>
          <w:rFonts w:ascii="Arial" w:hAnsi="Arial" w:cs="Arial"/>
          <w:sz w:val="24"/>
          <w:szCs w:val="24"/>
        </w:rPr>
        <w:t>4. Zamawiający poinformuje o zmianie terminu otwarcia ofert na stronie internetowej prowadzonego postępowania.</w:t>
      </w:r>
    </w:p>
    <w:p w14:paraId="1165DF99" w14:textId="77777777" w:rsidR="00655067" w:rsidRPr="00B64D48" w:rsidRDefault="00655067" w:rsidP="00655067">
      <w:pPr>
        <w:spacing w:line="276" w:lineRule="auto"/>
        <w:ind w:left="567" w:hanging="506"/>
        <w:contextualSpacing/>
        <w:jc w:val="both"/>
        <w:rPr>
          <w:rFonts w:ascii="Arial" w:hAnsi="Arial" w:cs="Arial"/>
          <w:sz w:val="24"/>
          <w:szCs w:val="24"/>
        </w:rPr>
      </w:pPr>
    </w:p>
    <w:p w14:paraId="0C3FAF73" w14:textId="77777777" w:rsidR="00E265D6" w:rsidRPr="00B64D48" w:rsidRDefault="00827E6C" w:rsidP="00655067">
      <w:pPr>
        <w:spacing w:line="276" w:lineRule="auto"/>
        <w:ind w:left="567" w:hanging="506"/>
        <w:contextualSpacing/>
        <w:jc w:val="both"/>
        <w:rPr>
          <w:rFonts w:ascii="Arial" w:hAnsi="Arial" w:cs="Arial"/>
          <w:sz w:val="24"/>
          <w:szCs w:val="24"/>
        </w:rPr>
      </w:pPr>
      <w:r w:rsidRPr="00B64D48">
        <w:rPr>
          <w:rFonts w:ascii="Arial" w:hAnsi="Arial" w:cs="Arial"/>
          <w:b/>
          <w:sz w:val="24"/>
          <w:szCs w:val="24"/>
        </w:rPr>
        <w:t>XIII. Opis sposobu obliczenia ceny</w:t>
      </w:r>
      <w:r w:rsidRPr="00B64D48">
        <w:rPr>
          <w:rFonts w:ascii="Arial" w:hAnsi="Arial" w:cs="Arial"/>
          <w:b/>
          <w:sz w:val="24"/>
          <w:szCs w:val="24"/>
        </w:rPr>
        <w:cr/>
      </w:r>
    </w:p>
    <w:p w14:paraId="18B9C5E0" w14:textId="77777777" w:rsidR="00BE1CF0" w:rsidRPr="00B64D48" w:rsidRDefault="00827E6C" w:rsidP="00BE1CF0">
      <w:pPr>
        <w:ind w:left="284" w:hanging="284"/>
        <w:jc w:val="both"/>
        <w:rPr>
          <w:rFonts w:ascii="Arial" w:hAnsi="Arial" w:cs="Arial"/>
          <w:sz w:val="24"/>
          <w:szCs w:val="24"/>
        </w:rPr>
      </w:pPr>
      <w:r w:rsidRPr="00B64D48">
        <w:rPr>
          <w:rFonts w:ascii="Arial" w:hAnsi="Arial" w:cs="Arial"/>
          <w:sz w:val="24"/>
          <w:szCs w:val="24"/>
        </w:rPr>
        <w:t>Cena oferty uwzględnia wszystkie zobowiązania, musi być podana w PLN cyfrowo i słownie, z wyodrębnieniem należnego podatku</w:t>
      </w:r>
      <w:r w:rsidR="00E265D6" w:rsidRPr="00B64D48">
        <w:rPr>
          <w:rFonts w:ascii="Arial" w:hAnsi="Arial" w:cs="Arial"/>
          <w:sz w:val="24"/>
          <w:szCs w:val="24"/>
        </w:rPr>
        <w:t xml:space="preserve"> VAT - jeżeli występuje.</w:t>
      </w:r>
      <w:r w:rsidR="00E265D6" w:rsidRPr="00B64D48">
        <w:rPr>
          <w:rFonts w:ascii="Arial" w:hAnsi="Arial" w:cs="Arial"/>
          <w:sz w:val="24"/>
          <w:szCs w:val="24"/>
        </w:rPr>
        <w:cr/>
      </w:r>
      <w:r w:rsidRPr="00B64D48">
        <w:rPr>
          <w:rFonts w:ascii="Arial" w:hAnsi="Arial" w:cs="Arial"/>
          <w:sz w:val="24"/>
          <w:szCs w:val="24"/>
        </w:rPr>
        <w:t>Cena podana w ofercie winna obejmować wszystkie koszty i składniki związane z wykonaniem zamówienia oraz warunkami stawiany</w:t>
      </w:r>
      <w:r w:rsidR="00E265D6" w:rsidRPr="00B64D48">
        <w:rPr>
          <w:rFonts w:ascii="Arial" w:hAnsi="Arial" w:cs="Arial"/>
          <w:sz w:val="24"/>
          <w:szCs w:val="24"/>
        </w:rPr>
        <w:t xml:space="preserve">mi przez zamawiającego. </w:t>
      </w:r>
      <w:r w:rsidR="00E265D6" w:rsidRPr="00B64D48">
        <w:rPr>
          <w:rFonts w:ascii="Arial" w:hAnsi="Arial" w:cs="Arial"/>
          <w:sz w:val="24"/>
          <w:szCs w:val="24"/>
        </w:rPr>
        <w:cr/>
      </w:r>
      <w:r w:rsidRPr="00B64D48">
        <w:rPr>
          <w:rFonts w:ascii="Arial" w:hAnsi="Arial" w:cs="Arial"/>
          <w:sz w:val="24"/>
          <w:szCs w:val="24"/>
        </w:rPr>
        <w:t>Cena może być tylko jedna za oferowany przedmiot zamówienia, nie dopuszcz</w:t>
      </w:r>
      <w:r w:rsidR="00E265D6" w:rsidRPr="00B64D48">
        <w:rPr>
          <w:rFonts w:ascii="Arial" w:hAnsi="Arial" w:cs="Arial"/>
          <w:sz w:val="24"/>
          <w:szCs w:val="24"/>
        </w:rPr>
        <w:t>a się wariantowości cen.</w:t>
      </w:r>
      <w:r w:rsidR="00E265D6" w:rsidRPr="00B64D48">
        <w:rPr>
          <w:rFonts w:ascii="Arial" w:hAnsi="Arial" w:cs="Arial"/>
          <w:sz w:val="24"/>
          <w:szCs w:val="24"/>
        </w:rPr>
        <w:cr/>
      </w:r>
      <w:r w:rsidRPr="00B64D48">
        <w:rPr>
          <w:rFonts w:ascii="Arial" w:hAnsi="Arial" w:cs="Arial"/>
          <w:sz w:val="24"/>
          <w:szCs w:val="24"/>
        </w:rPr>
        <w:t>Cena nie ulega zmianie przez okres ważności of</w:t>
      </w:r>
      <w:r w:rsidR="00E265D6" w:rsidRPr="00B64D48">
        <w:rPr>
          <w:rFonts w:ascii="Arial" w:hAnsi="Arial" w:cs="Arial"/>
          <w:sz w:val="24"/>
          <w:szCs w:val="24"/>
        </w:rPr>
        <w:t>erty (związania ofertą).</w:t>
      </w:r>
      <w:r w:rsidR="00E265D6" w:rsidRPr="00B64D48">
        <w:rPr>
          <w:rFonts w:ascii="Arial" w:hAnsi="Arial" w:cs="Arial"/>
          <w:sz w:val="24"/>
          <w:szCs w:val="24"/>
        </w:rPr>
        <w:cr/>
      </w:r>
      <w:r w:rsidRPr="00B64D48">
        <w:rPr>
          <w:rFonts w:ascii="Arial" w:hAnsi="Arial" w:cs="Arial"/>
          <w:sz w:val="24"/>
          <w:szCs w:val="24"/>
        </w:rPr>
        <w:t xml:space="preserve">Cenę za wykonanie przedmiotu zamówienia należy przedstawić w "Formularzu ofertowym" stanowiącym załącznik do niniejszej specyfikacji </w:t>
      </w:r>
      <w:r w:rsidR="00E265D6" w:rsidRPr="00B64D48">
        <w:rPr>
          <w:rFonts w:ascii="Arial" w:hAnsi="Arial" w:cs="Arial"/>
          <w:sz w:val="24"/>
          <w:szCs w:val="24"/>
        </w:rPr>
        <w:t xml:space="preserve"> warunków zamówienia. </w:t>
      </w:r>
      <w:r w:rsidR="00E265D6" w:rsidRPr="00B64D48">
        <w:rPr>
          <w:rFonts w:ascii="Arial" w:hAnsi="Arial" w:cs="Arial"/>
          <w:sz w:val="24"/>
          <w:szCs w:val="24"/>
        </w:rPr>
        <w:cr/>
      </w:r>
      <w:r w:rsidRPr="00B64D48">
        <w:rPr>
          <w:rFonts w:ascii="Arial" w:hAnsi="Arial" w:cs="Arial"/>
          <w:sz w:val="24"/>
          <w:szCs w:val="24"/>
        </w:rPr>
        <w:t>Cenę za wykonanie przedmiotu zamówienia należy wyliczyć w "Formularzu cenowym" stanowiącym załącznik do niniejszej specyfikacji warunków zamówienia, a następnie tak obliczoną cenę przeni</w:t>
      </w:r>
      <w:r w:rsidR="00E265D6" w:rsidRPr="00B64D48">
        <w:rPr>
          <w:rFonts w:ascii="Arial" w:hAnsi="Arial" w:cs="Arial"/>
          <w:sz w:val="24"/>
          <w:szCs w:val="24"/>
        </w:rPr>
        <w:t>eść do "Formularza ofertowego"</w:t>
      </w:r>
    </w:p>
    <w:p w14:paraId="25E81ADE" w14:textId="77777777" w:rsidR="00BE1CF0" w:rsidRPr="00B64D48" w:rsidRDefault="00827E6C" w:rsidP="00BE1CF0">
      <w:pPr>
        <w:ind w:left="284" w:hanging="284"/>
        <w:jc w:val="both"/>
        <w:rPr>
          <w:rFonts w:ascii="Arial" w:hAnsi="Arial" w:cs="Arial"/>
          <w:b/>
          <w:sz w:val="24"/>
          <w:szCs w:val="24"/>
        </w:rPr>
      </w:pPr>
      <w:r w:rsidRPr="00B64D48">
        <w:rPr>
          <w:rFonts w:ascii="Arial" w:hAnsi="Arial" w:cs="Arial"/>
          <w:b/>
          <w:sz w:val="24"/>
          <w:szCs w:val="24"/>
        </w:rPr>
        <w:lastRenderedPageBreak/>
        <w:t>XIV. Opis kryteriów, którymi zamawiający będzie się kierował przy wyborze oferty</w:t>
      </w:r>
    </w:p>
    <w:p w14:paraId="023A9178" w14:textId="545B8F36" w:rsidR="00E265D6" w:rsidRPr="00B64D48" w:rsidRDefault="00827E6C" w:rsidP="00BE1CF0">
      <w:pPr>
        <w:spacing w:after="0"/>
        <w:ind w:left="284" w:hanging="284"/>
        <w:jc w:val="both"/>
        <w:rPr>
          <w:rFonts w:ascii="Arial" w:hAnsi="Arial" w:cs="Arial"/>
          <w:sz w:val="24"/>
          <w:szCs w:val="24"/>
        </w:rPr>
      </w:pPr>
      <w:r w:rsidRPr="00B64D48">
        <w:rPr>
          <w:rFonts w:ascii="Arial" w:hAnsi="Arial" w:cs="Arial"/>
          <w:sz w:val="24"/>
          <w:szCs w:val="24"/>
        </w:rPr>
        <w:t>1. Kryteria oceny ofert - zamawiający uzna oferty za spełniające wymagania i przyjmie do szczegółowego rozpatrywania, jeżeli:</w:t>
      </w:r>
      <w:r w:rsidRPr="00B64D48">
        <w:rPr>
          <w:rFonts w:ascii="Arial" w:hAnsi="Arial" w:cs="Arial"/>
          <w:sz w:val="24"/>
          <w:szCs w:val="24"/>
        </w:rPr>
        <w:cr/>
        <w:t>1</w:t>
      </w:r>
      <w:r w:rsidR="00BE1CF0" w:rsidRPr="00B64D48">
        <w:rPr>
          <w:rFonts w:ascii="Arial" w:hAnsi="Arial" w:cs="Arial"/>
          <w:sz w:val="24"/>
          <w:szCs w:val="24"/>
        </w:rPr>
        <w:t xml:space="preserve">) </w:t>
      </w:r>
      <w:r w:rsidRPr="00B64D48">
        <w:rPr>
          <w:rFonts w:ascii="Arial" w:hAnsi="Arial" w:cs="Arial"/>
          <w:sz w:val="24"/>
          <w:szCs w:val="24"/>
        </w:rPr>
        <w:t>oferta, spełnia wymagania określone niniejszą specyfikacją,</w:t>
      </w:r>
      <w:r w:rsidRPr="00B64D48">
        <w:rPr>
          <w:rFonts w:ascii="Arial" w:hAnsi="Arial" w:cs="Arial"/>
          <w:sz w:val="24"/>
          <w:szCs w:val="24"/>
        </w:rPr>
        <w:cr/>
      </w:r>
      <w:r w:rsidR="00BE1CF0" w:rsidRPr="00B64D48">
        <w:rPr>
          <w:rFonts w:ascii="Arial" w:hAnsi="Arial" w:cs="Arial"/>
          <w:sz w:val="24"/>
          <w:szCs w:val="24"/>
        </w:rPr>
        <w:t>2)</w:t>
      </w:r>
      <w:r w:rsidRPr="00B64D48">
        <w:rPr>
          <w:rFonts w:ascii="Arial" w:hAnsi="Arial" w:cs="Arial"/>
          <w:sz w:val="24"/>
          <w:szCs w:val="24"/>
        </w:rPr>
        <w:tab/>
        <w:t>oferta została złożona, w określonym przez zamawiającego terminie,</w:t>
      </w:r>
      <w:r w:rsidRPr="00B64D48">
        <w:rPr>
          <w:rFonts w:ascii="Arial" w:hAnsi="Arial" w:cs="Arial"/>
          <w:sz w:val="24"/>
          <w:szCs w:val="24"/>
        </w:rPr>
        <w:cr/>
        <w:t>3</w:t>
      </w:r>
      <w:r w:rsidR="00BE1CF0" w:rsidRPr="00B64D48">
        <w:rPr>
          <w:rFonts w:ascii="Arial" w:hAnsi="Arial" w:cs="Arial"/>
          <w:sz w:val="24"/>
          <w:szCs w:val="24"/>
        </w:rPr>
        <w:t>)</w:t>
      </w:r>
      <w:r w:rsidRPr="00B64D48">
        <w:rPr>
          <w:rFonts w:ascii="Arial" w:hAnsi="Arial" w:cs="Arial"/>
          <w:sz w:val="24"/>
          <w:szCs w:val="24"/>
        </w:rPr>
        <w:tab/>
        <w:t>wykonawca przedstawił ofertę zgodną co do treści z wymaganiami zamawiającego.</w:t>
      </w:r>
    </w:p>
    <w:p w14:paraId="71C82385" w14:textId="77777777" w:rsidR="00BE1CF0" w:rsidRPr="00B64D48" w:rsidRDefault="00827E6C" w:rsidP="00BE1CF0">
      <w:pPr>
        <w:spacing w:after="0"/>
        <w:ind w:left="284" w:hanging="284"/>
        <w:jc w:val="both"/>
        <w:rPr>
          <w:rFonts w:ascii="Arial" w:hAnsi="Arial" w:cs="Arial"/>
          <w:sz w:val="24"/>
          <w:szCs w:val="24"/>
        </w:rPr>
      </w:pPr>
      <w:r w:rsidRPr="00B64D48">
        <w:rPr>
          <w:rFonts w:ascii="Arial" w:hAnsi="Arial" w:cs="Arial"/>
          <w:sz w:val="24"/>
          <w:szCs w:val="24"/>
        </w:rPr>
        <w:t>2. Kryteria oceny ofert - stosowanie matematycznych obliczeń przy ocenie ofert, stanowi podstawową zasadę oceny ofert, które oceniane będą w odniesieniu do najkorzystniejszych warunków przedstawionych przez wykonawców w zakresie każdego kryterium.</w:t>
      </w:r>
    </w:p>
    <w:p w14:paraId="16643323" w14:textId="77777777" w:rsidR="00BE1CF0" w:rsidRPr="00B64D48" w:rsidRDefault="00827E6C" w:rsidP="00BE1CF0">
      <w:pPr>
        <w:spacing w:after="0"/>
        <w:ind w:left="284" w:hanging="284"/>
        <w:jc w:val="both"/>
        <w:rPr>
          <w:rFonts w:ascii="Arial" w:hAnsi="Arial" w:cs="Arial"/>
          <w:sz w:val="24"/>
          <w:szCs w:val="24"/>
        </w:rPr>
      </w:pPr>
      <w:r w:rsidRPr="00B64D48">
        <w:rPr>
          <w:rFonts w:ascii="Arial" w:hAnsi="Arial" w:cs="Arial"/>
          <w:sz w:val="24"/>
          <w:szCs w:val="24"/>
        </w:rPr>
        <w:t>3. Za parametry najkorzystniejsze w danym kryterium, oferta otrzyma maksymalną ilość punktów ustaloną w poniższym opisie, pozostałe będą oceniane odpowiednio - proporcjonalnie do parametru najkorzystniejszego, wybór oferty dokonany zostanie na podstawie opisanych kryteriów i ustaloną punktację: punktacja 0-100 (100%=100pkt).</w:t>
      </w:r>
    </w:p>
    <w:p w14:paraId="7250B9D9" w14:textId="77777777" w:rsidR="00BE1CF0" w:rsidRPr="00B64D48" w:rsidRDefault="00827E6C" w:rsidP="00BE1CF0">
      <w:pPr>
        <w:spacing w:after="0"/>
        <w:ind w:left="284" w:hanging="284"/>
        <w:jc w:val="both"/>
        <w:rPr>
          <w:rFonts w:ascii="Arial" w:hAnsi="Arial" w:cs="Arial"/>
          <w:sz w:val="24"/>
          <w:szCs w:val="24"/>
        </w:rPr>
      </w:pPr>
      <w:r w:rsidRPr="00B64D48">
        <w:rPr>
          <w:rFonts w:ascii="Arial" w:hAnsi="Arial" w:cs="Arial"/>
          <w:sz w:val="24"/>
          <w:szCs w:val="24"/>
        </w:rPr>
        <w:t>4. Wybór oferty zostanie dokonany w oparciu o przyjęte w niniejszym postępowaniu kryteria oceny o</w:t>
      </w:r>
      <w:r w:rsidR="000B6C86" w:rsidRPr="00B64D48">
        <w:rPr>
          <w:rFonts w:ascii="Arial" w:hAnsi="Arial" w:cs="Arial"/>
          <w:sz w:val="24"/>
          <w:szCs w:val="24"/>
        </w:rPr>
        <w:t xml:space="preserve">fert przedstawione poniżej. </w:t>
      </w:r>
    </w:p>
    <w:p w14:paraId="0385DAF4" w14:textId="77777777" w:rsidR="00BE1CF0" w:rsidRPr="00B64D48" w:rsidRDefault="00BE1CF0" w:rsidP="00BE1CF0">
      <w:pPr>
        <w:spacing w:after="0"/>
        <w:ind w:left="284" w:hanging="284"/>
        <w:jc w:val="both"/>
        <w:rPr>
          <w:rFonts w:ascii="Arial" w:hAnsi="Arial" w:cs="Arial"/>
          <w:sz w:val="24"/>
          <w:szCs w:val="24"/>
        </w:rPr>
      </w:pPr>
      <w:r w:rsidRPr="00B64D48">
        <w:rPr>
          <w:rFonts w:ascii="Arial" w:hAnsi="Arial" w:cs="Arial"/>
          <w:sz w:val="24"/>
          <w:szCs w:val="24"/>
        </w:rPr>
        <w:t>5</w:t>
      </w:r>
      <w:r w:rsidR="00827E6C" w:rsidRPr="00B64D48">
        <w:rPr>
          <w:rFonts w:ascii="Arial" w:hAnsi="Arial" w:cs="Arial"/>
          <w:sz w:val="24"/>
          <w:szCs w:val="24"/>
        </w:rPr>
        <w:t>. Dodatkowe po</w:t>
      </w:r>
      <w:r w:rsidR="000B6C86" w:rsidRPr="00B64D48">
        <w:rPr>
          <w:rFonts w:ascii="Arial" w:hAnsi="Arial" w:cs="Arial"/>
          <w:sz w:val="24"/>
          <w:szCs w:val="24"/>
        </w:rPr>
        <w:t>stanowienia dot. kryterium cena – 100%</w:t>
      </w:r>
      <w:r w:rsidR="00827E6C" w:rsidRPr="00B64D48">
        <w:rPr>
          <w:rFonts w:ascii="Arial" w:hAnsi="Arial" w:cs="Arial"/>
          <w:sz w:val="24"/>
          <w:szCs w:val="24"/>
        </w:rPr>
        <w:cr/>
        <w:t>Punkty w tym kryterium zostaną przyznane według wzoru:</w:t>
      </w:r>
      <w:r w:rsidR="00827E6C" w:rsidRPr="00B64D48">
        <w:rPr>
          <w:rFonts w:ascii="Arial" w:hAnsi="Arial" w:cs="Arial"/>
          <w:sz w:val="24"/>
          <w:szCs w:val="24"/>
        </w:rPr>
        <w:cr/>
      </w:r>
      <w:r w:rsidR="00827E6C" w:rsidRPr="00B64D48">
        <w:rPr>
          <w:rFonts w:ascii="Arial" w:hAnsi="Arial" w:cs="Arial"/>
          <w:sz w:val="24"/>
          <w:szCs w:val="24"/>
        </w:rPr>
        <w:cr/>
        <w:t>C =</w:t>
      </w:r>
      <w:r w:rsidR="00E265D6" w:rsidRPr="00B64D48">
        <w:rPr>
          <w:rFonts w:ascii="Arial" w:hAnsi="Arial" w:cs="Arial"/>
          <w:sz w:val="24"/>
          <w:szCs w:val="24"/>
        </w:rPr>
        <w:t xml:space="preserve"> (C min/C o) x 100</w:t>
      </w:r>
      <w:r w:rsidR="00827E6C" w:rsidRPr="00B64D48">
        <w:rPr>
          <w:rFonts w:ascii="Arial" w:hAnsi="Arial" w:cs="Arial"/>
          <w:sz w:val="24"/>
          <w:szCs w:val="24"/>
        </w:rPr>
        <w:t xml:space="preserve"> pkt</w:t>
      </w:r>
      <w:r w:rsidR="00827E6C" w:rsidRPr="00B64D48">
        <w:rPr>
          <w:rFonts w:ascii="Arial" w:hAnsi="Arial" w:cs="Arial"/>
          <w:sz w:val="24"/>
          <w:szCs w:val="24"/>
        </w:rPr>
        <w:cr/>
        <w:t>gdzie:</w:t>
      </w:r>
      <w:r w:rsidR="00827E6C" w:rsidRPr="00B64D48">
        <w:rPr>
          <w:rFonts w:ascii="Arial" w:hAnsi="Arial" w:cs="Arial"/>
          <w:sz w:val="24"/>
          <w:szCs w:val="24"/>
        </w:rPr>
        <w:cr/>
        <w:t>C min- najniższa cena brutto z ocenianych ofert (zł)</w:t>
      </w:r>
      <w:r w:rsidR="00827E6C" w:rsidRPr="00B64D48">
        <w:rPr>
          <w:rFonts w:ascii="Arial" w:hAnsi="Arial" w:cs="Arial"/>
          <w:sz w:val="24"/>
          <w:szCs w:val="24"/>
        </w:rPr>
        <w:cr/>
        <w:t>C o - cena brutto określona w ocenianej ofercie (zł)</w:t>
      </w:r>
    </w:p>
    <w:p w14:paraId="185907C4" w14:textId="77777777" w:rsidR="00BE1CF0" w:rsidRPr="00B64D48" w:rsidRDefault="00843614" w:rsidP="00BE1CF0">
      <w:pPr>
        <w:spacing w:after="0"/>
        <w:ind w:left="284" w:hanging="284"/>
        <w:jc w:val="both"/>
        <w:rPr>
          <w:rFonts w:ascii="Arial" w:hAnsi="Arial" w:cs="Arial"/>
          <w:sz w:val="24"/>
          <w:szCs w:val="24"/>
        </w:rPr>
      </w:pPr>
      <w:r w:rsidRPr="00B64D48">
        <w:rPr>
          <w:rFonts w:ascii="Arial" w:hAnsi="Arial" w:cs="Arial"/>
          <w:sz w:val="24"/>
          <w:szCs w:val="24"/>
        </w:rPr>
        <w:t>6</w:t>
      </w:r>
      <w:r w:rsidR="00827E6C" w:rsidRPr="00B64D48">
        <w:rPr>
          <w:rFonts w:ascii="Arial" w:hAnsi="Arial" w:cs="Arial"/>
          <w:sz w:val="24"/>
          <w:szCs w:val="24"/>
        </w:rPr>
        <w:t>. Oferta wypełniająca w najwyższym stopn</w:t>
      </w:r>
      <w:r w:rsidRPr="00B64D48">
        <w:rPr>
          <w:rFonts w:ascii="Arial" w:hAnsi="Arial" w:cs="Arial"/>
          <w:sz w:val="24"/>
          <w:szCs w:val="24"/>
        </w:rPr>
        <w:t xml:space="preserve">iu wymagania określone w </w:t>
      </w:r>
      <w:r w:rsidR="00827E6C" w:rsidRPr="00B64D48">
        <w:rPr>
          <w:rFonts w:ascii="Arial" w:hAnsi="Arial" w:cs="Arial"/>
          <w:sz w:val="24"/>
          <w:szCs w:val="24"/>
        </w:rPr>
        <w:t xml:space="preserve">kryterium otrzyma maksymalną liczbę punktów. Pozostałym wykonawcom, wypełniającym wymagania kryterialne przypisana zostanie odpowiednio mniejsza (proporcjonalnie mniejsza) liczba punktów. Wynik będzie traktowany jako wartość punktowa oferty. </w:t>
      </w:r>
    </w:p>
    <w:p w14:paraId="2F00F3D6" w14:textId="77777777" w:rsidR="00BE1CF0" w:rsidRPr="00B64D48" w:rsidRDefault="00F324DF" w:rsidP="00BE1CF0">
      <w:pPr>
        <w:spacing w:after="0"/>
        <w:ind w:left="284" w:hanging="284"/>
        <w:jc w:val="both"/>
        <w:rPr>
          <w:rFonts w:ascii="Arial" w:hAnsi="Arial" w:cs="Arial"/>
          <w:sz w:val="24"/>
          <w:szCs w:val="24"/>
        </w:rPr>
      </w:pPr>
      <w:r w:rsidRPr="00B64D48">
        <w:rPr>
          <w:rFonts w:ascii="Arial" w:hAnsi="Arial" w:cs="Arial"/>
          <w:sz w:val="24"/>
          <w:szCs w:val="24"/>
        </w:rPr>
        <w:t>7</w:t>
      </w:r>
      <w:r w:rsidR="00827E6C" w:rsidRPr="00B64D48">
        <w:rPr>
          <w:rFonts w:ascii="Arial" w:hAnsi="Arial" w:cs="Arial"/>
          <w:sz w:val="24"/>
          <w:szCs w:val="24"/>
        </w:rPr>
        <w:t>. Wynik - oferta, która przedstawia najkorzystniejszy bilans (maksymalna liczba przyznanych punktów w oparciu o ustalone kryteria) zostanie oceniona jako najkorzystniejszą, pozostałe oferty zostaną sklasyfikowane zgodnie z iloś</w:t>
      </w:r>
      <w:r w:rsidR="009C3F6B" w:rsidRPr="00B64D48">
        <w:rPr>
          <w:rFonts w:ascii="Arial" w:hAnsi="Arial" w:cs="Arial"/>
          <w:sz w:val="24"/>
          <w:szCs w:val="24"/>
        </w:rPr>
        <w:t xml:space="preserve">cią uzyskanych punktów. </w:t>
      </w:r>
      <w:r w:rsidR="009C3F6B" w:rsidRPr="00B64D48">
        <w:rPr>
          <w:rFonts w:ascii="Arial" w:hAnsi="Arial" w:cs="Arial"/>
          <w:sz w:val="24"/>
          <w:szCs w:val="24"/>
        </w:rPr>
        <w:cr/>
      </w:r>
      <w:r w:rsidR="00827E6C" w:rsidRPr="00B64D48">
        <w:rPr>
          <w:rFonts w:ascii="Arial" w:hAnsi="Arial" w:cs="Arial"/>
          <w:sz w:val="24"/>
          <w:szCs w:val="24"/>
        </w:rPr>
        <w:t>Realizacja zamówienia zostanie powierzona wykonawcy, którego oferta uzyska n</w:t>
      </w:r>
      <w:r w:rsidR="009C3F6B" w:rsidRPr="00B64D48">
        <w:rPr>
          <w:rFonts w:ascii="Arial" w:hAnsi="Arial" w:cs="Arial"/>
          <w:sz w:val="24"/>
          <w:szCs w:val="24"/>
        </w:rPr>
        <w:t>ajwyższą ilość punktów</w:t>
      </w:r>
      <w:r w:rsidR="00BE1CF0" w:rsidRPr="00B64D48">
        <w:rPr>
          <w:rFonts w:ascii="Arial" w:hAnsi="Arial" w:cs="Arial"/>
          <w:sz w:val="24"/>
          <w:szCs w:val="24"/>
        </w:rPr>
        <w:t xml:space="preserve"> </w:t>
      </w:r>
      <w:r w:rsidR="00827E6C" w:rsidRPr="00B64D48">
        <w:rPr>
          <w:rFonts w:ascii="Arial" w:hAnsi="Arial" w:cs="Arial"/>
          <w:sz w:val="24"/>
          <w:szCs w:val="24"/>
        </w:rPr>
        <w:t>Wykonawca, którego oferta zostanie oceniona jako najkorzystniejszą podlegać będzie badaniu czy nie podlega wykluczeniu oraz spełnia warunki udziału w postępowaniu, zgodnie z pkt. V.5. niniejszej Specyfikacji .</w:t>
      </w:r>
    </w:p>
    <w:p w14:paraId="57EB565E" w14:textId="77777777" w:rsidR="00BE1CF0" w:rsidRPr="00B64D48" w:rsidRDefault="00F324DF" w:rsidP="00BE1CF0">
      <w:pPr>
        <w:spacing w:after="0"/>
        <w:ind w:left="284" w:hanging="284"/>
        <w:jc w:val="both"/>
        <w:rPr>
          <w:rFonts w:ascii="Arial" w:hAnsi="Arial" w:cs="Arial"/>
          <w:sz w:val="24"/>
          <w:szCs w:val="24"/>
        </w:rPr>
      </w:pPr>
      <w:r w:rsidRPr="00B64D48">
        <w:rPr>
          <w:rFonts w:ascii="Arial" w:hAnsi="Arial" w:cs="Arial"/>
          <w:sz w:val="24"/>
          <w:szCs w:val="24"/>
        </w:rPr>
        <w:t>8</w:t>
      </w:r>
      <w:r w:rsidR="00827E6C" w:rsidRPr="00B64D48">
        <w:rPr>
          <w:rFonts w:ascii="Arial" w:hAnsi="Arial" w:cs="Arial"/>
          <w:sz w:val="24"/>
          <w:szCs w:val="24"/>
        </w:rPr>
        <w:t>. Zamawiający dla potrzeb oceny oferty, której wybór prowadziłby do powstania u zamawiającego obowiązku podatkowego zgodnie z przepisami o podatku od towarów i usług, doliczy do przedstawionej w niej ceny podatek od towarów i usług, który miałby obowiązek rozliczyć zg</w:t>
      </w:r>
      <w:r w:rsidR="009C3F6B" w:rsidRPr="00B64D48">
        <w:rPr>
          <w:rFonts w:ascii="Arial" w:hAnsi="Arial" w:cs="Arial"/>
          <w:sz w:val="24"/>
          <w:szCs w:val="24"/>
        </w:rPr>
        <w:t>odnie z tymi przepisami.</w:t>
      </w:r>
    </w:p>
    <w:p w14:paraId="6102B8A1" w14:textId="77777777" w:rsidR="00DE3AAB" w:rsidRPr="00B64D48" w:rsidRDefault="00F324DF" w:rsidP="00BE1CF0">
      <w:pPr>
        <w:spacing w:after="0"/>
        <w:ind w:left="284" w:hanging="284"/>
        <w:jc w:val="both"/>
        <w:rPr>
          <w:rFonts w:ascii="Arial" w:hAnsi="Arial" w:cs="Arial"/>
          <w:sz w:val="24"/>
          <w:szCs w:val="24"/>
        </w:rPr>
      </w:pPr>
      <w:r w:rsidRPr="00B64D48">
        <w:rPr>
          <w:rFonts w:ascii="Arial" w:hAnsi="Arial" w:cs="Arial"/>
          <w:sz w:val="24"/>
          <w:szCs w:val="24"/>
        </w:rPr>
        <w:t>9</w:t>
      </w:r>
      <w:r w:rsidR="00827E6C" w:rsidRPr="00B64D48">
        <w:rPr>
          <w:rFonts w:ascii="Arial" w:hAnsi="Arial" w:cs="Arial"/>
          <w:sz w:val="24"/>
          <w:szCs w:val="24"/>
        </w:rPr>
        <w:t>. Zamawiający nie przewiduje przeprowadzenia aukcji elektronicznej w celu wyboru najkorzystniejszej spośród ofert uznanych za ważne,</w:t>
      </w:r>
      <w:r w:rsidR="00827E6C" w:rsidRPr="00B64D48">
        <w:rPr>
          <w:rFonts w:ascii="Arial" w:hAnsi="Arial" w:cs="Arial"/>
          <w:sz w:val="24"/>
          <w:szCs w:val="24"/>
        </w:rPr>
        <w:cr/>
      </w:r>
    </w:p>
    <w:p w14:paraId="33A6A6E5" w14:textId="44DB8EF4" w:rsidR="00DE3AAB" w:rsidRPr="00B64D48" w:rsidRDefault="00827E6C" w:rsidP="00DE3AAB">
      <w:pPr>
        <w:spacing w:after="0"/>
        <w:ind w:left="284" w:hanging="284"/>
        <w:jc w:val="both"/>
        <w:rPr>
          <w:rFonts w:ascii="Arial" w:hAnsi="Arial" w:cs="Arial"/>
          <w:b/>
          <w:sz w:val="24"/>
          <w:szCs w:val="24"/>
        </w:rPr>
      </w:pPr>
      <w:r w:rsidRPr="00B64D48">
        <w:rPr>
          <w:rFonts w:ascii="Arial" w:hAnsi="Arial" w:cs="Arial"/>
          <w:b/>
          <w:sz w:val="24"/>
          <w:szCs w:val="24"/>
        </w:rPr>
        <w:t>XV. Informacja o formalnościach, jakie powinny zostać dopełnione po wyborze oferty w celu zawarcia umowy w sprawie zamówienia publicznego</w:t>
      </w:r>
    </w:p>
    <w:p w14:paraId="729E4A97" w14:textId="3A7B9F9A"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lastRenderedPageBreak/>
        <w:t>1.</w:t>
      </w:r>
      <w:r w:rsidRPr="00B64D48">
        <w:rPr>
          <w:rFonts w:ascii="Arial" w:hAnsi="Arial" w:cs="Arial"/>
          <w:sz w:val="24"/>
          <w:szCs w:val="24"/>
        </w:rPr>
        <w:tab/>
        <w:t xml:space="preserve"> Przed podpisaniem Umowy (w przypadku wygrania postępowania) Wykonawcy składający ofertę wspólną będą mieli obowiązek przedstawić Zamawiającemu umowę konsorcjum, zawierającą, co najmniej: </w:t>
      </w:r>
    </w:p>
    <w:p w14:paraId="3DA06862" w14:textId="77777777" w:rsidR="00DE3AAB" w:rsidRPr="00B64D48" w:rsidRDefault="00DE3AAB" w:rsidP="00DE3AAB">
      <w:pPr>
        <w:spacing w:after="0"/>
        <w:ind w:left="284"/>
        <w:jc w:val="both"/>
        <w:rPr>
          <w:rFonts w:ascii="Arial" w:hAnsi="Arial" w:cs="Arial"/>
          <w:sz w:val="24"/>
          <w:szCs w:val="24"/>
        </w:rPr>
      </w:pPr>
      <w:r w:rsidRPr="00B64D48">
        <w:rPr>
          <w:rFonts w:ascii="Arial" w:hAnsi="Arial" w:cs="Arial"/>
          <w:sz w:val="24"/>
          <w:szCs w:val="24"/>
        </w:rPr>
        <w:t>a)</w:t>
      </w:r>
      <w:r w:rsidRPr="00B64D48">
        <w:rPr>
          <w:rFonts w:ascii="Arial" w:hAnsi="Arial" w:cs="Arial"/>
          <w:sz w:val="24"/>
          <w:szCs w:val="24"/>
        </w:rPr>
        <w:tab/>
        <w:t xml:space="preserve">zobowiązanie do realizacji wspólnego przedsięwzięcia gospodarczego obejmującego swoim zakresem realizację przedmiotu zamówienia, </w:t>
      </w:r>
    </w:p>
    <w:p w14:paraId="4DD1563C" w14:textId="77777777" w:rsidR="00DE3AAB" w:rsidRPr="00B64D48" w:rsidRDefault="00DE3AAB" w:rsidP="00DE3AAB">
      <w:pPr>
        <w:spacing w:after="0"/>
        <w:ind w:left="284"/>
        <w:jc w:val="both"/>
        <w:rPr>
          <w:rFonts w:ascii="Arial" w:hAnsi="Arial" w:cs="Arial"/>
          <w:sz w:val="24"/>
          <w:szCs w:val="24"/>
        </w:rPr>
      </w:pPr>
      <w:r w:rsidRPr="00B64D48">
        <w:rPr>
          <w:rFonts w:ascii="Arial" w:hAnsi="Arial" w:cs="Arial"/>
          <w:sz w:val="24"/>
          <w:szCs w:val="24"/>
        </w:rPr>
        <w:t>b)</w:t>
      </w:r>
      <w:r w:rsidRPr="00B64D48">
        <w:rPr>
          <w:rFonts w:ascii="Arial" w:hAnsi="Arial" w:cs="Arial"/>
          <w:sz w:val="24"/>
          <w:szCs w:val="24"/>
        </w:rPr>
        <w:tab/>
        <w:t xml:space="preserve">określenie zakresu działania poszczególnych stron umowy, </w:t>
      </w:r>
    </w:p>
    <w:p w14:paraId="72E62571" w14:textId="77777777" w:rsidR="00DE3AAB" w:rsidRPr="00B64D48" w:rsidRDefault="00DE3AAB" w:rsidP="00DE3AAB">
      <w:pPr>
        <w:spacing w:after="0"/>
        <w:ind w:left="284"/>
        <w:jc w:val="both"/>
        <w:rPr>
          <w:rFonts w:ascii="Arial" w:hAnsi="Arial" w:cs="Arial"/>
          <w:sz w:val="24"/>
          <w:szCs w:val="24"/>
        </w:rPr>
      </w:pPr>
      <w:r w:rsidRPr="00B64D48">
        <w:rPr>
          <w:rFonts w:ascii="Arial" w:hAnsi="Arial" w:cs="Arial"/>
          <w:sz w:val="24"/>
          <w:szCs w:val="24"/>
        </w:rPr>
        <w:t>c)</w:t>
      </w:r>
      <w:r w:rsidRPr="00B64D48">
        <w:rPr>
          <w:rFonts w:ascii="Arial" w:hAnsi="Arial" w:cs="Arial"/>
          <w:sz w:val="24"/>
          <w:szCs w:val="24"/>
        </w:rPr>
        <w:tab/>
        <w:t xml:space="preserve">czas obowiązywania umowy, który nie może być krótszy, niż okres obejmujący realizację zamówienia oraz czas trwania gwarancji jakości i rękojmi </w:t>
      </w:r>
    </w:p>
    <w:p w14:paraId="0237649A" w14:textId="473C7517"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 xml:space="preserve">2. Zamawiający zawiera umowę̨ w sprawie zamówienia publicznego, z uwzględnieniem art. 577 </w:t>
      </w:r>
      <w:proofErr w:type="spellStart"/>
      <w:r w:rsidRPr="00B64D48">
        <w:rPr>
          <w:rFonts w:ascii="Arial" w:hAnsi="Arial" w:cs="Arial"/>
          <w:sz w:val="24"/>
          <w:szCs w:val="24"/>
        </w:rPr>
        <w:t>pzp</w:t>
      </w:r>
      <w:proofErr w:type="spellEnd"/>
      <w:r w:rsidRPr="00B64D48">
        <w:rPr>
          <w:rFonts w:ascii="Arial" w:hAnsi="Arial" w:cs="Arial"/>
          <w:sz w:val="24"/>
          <w:szCs w:val="24"/>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221B27DC" w14:textId="6A4D5768"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3.</w:t>
      </w:r>
      <w:r w:rsidRPr="00B64D48">
        <w:rPr>
          <w:rFonts w:ascii="Arial" w:hAnsi="Arial" w:cs="Arial"/>
          <w:sz w:val="24"/>
          <w:szCs w:val="24"/>
        </w:rPr>
        <w:tab/>
        <w:t>Zamawiający może zawrzeć umowę̨ w sprawie zamówienia publicznego przed upływem terminu, o którym mowa w ust. powyżej, jeżeli w postępowaniu o udzielenie zamówienia złożono tylko jedną ofertę̨.</w:t>
      </w:r>
    </w:p>
    <w:p w14:paraId="06D4FA72" w14:textId="32680B55"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4.</w:t>
      </w:r>
      <w:r w:rsidRPr="00B64D48">
        <w:rPr>
          <w:rFonts w:ascii="Arial" w:hAnsi="Arial" w:cs="Arial"/>
          <w:sz w:val="24"/>
          <w:szCs w:val="24"/>
        </w:rPr>
        <w:tab/>
        <w:t>Wykonawca, którego oferta została wybrana jako najkorzystniejsza, zostanie poinformowany przez Zamawiającego o miejscu i terminie podpisania umowy.</w:t>
      </w:r>
    </w:p>
    <w:p w14:paraId="33989186" w14:textId="32B362DB"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5. Wykonawca, o którym mowa w ust.  1, ma obowiązek zawrzeć umowę w sprawie zamówienia na warunkach określonych w projektowanych postanowieniach umowy, które stanowią Załącznik  nr 6 do SWZ. Umowa zostanie uzupełniona o zapisy wynikające ze złożonej oferty.</w:t>
      </w:r>
    </w:p>
    <w:p w14:paraId="7F139EAA" w14:textId="0E8A2A27"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6. Przed podpisaniem umowy Wykonawcy wspólnie ubiegający się o udzielenie zamówienia (w przypadku wyboru ich oferty jako najkorzystniejszej) przedstawią Zamawiającemu umowę regulującą współpracę tych Wykonawców.</w:t>
      </w:r>
    </w:p>
    <w:p w14:paraId="2EBAC98F" w14:textId="7AFEB0C3" w:rsidR="00DE3AAB" w:rsidRPr="00B64D48" w:rsidRDefault="00DE3AAB" w:rsidP="00DE3AAB">
      <w:pPr>
        <w:spacing w:after="0"/>
        <w:ind w:left="284" w:hanging="284"/>
        <w:jc w:val="both"/>
        <w:rPr>
          <w:rFonts w:ascii="Arial" w:hAnsi="Arial" w:cs="Arial"/>
          <w:sz w:val="24"/>
          <w:szCs w:val="24"/>
        </w:rPr>
      </w:pPr>
      <w:r w:rsidRPr="00B64D48">
        <w:rPr>
          <w:rFonts w:ascii="Arial" w:hAnsi="Arial" w:cs="Arial"/>
          <w:sz w:val="24"/>
          <w:szCs w:val="24"/>
        </w:rPr>
        <w:t>7. 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1BEB4F09" w14:textId="36D6DB27" w:rsidR="000B6C86" w:rsidRPr="00B64D48" w:rsidRDefault="00827E6C" w:rsidP="00DE3AAB">
      <w:pPr>
        <w:spacing w:after="0"/>
        <w:ind w:firstLine="426"/>
        <w:jc w:val="both"/>
        <w:rPr>
          <w:rFonts w:ascii="Arial" w:hAnsi="Arial" w:cs="Arial"/>
          <w:b/>
          <w:sz w:val="24"/>
          <w:szCs w:val="24"/>
        </w:rPr>
      </w:pPr>
      <w:r w:rsidRPr="00B64D48">
        <w:rPr>
          <w:rFonts w:ascii="Arial" w:hAnsi="Arial" w:cs="Arial"/>
          <w:sz w:val="24"/>
          <w:szCs w:val="24"/>
        </w:rPr>
        <w:cr/>
      </w:r>
      <w:r w:rsidRPr="00B64D48">
        <w:rPr>
          <w:rFonts w:ascii="Arial" w:hAnsi="Arial" w:cs="Arial"/>
          <w:b/>
          <w:sz w:val="24"/>
          <w:szCs w:val="24"/>
        </w:rPr>
        <w:t>XVI. Wymagania dotyczące zabezpieczenia nal</w:t>
      </w:r>
      <w:r w:rsidR="000B6C86" w:rsidRPr="00B64D48">
        <w:rPr>
          <w:rFonts w:ascii="Arial" w:hAnsi="Arial" w:cs="Arial"/>
          <w:b/>
          <w:sz w:val="24"/>
          <w:szCs w:val="24"/>
        </w:rPr>
        <w:t xml:space="preserve">eżytego wykonania umowy </w:t>
      </w:r>
      <w:r w:rsidR="000B6C86" w:rsidRPr="00B64D48">
        <w:rPr>
          <w:rFonts w:ascii="Arial" w:hAnsi="Arial" w:cs="Arial"/>
          <w:b/>
          <w:sz w:val="24"/>
          <w:szCs w:val="24"/>
        </w:rPr>
        <w:cr/>
      </w:r>
      <w:r w:rsidRPr="00B64D48">
        <w:rPr>
          <w:rFonts w:ascii="Arial" w:hAnsi="Arial" w:cs="Arial"/>
          <w:sz w:val="24"/>
          <w:szCs w:val="24"/>
        </w:rPr>
        <w:t xml:space="preserve">Zamawiający nie przewiduje wniesienia zabezpieczenia należytego wykonania umowy </w:t>
      </w:r>
      <w:r w:rsidRPr="00B64D48">
        <w:rPr>
          <w:rFonts w:ascii="Arial" w:hAnsi="Arial" w:cs="Arial"/>
          <w:sz w:val="24"/>
          <w:szCs w:val="24"/>
        </w:rPr>
        <w:cr/>
      </w:r>
      <w:r w:rsidRPr="00B64D48">
        <w:rPr>
          <w:rFonts w:ascii="Arial" w:hAnsi="Arial" w:cs="Arial"/>
          <w:sz w:val="24"/>
          <w:szCs w:val="24"/>
        </w:rPr>
        <w:cr/>
      </w:r>
      <w:r w:rsidRPr="00B64D48">
        <w:rPr>
          <w:rFonts w:ascii="Arial" w:hAnsi="Arial" w:cs="Arial"/>
          <w:b/>
          <w:sz w:val="24"/>
          <w:szCs w:val="24"/>
        </w:rPr>
        <w:t>XVI</w:t>
      </w:r>
      <w:r w:rsidR="00AE5070" w:rsidRPr="00B64D48">
        <w:rPr>
          <w:rFonts w:ascii="Arial" w:hAnsi="Arial" w:cs="Arial"/>
          <w:b/>
          <w:sz w:val="24"/>
          <w:szCs w:val="24"/>
        </w:rPr>
        <w:t>I</w:t>
      </w:r>
      <w:r w:rsidRPr="00B64D48">
        <w:rPr>
          <w:rFonts w:ascii="Arial" w:hAnsi="Arial" w:cs="Arial"/>
          <w:b/>
          <w:sz w:val="24"/>
          <w:szCs w:val="24"/>
        </w:rPr>
        <w:t>. Istotne dla stron postanowienia, które zostaną wprowadzone do treści zawieranej umowy</w:t>
      </w:r>
      <w:r w:rsidRPr="00B64D48">
        <w:rPr>
          <w:rFonts w:ascii="Arial" w:hAnsi="Arial" w:cs="Arial"/>
          <w:b/>
          <w:sz w:val="24"/>
          <w:szCs w:val="24"/>
        </w:rPr>
        <w:cr/>
      </w:r>
      <w:r w:rsidRPr="00B64D48">
        <w:rPr>
          <w:rFonts w:ascii="Arial" w:hAnsi="Arial" w:cs="Arial"/>
          <w:sz w:val="24"/>
          <w:szCs w:val="24"/>
        </w:rPr>
        <w:t>1. Umowa w sprawie realizacji zamówienia publicznego zawarta zostanie z uwzględnieniem postanowień wynikających z treści niniejszej specyfikacji  warunków zamówienia or</w:t>
      </w:r>
      <w:r w:rsidR="000B6C86" w:rsidRPr="00B64D48">
        <w:rPr>
          <w:rFonts w:ascii="Arial" w:hAnsi="Arial" w:cs="Arial"/>
          <w:sz w:val="24"/>
          <w:szCs w:val="24"/>
        </w:rPr>
        <w:t>az danych zawartych w ofercie.</w:t>
      </w:r>
      <w:r w:rsidR="000B6C86" w:rsidRPr="00B64D48">
        <w:rPr>
          <w:rFonts w:ascii="Arial" w:hAnsi="Arial" w:cs="Arial"/>
          <w:sz w:val="24"/>
          <w:szCs w:val="24"/>
        </w:rPr>
        <w:cr/>
      </w:r>
      <w:r w:rsidRPr="00B64D48">
        <w:rPr>
          <w:rFonts w:ascii="Arial" w:hAnsi="Arial" w:cs="Arial"/>
          <w:sz w:val="24"/>
          <w:szCs w:val="24"/>
        </w:rPr>
        <w:t>2. Postano</w:t>
      </w:r>
      <w:r w:rsidR="000B6C86" w:rsidRPr="00B64D48">
        <w:rPr>
          <w:rFonts w:ascii="Arial" w:hAnsi="Arial" w:cs="Arial"/>
          <w:sz w:val="24"/>
          <w:szCs w:val="24"/>
        </w:rPr>
        <w:t xml:space="preserve">wienia umowy zawarto we </w:t>
      </w:r>
      <w:r w:rsidRPr="00B64D48">
        <w:rPr>
          <w:rFonts w:ascii="Arial" w:hAnsi="Arial" w:cs="Arial"/>
          <w:sz w:val="24"/>
          <w:szCs w:val="24"/>
        </w:rPr>
        <w:t>wzorze umowy</w:t>
      </w:r>
      <w:r w:rsidR="000B6C86" w:rsidRPr="00B64D48">
        <w:rPr>
          <w:rFonts w:ascii="Arial" w:hAnsi="Arial" w:cs="Arial"/>
          <w:sz w:val="24"/>
          <w:szCs w:val="24"/>
        </w:rPr>
        <w:t xml:space="preserve"> – </w:t>
      </w:r>
      <w:r w:rsidR="009C3F6B" w:rsidRPr="00B64D48">
        <w:rPr>
          <w:rFonts w:ascii="Arial" w:hAnsi="Arial" w:cs="Arial"/>
          <w:b/>
          <w:sz w:val="24"/>
          <w:szCs w:val="24"/>
        </w:rPr>
        <w:t>załącznik nr 4</w:t>
      </w:r>
    </w:p>
    <w:p w14:paraId="02B6210F" w14:textId="77777777" w:rsidR="00B64D48" w:rsidRDefault="00B64D48" w:rsidP="00AE5070">
      <w:pPr>
        <w:spacing w:after="0" w:line="276" w:lineRule="auto"/>
        <w:ind w:left="284" w:hanging="284"/>
        <w:jc w:val="both"/>
        <w:rPr>
          <w:rFonts w:ascii="Arial" w:hAnsi="Arial" w:cs="Arial"/>
          <w:sz w:val="24"/>
          <w:szCs w:val="24"/>
        </w:rPr>
      </w:pPr>
    </w:p>
    <w:p w14:paraId="5F6B3750" w14:textId="77777777" w:rsidR="00B64D48" w:rsidRDefault="00B64D48" w:rsidP="00AE5070">
      <w:pPr>
        <w:spacing w:after="0" w:line="276" w:lineRule="auto"/>
        <w:ind w:left="284" w:hanging="284"/>
        <w:jc w:val="both"/>
        <w:rPr>
          <w:rFonts w:ascii="Arial" w:hAnsi="Arial" w:cs="Arial"/>
          <w:sz w:val="24"/>
          <w:szCs w:val="24"/>
        </w:rPr>
      </w:pPr>
    </w:p>
    <w:p w14:paraId="5B29666E" w14:textId="201EFA0B" w:rsidR="00AE5070" w:rsidRPr="00B64D48" w:rsidRDefault="00827E6C" w:rsidP="00AE5070">
      <w:pPr>
        <w:spacing w:after="0" w:line="276" w:lineRule="auto"/>
        <w:ind w:left="284" w:hanging="284"/>
        <w:jc w:val="both"/>
        <w:rPr>
          <w:rFonts w:ascii="Arial" w:hAnsi="Arial" w:cs="Arial"/>
          <w:b/>
          <w:sz w:val="24"/>
          <w:szCs w:val="24"/>
        </w:rPr>
      </w:pPr>
      <w:r w:rsidRPr="00B64D48">
        <w:rPr>
          <w:rFonts w:ascii="Arial" w:hAnsi="Arial" w:cs="Arial"/>
          <w:b/>
          <w:sz w:val="24"/>
          <w:szCs w:val="24"/>
        </w:rPr>
        <w:t>XVIII. Pouczenie o środkach ochrony prawnej.</w:t>
      </w:r>
    </w:p>
    <w:p w14:paraId="0C9408E8" w14:textId="77777777" w:rsidR="00AE5070" w:rsidRPr="00B64D48" w:rsidRDefault="00AE5070" w:rsidP="00AE5070">
      <w:pPr>
        <w:spacing w:after="0" w:line="276" w:lineRule="auto"/>
        <w:ind w:left="284" w:hanging="284"/>
        <w:jc w:val="both"/>
        <w:rPr>
          <w:rFonts w:ascii="Arial" w:hAnsi="Arial" w:cs="Arial"/>
          <w:b/>
          <w:sz w:val="24"/>
          <w:szCs w:val="24"/>
        </w:rPr>
      </w:pPr>
    </w:p>
    <w:p w14:paraId="7B75C9EB"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1.Środki ochrony prawnej (Odwołanie, Skarga do Sądu) w niniejszym postępowaniu przysługują Wykonawcom, a także innym podmiotom, jeżeli mają lub miały interes w uzyskaniu niniejszego zamówienia lub poniosły lub mogą ponieść szkodę w wyniku naruszenia przez zamawiającego przepisów ustawy Prawo zamówień publicznych.</w:t>
      </w:r>
    </w:p>
    <w:p w14:paraId="7DC4D8A6"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lastRenderedPageBreak/>
        <w:t>2.</w:t>
      </w:r>
      <w:r w:rsidRPr="00B64D48">
        <w:rPr>
          <w:rFonts w:ascii="Arial" w:eastAsia="Times New Roman" w:hAnsi="Arial" w:cs="Arial"/>
          <w:sz w:val="24"/>
          <w:szCs w:val="24"/>
          <w:lang w:eastAsia="pl-PL"/>
        </w:rPr>
        <w:tab/>
        <w:t>Wobec ogłoszenia o zamówieniu oraz dokumentów zamówienia środki ochrony prawnej przysługują również organizacjom wpisanym na listę organizacji uprawnionych do wnoszenia środków ochrony prawnej prowadzoną przez Prezesa Urzędu Zamówień Publicznych.</w:t>
      </w:r>
    </w:p>
    <w:p w14:paraId="3F69291A"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3.</w:t>
      </w:r>
      <w:r w:rsidRPr="00B64D48">
        <w:rPr>
          <w:rFonts w:ascii="Arial" w:eastAsia="Times New Roman" w:hAnsi="Arial" w:cs="Arial"/>
          <w:sz w:val="24"/>
          <w:szCs w:val="24"/>
          <w:lang w:eastAsia="pl-PL"/>
        </w:rPr>
        <w:tab/>
        <w:t>Odwołanie przysługuje od:</w:t>
      </w:r>
      <w:r w:rsidRPr="00B64D48">
        <w:rPr>
          <w:rFonts w:ascii="Arial" w:eastAsia="Times New Roman" w:hAnsi="Arial" w:cs="Arial"/>
          <w:sz w:val="24"/>
          <w:szCs w:val="24"/>
          <w:lang w:eastAsia="pl-PL"/>
        </w:rPr>
        <w:cr/>
        <w:t>1)</w:t>
      </w:r>
      <w:r w:rsidRPr="00B64D48">
        <w:rPr>
          <w:rFonts w:ascii="Arial" w:eastAsia="Times New Roman" w:hAnsi="Arial" w:cs="Arial"/>
          <w:sz w:val="24"/>
          <w:szCs w:val="24"/>
          <w:lang w:eastAsia="pl-PL"/>
        </w:rPr>
        <w:tab/>
        <w:t xml:space="preserve">niezgodnej z przepisami ustawy czynności Zamawiającego, podjętej w postępowaniu o udzielenie zamówienia, w tym na projektowane postanowienie umowy; </w:t>
      </w:r>
      <w:r w:rsidRPr="00B64D48">
        <w:rPr>
          <w:rFonts w:ascii="Arial" w:eastAsia="Times New Roman" w:hAnsi="Arial" w:cs="Arial"/>
          <w:sz w:val="24"/>
          <w:szCs w:val="24"/>
          <w:lang w:eastAsia="pl-PL"/>
        </w:rPr>
        <w:cr/>
        <w:t>2)</w:t>
      </w:r>
      <w:r w:rsidRPr="00B64D48">
        <w:rPr>
          <w:rFonts w:ascii="Arial" w:eastAsia="Times New Roman" w:hAnsi="Arial" w:cs="Arial"/>
          <w:sz w:val="24"/>
          <w:szCs w:val="24"/>
          <w:lang w:eastAsia="pl-PL"/>
        </w:rPr>
        <w:tab/>
        <w:t xml:space="preserve">zaniechanie czynności w postępowaniu o udzielenie zamówienia do której Zamawiający był obowiązany na podstawie ustawy; </w:t>
      </w:r>
      <w:r w:rsidRPr="00B64D48">
        <w:rPr>
          <w:rFonts w:ascii="Arial" w:eastAsia="Times New Roman" w:hAnsi="Arial" w:cs="Arial"/>
          <w:sz w:val="24"/>
          <w:szCs w:val="24"/>
          <w:lang w:eastAsia="pl-PL"/>
        </w:rPr>
        <w:cr/>
        <w:t>3)</w:t>
      </w:r>
      <w:r w:rsidRPr="00B64D48">
        <w:rPr>
          <w:rFonts w:ascii="Arial" w:eastAsia="Times New Roman" w:hAnsi="Arial" w:cs="Arial"/>
          <w:sz w:val="24"/>
          <w:szCs w:val="24"/>
          <w:lang w:eastAsia="pl-PL"/>
        </w:rPr>
        <w:tab/>
        <w:t xml:space="preserve">zaniechanie przeprowadzenia postępowania o udzielenie zamówienia mimo że Zamawiający był do tego obowiązany. </w:t>
      </w:r>
    </w:p>
    <w:p w14:paraId="3C4A37E1"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4.</w:t>
      </w:r>
      <w:r w:rsidRPr="00B64D48">
        <w:rPr>
          <w:rFonts w:ascii="Arial" w:eastAsia="Times New Roman" w:hAnsi="Arial" w:cs="Arial"/>
          <w:sz w:val="24"/>
          <w:szCs w:val="24"/>
          <w:lang w:eastAsia="pl-PL"/>
        </w:rPr>
        <w:tab/>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14:paraId="3E0EEAC0"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5.</w:t>
      </w:r>
      <w:r w:rsidRPr="00B64D48">
        <w:rPr>
          <w:rFonts w:ascii="Arial" w:eastAsia="Times New Roman" w:hAnsi="Arial" w:cs="Arial"/>
          <w:sz w:val="24"/>
          <w:szCs w:val="24"/>
          <w:lang w:eastAsia="pl-PL"/>
        </w:rPr>
        <w:tab/>
        <w:t>Odwołanie wnosi się do Prezesa Krajowej Izby Odwoławczej. Kopię odwołania Odwołujący przekazuje Zamawiającemu przed upływem terminu do wniesienia odwołania w taki sposób, aby mógł on zapoznać się z jego treścią przed upływem tego terminu.</w:t>
      </w:r>
    </w:p>
    <w:p w14:paraId="000C734B"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6.</w:t>
      </w:r>
      <w:r w:rsidRPr="00B64D48">
        <w:rPr>
          <w:rFonts w:ascii="Arial" w:eastAsia="Times New Roman" w:hAnsi="Arial" w:cs="Arial"/>
          <w:sz w:val="24"/>
          <w:szCs w:val="24"/>
          <w:lang w:eastAsia="pl-PL"/>
        </w:rPr>
        <w:tab/>
        <w:t>Odwołanie wnosi się w terminie:</w:t>
      </w:r>
      <w:r w:rsidRPr="00B64D48">
        <w:rPr>
          <w:rFonts w:ascii="Arial" w:eastAsia="Times New Roman" w:hAnsi="Arial" w:cs="Arial"/>
          <w:sz w:val="24"/>
          <w:szCs w:val="24"/>
          <w:lang w:eastAsia="pl-PL"/>
        </w:rPr>
        <w:cr/>
        <w:t>1)</w:t>
      </w:r>
      <w:r w:rsidRPr="00B64D48">
        <w:rPr>
          <w:rFonts w:ascii="Arial" w:eastAsia="Times New Roman" w:hAnsi="Arial" w:cs="Arial"/>
          <w:sz w:val="24"/>
          <w:szCs w:val="24"/>
          <w:lang w:eastAsia="pl-PL"/>
        </w:rPr>
        <w:tab/>
        <w:t>5 dni od dnia przesłania informacji o czynności Zamawiającego stanowiącej podstawę jego wniesienia, jeżeli zostało ono przesłane przy użyciu środków komunikacji elektronicznej, lub</w:t>
      </w:r>
      <w:r w:rsidRPr="00B64D48">
        <w:rPr>
          <w:rFonts w:ascii="Arial" w:eastAsia="Times New Roman" w:hAnsi="Arial" w:cs="Arial"/>
          <w:sz w:val="24"/>
          <w:szCs w:val="24"/>
          <w:lang w:eastAsia="pl-PL"/>
        </w:rPr>
        <w:cr/>
        <w:t>2)</w:t>
      </w:r>
      <w:r w:rsidRPr="00B64D48">
        <w:rPr>
          <w:rFonts w:ascii="Arial" w:eastAsia="Times New Roman" w:hAnsi="Arial" w:cs="Arial"/>
          <w:sz w:val="24"/>
          <w:szCs w:val="24"/>
          <w:lang w:eastAsia="pl-PL"/>
        </w:rPr>
        <w:tab/>
        <w:t xml:space="preserve">10 dni od dnia przesłania informacji o czynności zamawiającego stanowiącej podstawę jego wniesienia, jeżeli zostało ono przesłane w inny sposób niż określono w </w:t>
      </w:r>
      <w:proofErr w:type="spellStart"/>
      <w:r w:rsidRPr="00B64D48">
        <w:rPr>
          <w:rFonts w:ascii="Arial" w:eastAsia="Times New Roman" w:hAnsi="Arial" w:cs="Arial"/>
          <w:sz w:val="24"/>
          <w:szCs w:val="24"/>
          <w:lang w:eastAsia="pl-PL"/>
        </w:rPr>
        <w:t>ppkt</w:t>
      </w:r>
      <w:proofErr w:type="spellEnd"/>
      <w:r w:rsidRPr="00B64D48">
        <w:rPr>
          <w:rFonts w:ascii="Arial" w:eastAsia="Times New Roman" w:hAnsi="Arial" w:cs="Arial"/>
          <w:sz w:val="24"/>
          <w:szCs w:val="24"/>
          <w:lang w:eastAsia="pl-PL"/>
        </w:rPr>
        <w:t>. 1),</w:t>
      </w:r>
    </w:p>
    <w:p w14:paraId="6B9CCACF" w14:textId="0E445218"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7.</w:t>
      </w:r>
      <w:r w:rsidRPr="00B64D48">
        <w:rPr>
          <w:rFonts w:ascii="Arial" w:eastAsia="Times New Roman" w:hAnsi="Arial" w:cs="Arial"/>
          <w:sz w:val="24"/>
          <w:szCs w:val="24"/>
          <w:lang w:eastAsia="pl-PL"/>
        </w:rPr>
        <w:tab/>
        <w:t xml:space="preserve">Odwołanie wobec treści ogłoszenia o zamówieniu lub wobec treści dokumentów zamówienia  wnosi się w terminie 5 dni od dnia zamieszczenia ogłoszenia w Biuletynie Zamówień Publicznych lub specyfikacji warunków zamówienia na stronie internetowej zamawiającego – </w:t>
      </w:r>
      <w:hyperlink r:id="rId14" w:history="1">
        <w:r w:rsidR="00AE5070" w:rsidRPr="00B64D48">
          <w:rPr>
            <w:rStyle w:val="Hipercze"/>
            <w:rFonts w:ascii="Arial" w:eastAsia="Times New Roman" w:hAnsi="Arial" w:cs="Arial"/>
            <w:sz w:val="24"/>
            <w:szCs w:val="24"/>
            <w:lang w:eastAsia="pl-PL"/>
          </w:rPr>
          <w:t>www.zespolslask.pl</w:t>
        </w:r>
      </w:hyperlink>
      <w:r w:rsidRPr="00B64D48">
        <w:rPr>
          <w:rFonts w:ascii="Arial" w:eastAsia="Times New Roman" w:hAnsi="Arial" w:cs="Arial"/>
          <w:sz w:val="24"/>
          <w:szCs w:val="24"/>
          <w:lang w:eastAsia="pl-PL"/>
        </w:rPr>
        <w:t>.</w:t>
      </w:r>
    </w:p>
    <w:p w14:paraId="7D8194F8"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8.</w:t>
      </w:r>
      <w:r w:rsidRPr="00B64D48">
        <w:rPr>
          <w:rFonts w:ascii="Arial" w:eastAsia="Times New Roman" w:hAnsi="Arial" w:cs="Arial"/>
          <w:sz w:val="24"/>
          <w:szCs w:val="24"/>
          <w:lang w:eastAsia="pl-PL"/>
        </w:rPr>
        <w:tab/>
        <w:t>Odwołanie wobec czynności innych niż określone w pkt. 6, 7 wnosi się w terminie 5 dni od dnia, w którym powzięto lub przy zachowaniu należytej staranności można było powziąć wiadomość o okolicznościach stanowiących podstawę jego wniesienia.</w:t>
      </w:r>
    </w:p>
    <w:p w14:paraId="23942904" w14:textId="77777777"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9.</w:t>
      </w:r>
      <w:r w:rsidRPr="00B64D48">
        <w:rPr>
          <w:rFonts w:ascii="Arial" w:eastAsia="Times New Roman" w:hAnsi="Arial" w:cs="Arial"/>
          <w:sz w:val="24"/>
          <w:szCs w:val="24"/>
          <w:lang w:eastAsia="pl-PL"/>
        </w:rPr>
        <w:tab/>
        <w:t>Jeżeli Zamawiający mimo takiego obowiązku nie przesłał Wykonawcy zawiadomienia o wyborze oferty najkorzystniejszej odwołanie wnosi się nie później niż w terminie:</w:t>
      </w:r>
      <w:r w:rsidRPr="00B64D48">
        <w:rPr>
          <w:rFonts w:ascii="Arial" w:eastAsia="Times New Roman" w:hAnsi="Arial" w:cs="Arial"/>
          <w:sz w:val="24"/>
          <w:szCs w:val="24"/>
          <w:lang w:eastAsia="pl-PL"/>
        </w:rPr>
        <w:cr/>
        <w:t>1)</w:t>
      </w:r>
      <w:r w:rsidRPr="00B64D48">
        <w:rPr>
          <w:rFonts w:ascii="Arial" w:eastAsia="Times New Roman" w:hAnsi="Arial" w:cs="Arial"/>
          <w:sz w:val="24"/>
          <w:szCs w:val="24"/>
          <w:lang w:eastAsia="pl-PL"/>
        </w:rPr>
        <w:tab/>
        <w:t>15 dni od dnia zamieszczenia w Biuletynie Zamówień Publicznych ogłoszenia o udzieleniu zamówienia.</w:t>
      </w:r>
      <w:r w:rsidRPr="00B64D48">
        <w:rPr>
          <w:rFonts w:ascii="Arial" w:eastAsia="Times New Roman" w:hAnsi="Arial" w:cs="Arial"/>
          <w:sz w:val="24"/>
          <w:szCs w:val="24"/>
          <w:lang w:eastAsia="pl-PL"/>
        </w:rPr>
        <w:cr/>
        <w:t>2)</w:t>
      </w:r>
      <w:r w:rsidRPr="00B64D48">
        <w:rPr>
          <w:rFonts w:ascii="Arial" w:eastAsia="Times New Roman" w:hAnsi="Arial" w:cs="Arial"/>
          <w:sz w:val="24"/>
          <w:szCs w:val="24"/>
          <w:lang w:eastAsia="pl-PL"/>
        </w:rPr>
        <w:tab/>
        <w:t>1 miesiąca od dnia zawarcia Umowy, jeżeli Zamawiający nie zamieścił w Biuletynie Zamówień Publicznych ogłoszenia o udzieleniu zamówienia.</w:t>
      </w:r>
    </w:p>
    <w:p w14:paraId="2647B06E" w14:textId="5847FBAE" w:rsidR="00AE5070"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10.</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 xml:space="preserve">Odwołanie wnosi się do Prezesa Krajowej Izby Odwoławczej w formie pisemnej albo w formie elektronicznej albo w postaci elektronicznej, z tym że odwołanie i przystąpienie do postępowania odwoławczego, wniesione w postaci elektronicznej, wymagają opatrzenia podpisem zaufanym. Pisma w formie pisemnej wnosi się za </w:t>
      </w:r>
      <w:r w:rsidRPr="00B64D48">
        <w:rPr>
          <w:rFonts w:ascii="Arial" w:eastAsia="Times New Roman" w:hAnsi="Arial" w:cs="Arial"/>
          <w:sz w:val="24"/>
          <w:szCs w:val="24"/>
          <w:lang w:eastAsia="pl-PL"/>
        </w:rPr>
        <w:lastRenderedPageBreak/>
        <w:t>pośrednictwem operatora pocztowego, w rozumieniu ustawy z Prawo pocztowe, osobiście, za pośrednictwem posłańca, a pisma w postaci elektronicznej wnosi się przy użyciu środków komunikacji elektronicznej</w:t>
      </w:r>
    </w:p>
    <w:p w14:paraId="2D43C6B8" w14:textId="17BC5CE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11.</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Pozostałe informacje dotyczące środków ochrony prawnej znajdują się w Dziale IX Prawa zamówień publicznych "Środki ochrony prawnej", art. od 505 do 590.</w:t>
      </w:r>
      <w:r w:rsidRPr="00B64D48">
        <w:rPr>
          <w:rFonts w:ascii="Arial" w:eastAsia="Times New Roman" w:hAnsi="Arial" w:cs="Arial"/>
          <w:sz w:val="24"/>
          <w:szCs w:val="24"/>
          <w:lang w:eastAsia="pl-PL"/>
        </w:rPr>
        <w:cr/>
      </w:r>
    </w:p>
    <w:p w14:paraId="1C2B3F09" w14:textId="77777777" w:rsidR="007A6FE7" w:rsidRPr="00B64D48" w:rsidRDefault="007A6FE7" w:rsidP="007A6FE7">
      <w:pPr>
        <w:spacing w:after="0" w:line="276" w:lineRule="auto"/>
        <w:ind w:left="-426"/>
        <w:jc w:val="both"/>
        <w:rPr>
          <w:rFonts w:ascii="Arial" w:eastAsia="Times New Roman" w:hAnsi="Arial" w:cs="Arial"/>
          <w:b/>
          <w:bCs/>
          <w:sz w:val="24"/>
          <w:szCs w:val="24"/>
          <w:lang w:eastAsia="pl-PL"/>
        </w:rPr>
      </w:pPr>
      <w:r w:rsidRPr="00B64D48">
        <w:rPr>
          <w:rFonts w:ascii="Arial" w:eastAsia="Times New Roman" w:hAnsi="Arial" w:cs="Arial"/>
          <w:b/>
          <w:bCs/>
          <w:sz w:val="24"/>
          <w:szCs w:val="24"/>
          <w:lang w:eastAsia="pl-PL"/>
        </w:rPr>
        <w:t xml:space="preserve">       XIX Ochrona danych osobowych</w:t>
      </w:r>
    </w:p>
    <w:p w14:paraId="421E0CF8" w14:textId="5DF180F3"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1</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 xml:space="preserve">Wykonawca zobowiązuje się do przestrzegania ustawy z dnia 10 maja 2018r. o ochronie danych osobowych (Dz. U. z 2019 r. poz. 1781 z </w:t>
      </w:r>
      <w:proofErr w:type="spellStart"/>
      <w:r w:rsidRPr="00B64D48">
        <w:rPr>
          <w:rFonts w:ascii="Arial" w:eastAsia="Times New Roman" w:hAnsi="Arial" w:cs="Arial"/>
          <w:sz w:val="24"/>
          <w:szCs w:val="24"/>
          <w:lang w:eastAsia="pl-PL"/>
        </w:rPr>
        <w:t>późn</w:t>
      </w:r>
      <w:proofErr w:type="spellEnd"/>
      <w:r w:rsidRPr="00B64D48">
        <w:rPr>
          <w:rFonts w:ascii="Arial" w:eastAsia="Times New Roman" w:hAnsi="Arial" w:cs="Arial"/>
          <w:sz w:val="24"/>
          <w:szCs w:val="24"/>
          <w:lang w:eastAsia="pl-PL"/>
        </w:rPr>
        <w:t>. zm.) oraz wewnętrznych przepisów obowiązujących w tym zakresie u Zamawiającego.</w:t>
      </w:r>
    </w:p>
    <w:p w14:paraId="15E451A0" w14:textId="3551A9B1"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2</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Miejscem wykonywania Umowy, w zakresie przetwarzania powierzonych danych osobowych, jest siedziba Zamawiającego.</w:t>
      </w:r>
    </w:p>
    <w:p w14:paraId="731C1E32" w14:textId="0D2F5D58"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3</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 xml:space="preserve">Dane przetwarzane w systemie telewizji przemysłowej oraz gromadzone w ewidencji osób posiadających zgodę do przebywania w obiekcie w godzinach i poza wyznaczonymi godzinami pracy oraz pracowników firm zewnętrznych realizujących zadania w ramach podpisanych umów, stanowią dane osobowe podlegające ochronie prawnej zgodnie z ustawą z dnia 10 maja 2018 r. (Dz. U. z 2019 r. poz. 1781 z </w:t>
      </w:r>
      <w:proofErr w:type="spellStart"/>
      <w:r w:rsidRPr="00B64D48">
        <w:rPr>
          <w:rFonts w:ascii="Arial" w:eastAsia="Times New Roman" w:hAnsi="Arial" w:cs="Arial"/>
          <w:sz w:val="24"/>
          <w:szCs w:val="24"/>
          <w:lang w:eastAsia="pl-PL"/>
        </w:rPr>
        <w:t>późn</w:t>
      </w:r>
      <w:proofErr w:type="spellEnd"/>
      <w:r w:rsidRPr="00B64D48">
        <w:rPr>
          <w:rFonts w:ascii="Arial" w:eastAsia="Times New Roman" w:hAnsi="Arial" w:cs="Arial"/>
          <w:sz w:val="24"/>
          <w:szCs w:val="24"/>
          <w:lang w:eastAsia="pl-PL"/>
        </w:rPr>
        <w:t>. zm.) oraz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18BF516A"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4.</w:t>
      </w:r>
      <w:r w:rsidRPr="00B64D48">
        <w:rPr>
          <w:rFonts w:ascii="Arial" w:eastAsia="Times New Roman" w:hAnsi="Arial" w:cs="Arial"/>
          <w:sz w:val="24"/>
          <w:szCs w:val="24"/>
          <w:lang w:eastAsia="pl-PL"/>
        </w:rPr>
        <w:tab/>
        <w:t>Każda ze Stron poinformuje swoich pracowników oraz osoby, z których udziałem wykonuje czynności wynikające z Umowy o obowiązku zachowania tajemnicy.</w:t>
      </w:r>
    </w:p>
    <w:p w14:paraId="7EA2FCB0" w14:textId="41712E06"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5</w:t>
      </w:r>
      <w:r w:rsidR="00AE5070"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Zamawiający powierza Wykonawcy przetwarzanie danych osobowych tylko i wyłącznie w zakresie niezbędnym do realizacji Umowy. W szczególności Wykonawca nie będzie przetwarzał powierzonych danych osobowych we własnych celach.</w:t>
      </w:r>
    </w:p>
    <w:p w14:paraId="4DC4DA15" w14:textId="2DFF7F9C"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6</w:t>
      </w:r>
      <w:r w:rsidR="00AE5070"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Wykonawca zobowiązany jest przy wykonywaniu czynności określonych w Umowie do zachowania w tajemnicy wszelkich informacji lub danych osobowych, do których będzie miał dostęp w związku z dokonywaniem czynności przy przetwarzaniu danych osobowych zarówno w trakcie Umowy jak i po jej ustaniu, a w szczególności zobowiązuje się:</w:t>
      </w:r>
    </w:p>
    <w:p w14:paraId="13EF3212"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nie kopiować (na jakichkolwiek nośnikach), nie odtwarzać, nie rozprowadzać ani nic rozpowszechniać lub udostępniać w żaden inny sposób, na rzecz jakichkolwiek osób trzecich, jakichkolwiek informacji lub danych osobowych przetwarzanych w ramach Umowy lub zbieranych w celu włączenia do zbioru danych w związku z realizacją Umowy;</w:t>
      </w:r>
    </w:p>
    <w:p w14:paraId="5A60993B"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nie wykorzystywać powyższych informacji lub danych osobowych na swoją własną korzyść lub korzyść osób trzecich;</w:t>
      </w:r>
    </w:p>
    <w:p w14:paraId="46E34B38"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nie ujawniać środków ochrony fizycznej, technicznej i organizacyjnej oraz zabezpieczeń teleinformatycznych stosowanych przez Zamawiającego;</w:t>
      </w:r>
    </w:p>
    <w:p w14:paraId="18C97492" w14:textId="3DCF5EEF"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7</w:t>
      </w:r>
      <w:r w:rsidR="00AE5070"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 xml:space="preserve">Wykonawca odpowiada za szkody wyrządzone wskutek niewykonania lub nienależytego wykonania obowiązków wynikających z ochrony danych osobowych oraz obowiązujących przepisów, w tym za szkody powstałe w wyniku udostępnienia danych osobowych osobom nieupoważnionym, ich zabraniem przez osobę </w:t>
      </w:r>
      <w:r w:rsidRPr="00B64D48">
        <w:rPr>
          <w:rFonts w:ascii="Arial" w:eastAsia="Times New Roman" w:hAnsi="Arial" w:cs="Arial"/>
          <w:sz w:val="24"/>
          <w:szCs w:val="24"/>
          <w:lang w:eastAsia="pl-PL"/>
        </w:rPr>
        <w:lastRenderedPageBreak/>
        <w:t>nieuprawnioną, przetwarzaniem z naruszeniem obowiązujących przepisów, nieuprawnioną zmianą danych, uszkodzeniem lub zniszczeniem, które nastąpiły z winy Wykonawcy.</w:t>
      </w:r>
    </w:p>
    <w:p w14:paraId="0389B49F" w14:textId="5779D9CE"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8</w:t>
      </w:r>
      <w:r w:rsidR="00AE5070"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Wykonawca może upoważniać do przetwarzania danych osobowych, zawartych w powierzonym zbiorze danych, tylko tych pracowników i współpracowników, którzy podpisali  zobowiązania do:</w:t>
      </w:r>
    </w:p>
    <w:p w14:paraId="54E2F859"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zachowania w tajemnicy treści  danych osobowych, do których uzyskają dostęp w związku z wykonywaniem powierzonych obowiązków,</w:t>
      </w:r>
    </w:p>
    <w:p w14:paraId="225E5E34"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 xml:space="preserve">zachowania szczególnej staranności w trakcie dokonywania operacji przetwarzania danych, w celu ochrony interesów osób, których dotyczą; </w:t>
      </w:r>
    </w:p>
    <w:p w14:paraId="1950ABA3"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 xml:space="preserve">stosowania określonych procedur i środków mających na celu właściwe i adekwatne do określonych potrzeb przetwarzanie danych, </w:t>
      </w:r>
    </w:p>
    <w:p w14:paraId="46D54F47" w14:textId="77777777"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zabezpieczenie danych przed ich udostępnieniem osobom nieupoważnionym.</w:t>
      </w:r>
    </w:p>
    <w:p w14:paraId="004F2014" w14:textId="78A58BA6"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9</w:t>
      </w:r>
      <w:r w:rsidR="00AE5070" w:rsidRPr="00B64D48">
        <w:rPr>
          <w:rFonts w:ascii="Arial" w:eastAsia="Times New Roman" w:hAnsi="Arial" w:cs="Arial"/>
          <w:sz w:val="24"/>
          <w:szCs w:val="24"/>
          <w:lang w:eastAsia="pl-PL"/>
        </w:rPr>
        <w:t>.</w:t>
      </w:r>
      <w:r w:rsidRPr="00B64D48">
        <w:rPr>
          <w:rFonts w:ascii="Arial" w:eastAsia="Times New Roman" w:hAnsi="Arial" w:cs="Arial"/>
          <w:sz w:val="24"/>
          <w:szCs w:val="24"/>
          <w:lang w:eastAsia="pl-PL"/>
        </w:rPr>
        <w:tab/>
        <w:t>Zamawiający ma prawo do kontroli Wykonawcy w zakresie warunków przetwarzania powierzonych danych osobowych w celu sprawdzenia czy przetwarzanie przez Wykonawcę przekazanych danych osobowych jest zgodne z postanowieniami RODO, oraz przepisami prawa powszechnie obowiązującego dotyczącymi ochrony danych osobowych.</w:t>
      </w:r>
    </w:p>
    <w:p w14:paraId="4AFDEC3C" w14:textId="3AED5DDE" w:rsidR="007A6FE7" w:rsidRPr="00B64D48" w:rsidRDefault="007A6FE7" w:rsidP="00AE5070">
      <w:pPr>
        <w:spacing w:after="0" w:line="276" w:lineRule="auto"/>
        <w:ind w:left="284" w:hanging="284"/>
        <w:jc w:val="both"/>
        <w:rPr>
          <w:rFonts w:ascii="Arial" w:eastAsia="Times New Roman" w:hAnsi="Arial" w:cs="Arial"/>
          <w:sz w:val="24"/>
          <w:szCs w:val="24"/>
          <w:lang w:eastAsia="pl-PL"/>
        </w:rPr>
      </w:pPr>
      <w:r w:rsidRPr="00B64D48">
        <w:rPr>
          <w:rFonts w:ascii="Arial" w:eastAsia="Times New Roman" w:hAnsi="Arial" w:cs="Arial"/>
          <w:sz w:val="24"/>
          <w:szCs w:val="24"/>
          <w:lang w:eastAsia="pl-PL"/>
        </w:rPr>
        <w:t>10</w:t>
      </w:r>
      <w:r w:rsidR="00AE5070" w:rsidRPr="00B64D48">
        <w:rPr>
          <w:rFonts w:ascii="Arial" w:eastAsia="Times New Roman" w:hAnsi="Arial" w:cs="Arial"/>
          <w:sz w:val="24"/>
          <w:szCs w:val="24"/>
          <w:lang w:eastAsia="pl-PL"/>
        </w:rPr>
        <w:t xml:space="preserve">. </w:t>
      </w:r>
      <w:r w:rsidRPr="00B64D48">
        <w:rPr>
          <w:rFonts w:ascii="Arial" w:eastAsia="Times New Roman" w:hAnsi="Arial" w:cs="Arial"/>
          <w:sz w:val="24"/>
          <w:szCs w:val="24"/>
          <w:lang w:eastAsia="pl-PL"/>
        </w:rPr>
        <w:t>Strony zobowiązują się do zachowania w poufności wszelkich danych i informacji, które powzięły w trakcie obowiązywania Umowy oraz w związku z jej realizacją, chyba że druga Strona zwolni Stronę z takiego obowiązku lub obowiązek ich ujawnienia wynika z przepisów prawa powszechnie obowiązującego.</w:t>
      </w:r>
    </w:p>
    <w:p w14:paraId="706152EE" w14:textId="77777777" w:rsidR="00AE5070" w:rsidRPr="00B64D48" w:rsidRDefault="00AE5070" w:rsidP="00AE5070">
      <w:pPr>
        <w:ind w:left="284" w:hanging="284"/>
        <w:jc w:val="both"/>
        <w:rPr>
          <w:rFonts w:ascii="Arial" w:hAnsi="Arial" w:cs="Arial"/>
          <w:sz w:val="24"/>
          <w:szCs w:val="24"/>
        </w:rPr>
      </w:pPr>
    </w:p>
    <w:p w14:paraId="3331C9AC" w14:textId="6BA23192" w:rsidR="00AE5070" w:rsidRPr="00B64D48" w:rsidRDefault="007A6FE7" w:rsidP="00AE5070">
      <w:pPr>
        <w:ind w:left="284" w:hanging="284"/>
        <w:jc w:val="both"/>
        <w:rPr>
          <w:rFonts w:ascii="Arial" w:hAnsi="Arial" w:cs="Arial"/>
          <w:b/>
          <w:sz w:val="24"/>
          <w:szCs w:val="24"/>
        </w:rPr>
      </w:pPr>
      <w:r w:rsidRPr="00B64D48">
        <w:rPr>
          <w:rFonts w:ascii="Arial" w:hAnsi="Arial" w:cs="Arial"/>
          <w:b/>
          <w:sz w:val="24"/>
          <w:szCs w:val="24"/>
        </w:rPr>
        <w:t>X</w:t>
      </w:r>
      <w:r w:rsidR="00827E6C" w:rsidRPr="00B64D48">
        <w:rPr>
          <w:rFonts w:ascii="Arial" w:hAnsi="Arial" w:cs="Arial"/>
          <w:b/>
          <w:sz w:val="24"/>
          <w:szCs w:val="24"/>
        </w:rPr>
        <w:t>X. Postanowienia końcowe</w:t>
      </w:r>
    </w:p>
    <w:p w14:paraId="17F9E907" w14:textId="77777777" w:rsidR="00AE5070" w:rsidRPr="00B64D48" w:rsidRDefault="00827E6C" w:rsidP="00AE5070">
      <w:pPr>
        <w:spacing w:after="0"/>
        <w:ind w:left="284" w:hanging="284"/>
        <w:jc w:val="both"/>
        <w:rPr>
          <w:rFonts w:ascii="Arial" w:hAnsi="Arial" w:cs="Arial"/>
          <w:sz w:val="24"/>
          <w:szCs w:val="24"/>
        </w:rPr>
      </w:pPr>
      <w:r w:rsidRPr="00B64D48">
        <w:rPr>
          <w:rFonts w:ascii="Arial" w:hAnsi="Arial" w:cs="Arial"/>
          <w:sz w:val="24"/>
          <w:szCs w:val="24"/>
        </w:rPr>
        <w:t>1. Uczestnicy postępowania mają prawo wglądu do treści protokołu postępowania oraz do załączników do protokołu. Protokół postępowania jest jawny i udostępniany na wniosek.</w:t>
      </w:r>
    </w:p>
    <w:p w14:paraId="3DD99CB0" w14:textId="77777777" w:rsidR="00AE5070" w:rsidRPr="00B64D48" w:rsidRDefault="00827E6C" w:rsidP="00AE5070">
      <w:pPr>
        <w:spacing w:after="0"/>
        <w:ind w:left="284" w:hanging="284"/>
        <w:jc w:val="both"/>
        <w:rPr>
          <w:rFonts w:ascii="Arial" w:hAnsi="Arial" w:cs="Arial"/>
          <w:sz w:val="24"/>
          <w:szCs w:val="24"/>
        </w:rPr>
      </w:pPr>
      <w:r w:rsidRPr="00B64D48">
        <w:rPr>
          <w:rFonts w:ascii="Arial" w:hAnsi="Arial" w:cs="Arial"/>
          <w:sz w:val="24"/>
          <w:szCs w:val="24"/>
        </w:rPr>
        <w:t>2. Załącznikami do protokołu postępowania są w szczególności: Oferty, opinie biegłych, oświadczenia, informacja z zebrania z wykonawcami, zawiadomienia, wnioski, dowód przekazania ogłoszenia do BZP, inne dokumenty i informacje składane przez zamawiającego i wykonawców oraz umowa w sprawie zamówienia publicznego.</w:t>
      </w:r>
    </w:p>
    <w:p w14:paraId="78D9B171" w14:textId="77777777" w:rsidR="00AE5070" w:rsidRPr="00B64D48" w:rsidRDefault="00827E6C" w:rsidP="00AE5070">
      <w:pPr>
        <w:spacing w:after="0"/>
        <w:ind w:left="284" w:hanging="284"/>
        <w:jc w:val="both"/>
        <w:rPr>
          <w:rFonts w:ascii="Arial" w:hAnsi="Arial" w:cs="Arial"/>
          <w:sz w:val="24"/>
          <w:szCs w:val="24"/>
        </w:rPr>
      </w:pPr>
      <w:r w:rsidRPr="00B64D48">
        <w:rPr>
          <w:rFonts w:ascii="Arial" w:hAnsi="Arial" w:cs="Arial"/>
          <w:sz w:val="24"/>
          <w:szCs w:val="24"/>
        </w:rPr>
        <w:t>3. Załączniki do protokołu postępowania udostępnia się po dokonaniu wyboru najkorzystniejszej oferty albo unieważnieniu postępowania, z tym że oferty wraz z załącznikami, udostępnia się niezwłocznie po otwarciu ofert, nie później jednak niż w terminie 3 dni od dnia ich otwarcia.</w:t>
      </w:r>
    </w:p>
    <w:p w14:paraId="493E4315" w14:textId="77777777" w:rsidR="00AE5070" w:rsidRPr="00B64D48" w:rsidRDefault="00AE5070" w:rsidP="00AE5070">
      <w:pPr>
        <w:spacing w:after="0"/>
        <w:ind w:left="284" w:hanging="284"/>
        <w:jc w:val="both"/>
        <w:rPr>
          <w:rFonts w:ascii="Arial" w:hAnsi="Arial" w:cs="Arial"/>
          <w:sz w:val="24"/>
          <w:szCs w:val="24"/>
        </w:rPr>
      </w:pPr>
      <w:r w:rsidRPr="00B64D48">
        <w:rPr>
          <w:rFonts w:ascii="Arial" w:hAnsi="Arial" w:cs="Arial"/>
          <w:sz w:val="24"/>
          <w:szCs w:val="24"/>
        </w:rPr>
        <w:t>4</w:t>
      </w:r>
      <w:r w:rsidR="00827E6C" w:rsidRPr="00B64D48">
        <w:rPr>
          <w:rFonts w:ascii="Arial" w:hAnsi="Arial" w:cs="Arial"/>
          <w:sz w:val="24"/>
          <w:szCs w:val="24"/>
        </w:rPr>
        <w:t>. Udostępnienie dokumentów odbywać się będzie wg poniższych zasad:</w:t>
      </w:r>
      <w:r w:rsidR="00827E6C" w:rsidRPr="00B64D48">
        <w:rPr>
          <w:rFonts w:ascii="Arial" w:hAnsi="Arial" w:cs="Arial"/>
          <w:sz w:val="24"/>
          <w:szCs w:val="24"/>
        </w:rPr>
        <w:cr/>
        <w:t>1)</w:t>
      </w:r>
      <w:r w:rsidR="00827E6C" w:rsidRPr="00B64D48">
        <w:rPr>
          <w:rFonts w:ascii="Arial" w:hAnsi="Arial" w:cs="Arial"/>
          <w:sz w:val="24"/>
          <w:szCs w:val="24"/>
        </w:rPr>
        <w:tab/>
        <w:t>zamawiający udostępnia wskazane dokumenty na wniosek,</w:t>
      </w:r>
      <w:r w:rsidR="00827E6C" w:rsidRPr="00B64D48">
        <w:rPr>
          <w:rFonts w:ascii="Arial" w:hAnsi="Arial" w:cs="Arial"/>
          <w:sz w:val="24"/>
          <w:szCs w:val="24"/>
        </w:rPr>
        <w:cr/>
        <w:t>2)</w:t>
      </w:r>
      <w:r w:rsidR="00827E6C" w:rsidRPr="00B64D48">
        <w:rPr>
          <w:rFonts w:ascii="Arial" w:hAnsi="Arial" w:cs="Arial"/>
          <w:sz w:val="24"/>
          <w:szCs w:val="24"/>
        </w:rPr>
        <w:tab/>
        <w:t>udostępnianie protokołu postępowania lub załączników do protokołu postępowania następuje, co do zasady, przy użyciu środk</w:t>
      </w:r>
      <w:r w:rsidR="007A6FE7" w:rsidRPr="00B64D48">
        <w:rPr>
          <w:rFonts w:ascii="Arial" w:hAnsi="Arial" w:cs="Arial"/>
          <w:sz w:val="24"/>
          <w:szCs w:val="24"/>
        </w:rPr>
        <w:t>ów komunikacji elektronicznej.</w:t>
      </w:r>
    </w:p>
    <w:p w14:paraId="1D625D0E" w14:textId="77777777" w:rsidR="00AE5070" w:rsidRPr="00B64D48" w:rsidRDefault="00827E6C" w:rsidP="00AE5070">
      <w:pPr>
        <w:spacing w:after="0"/>
        <w:ind w:left="284" w:hanging="284"/>
        <w:jc w:val="both"/>
        <w:rPr>
          <w:rFonts w:ascii="Arial" w:hAnsi="Arial" w:cs="Arial"/>
          <w:sz w:val="24"/>
          <w:szCs w:val="24"/>
        </w:rPr>
      </w:pPr>
      <w:r w:rsidRPr="00B64D48">
        <w:rPr>
          <w:rFonts w:ascii="Arial" w:hAnsi="Arial" w:cs="Arial"/>
          <w:sz w:val="24"/>
          <w:szCs w:val="24"/>
        </w:rPr>
        <w:t>5. W sprawach nieuregulowanych zastosowanie mają przepisy ustawy Prawo zamówień publicznych oraz Rozporządzenia Ministra Rozwoju, Pracy i Technologii z dnia 18 12.2020 w sprawie protokołów postępowania oraz dokumentacji postępowania o udzielenie zamówienia publicznego (Dz.</w:t>
      </w:r>
      <w:r w:rsidR="000B6C86" w:rsidRPr="00B64D48">
        <w:rPr>
          <w:rFonts w:ascii="Arial" w:hAnsi="Arial" w:cs="Arial"/>
          <w:sz w:val="24"/>
          <w:szCs w:val="24"/>
        </w:rPr>
        <w:t xml:space="preserve"> U. z 2020 r. poz. 2434).</w:t>
      </w:r>
    </w:p>
    <w:p w14:paraId="2BA41178" w14:textId="77777777" w:rsidR="00AE5070" w:rsidRPr="00B64D48" w:rsidRDefault="00827E6C" w:rsidP="00AE5070">
      <w:pPr>
        <w:spacing w:after="0"/>
        <w:ind w:left="284" w:hanging="284"/>
        <w:jc w:val="both"/>
        <w:rPr>
          <w:rFonts w:ascii="Arial" w:hAnsi="Arial" w:cs="Arial"/>
          <w:sz w:val="24"/>
          <w:szCs w:val="24"/>
        </w:rPr>
      </w:pPr>
      <w:r w:rsidRPr="00B64D48">
        <w:rPr>
          <w:rFonts w:ascii="Arial" w:hAnsi="Arial" w:cs="Arial"/>
          <w:sz w:val="24"/>
          <w:szCs w:val="24"/>
        </w:rPr>
        <w:t>6. Zamawiający nie przewiduje zwrotu k</w:t>
      </w:r>
      <w:r w:rsidR="000B6C86" w:rsidRPr="00B64D48">
        <w:rPr>
          <w:rFonts w:ascii="Arial" w:hAnsi="Arial" w:cs="Arial"/>
          <w:sz w:val="24"/>
          <w:szCs w:val="24"/>
        </w:rPr>
        <w:t>osztów udziału w postępowaniu.</w:t>
      </w:r>
    </w:p>
    <w:p w14:paraId="1A0B67FE" w14:textId="77777777" w:rsidR="00AE5070" w:rsidRPr="00B64D48" w:rsidRDefault="00AE5070" w:rsidP="00AE5070">
      <w:pPr>
        <w:spacing w:after="0"/>
        <w:ind w:left="284" w:hanging="284"/>
        <w:jc w:val="both"/>
        <w:rPr>
          <w:rFonts w:ascii="Arial" w:hAnsi="Arial" w:cs="Arial"/>
          <w:sz w:val="24"/>
          <w:szCs w:val="24"/>
        </w:rPr>
      </w:pPr>
    </w:p>
    <w:p w14:paraId="3FE10703" w14:textId="77777777" w:rsidR="00AE5070" w:rsidRPr="00B64D48" w:rsidRDefault="00AE5070" w:rsidP="00AE5070">
      <w:pPr>
        <w:spacing w:after="0"/>
        <w:ind w:left="284" w:hanging="284"/>
        <w:jc w:val="both"/>
        <w:rPr>
          <w:rFonts w:ascii="Arial" w:hAnsi="Arial" w:cs="Arial"/>
          <w:sz w:val="24"/>
          <w:szCs w:val="24"/>
        </w:rPr>
      </w:pPr>
    </w:p>
    <w:p w14:paraId="54CED272" w14:textId="4854960A" w:rsidR="007A6FE7" w:rsidRPr="00B64D48" w:rsidRDefault="00827E6C" w:rsidP="00AE5070">
      <w:pPr>
        <w:spacing w:after="0"/>
        <w:ind w:left="284" w:hanging="284"/>
        <w:jc w:val="both"/>
        <w:rPr>
          <w:rFonts w:ascii="Arial" w:hAnsi="Arial" w:cs="Arial"/>
          <w:sz w:val="24"/>
          <w:szCs w:val="24"/>
        </w:rPr>
      </w:pPr>
      <w:r w:rsidRPr="00B64D48">
        <w:rPr>
          <w:rFonts w:ascii="Arial" w:hAnsi="Arial" w:cs="Arial"/>
          <w:b/>
          <w:sz w:val="24"/>
          <w:szCs w:val="24"/>
        </w:rPr>
        <w:t>XX</w:t>
      </w:r>
      <w:r w:rsidR="007A6FE7" w:rsidRPr="00B64D48">
        <w:rPr>
          <w:rFonts w:ascii="Arial" w:hAnsi="Arial" w:cs="Arial"/>
          <w:b/>
          <w:sz w:val="24"/>
          <w:szCs w:val="24"/>
        </w:rPr>
        <w:t>I</w:t>
      </w:r>
      <w:r w:rsidRPr="00B64D48">
        <w:rPr>
          <w:rFonts w:ascii="Arial" w:hAnsi="Arial" w:cs="Arial"/>
          <w:b/>
          <w:sz w:val="24"/>
          <w:szCs w:val="24"/>
        </w:rPr>
        <w:t>. Załączniki</w:t>
      </w:r>
      <w:r w:rsidRPr="00B64D48">
        <w:rPr>
          <w:rFonts w:ascii="Arial" w:hAnsi="Arial" w:cs="Arial"/>
          <w:b/>
          <w:sz w:val="24"/>
          <w:szCs w:val="24"/>
        </w:rPr>
        <w:cr/>
      </w:r>
      <w:r w:rsidRPr="00B64D48">
        <w:rPr>
          <w:rFonts w:ascii="Arial" w:hAnsi="Arial" w:cs="Arial"/>
          <w:sz w:val="24"/>
          <w:szCs w:val="24"/>
        </w:rPr>
        <w:t>Załączniki składające się na integralną cześć specyfikacji:</w:t>
      </w:r>
      <w:r w:rsidRPr="00B64D48">
        <w:rPr>
          <w:rFonts w:ascii="Arial" w:hAnsi="Arial" w:cs="Arial"/>
          <w:sz w:val="24"/>
          <w:szCs w:val="24"/>
        </w:rPr>
        <w:cr/>
      </w:r>
    </w:p>
    <w:p w14:paraId="1D6C3895" w14:textId="77777777" w:rsidR="007A6FE7"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Formularz ofertowy – załącznik nr 1</w:t>
      </w:r>
    </w:p>
    <w:p w14:paraId="5BC36573" w14:textId="77777777" w:rsidR="007A6FE7"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Formularz cenowy – załącznik nr 2</w:t>
      </w:r>
    </w:p>
    <w:p w14:paraId="7217C4E4" w14:textId="77777777" w:rsidR="007A6FE7"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Oświadczenie – załącznik nr 3</w:t>
      </w:r>
    </w:p>
    <w:p w14:paraId="14E9500C" w14:textId="77777777" w:rsidR="007A6FE7"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Wzór umowy – załącznik nr 4</w:t>
      </w:r>
    </w:p>
    <w:p w14:paraId="55B0A184" w14:textId="77777777" w:rsidR="007A6FE7"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Wykaz dostaw – załącznik nr 5</w:t>
      </w:r>
    </w:p>
    <w:p w14:paraId="3D5A8C3D" w14:textId="40687F09" w:rsidR="00BD2A0C" w:rsidRPr="00B64D48" w:rsidRDefault="007A6FE7" w:rsidP="007A6FE7">
      <w:pPr>
        <w:pStyle w:val="Akapitzlist"/>
        <w:numPr>
          <w:ilvl w:val="0"/>
          <w:numId w:val="1"/>
        </w:numPr>
        <w:jc w:val="both"/>
        <w:rPr>
          <w:rFonts w:ascii="Arial" w:hAnsi="Arial" w:cs="Arial"/>
          <w:sz w:val="24"/>
          <w:szCs w:val="24"/>
        </w:rPr>
      </w:pPr>
      <w:r w:rsidRPr="00B64D48">
        <w:rPr>
          <w:rFonts w:ascii="Arial" w:hAnsi="Arial" w:cs="Arial"/>
          <w:sz w:val="24"/>
          <w:szCs w:val="24"/>
        </w:rPr>
        <w:t>Oświadczenie art.117 – załącznik nr 6</w:t>
      </w:r>
    </w:p>
    <w:p w14:paraId="597AF097" w14:textId="5501F14C" w:rsidR="00BD2A0C" w:rsidRPr="00B64D48" w:rsidRDefault="00BD2A0C" w:rsidP="00BD2A0C">
      <w:pPr>
        <w:pStyle w:val="Akapitzlist"/>
        <w:numPr>
          <w:ilvl w:val="0"/>
          <w:numId w:val="1"/>
        </w:numPr>
        <w:jc w:val="both"/>
        <w:rPr>
          <w:rFonts w:ascii="Arial" w:hAnsi="Arial" w:cs="Arial"/>
          <w:b/>
          <w:bCs/>
          <w:sz w:val="24"/>
          <w:szCs w:val="24"/>
        </w:rPr>
      </w:pPr>
      <w:r w:rsidRPr="00B64D48">
        <w:rPr>
          <w:rFonts w:ascii="Arial" w:hAnsi="Arial" w:cs="Arial"/>
          <w:sz w:val="24"/>
          <w:szCs w:val="24"/>
        </w:rPr>
        <w:t>Oświadczenie</w:t>
      </w:r>
      <w:r w:rsidRPr="00B64D48">
        <w:rPr>
          <w:rFonts w:ascii="Arial" w:hAnsi="Arial" w:cs="Arial"/>
          <w:b/>
          <w:sz w:val="24"/>
          <w:szCs w:val="24"/>
        </w:rPr>
        <w:t xml:space="preserve"> </w:t>
      </w:r>
      <w:r w:rsidRPr="00B64D48">
        <w:rPr>
          <w:rFonts w:ascii="Arial" w:hAnsi="Arial" w:cs="Arial"/>
          <w:bCs/>
          <w:sz w:val="24"/>
          <w:szCs w:val="24"/>
        </w:rPr>
        <w:t>wykonawcy</w:t>
      </w:r>
      <w:r w:rsidRPr="00B64D48">
        <w:rPr>
          <w:rFonts w:ascii="Arial" w:hAnsi="Arial" w:cs="Arial"/>
          <w:b/>
          <w:bCs/>
          <w:sz w:val="24"/>
          <w:szCs w:val="24"/>
        </w:rPr>
        <w:t xml:space="preserve"> </w:t>
      </w:r>
      <w:r w:rsidRPr="00B64D48">
        <w:rPr>
          <w:rFonts w:ascii="Arial" w:hAnsi="Arial" w:cs="Arial"/>
          <w:sz w:val="24"/>
          <w:szCs w:val="24"/>
        </w:rPr>
        <w:t xml:space="preserve">o braku podstaw wykluczenia w oparciu o ustawę z dnia 13 kwietnia 2022 r. o szczególnych rozwiązaniach w zakresie przeciwdziałania wspieraniu agresji na Ukrainę oraz służących ochronie bezpieczeństwa narodowego – </w:t>
      </w:r>
      <w:r w:rsidRPr="00B64D48">
        <w:rPr>
          <w:rFonts w:ascii="Arial" w:hAnsi="Arial" w:cs="Arial"/>
          <w:bCs/>
          <w:sz w:val="24"/>
          <w:szCs w:val="24"/>
        </w:rPr>
        <w:t>załącznik nr 7</w:t>
      </w:r>
    </w:p>
    <w:p w14:paraId="743137E4" w14:textId="5C6CC392" w:rsidR="000B6C86" w:rsidRPr="00B64D48" w:rsidRDefault="000B6C86" w:rsidP="00BD2A0C">
      <w:pPr>
        <w:pStyle w:val="Akapitzlist"/>
        <w:jc w:val="both"/>
        <w:rPr>
          <w:rFonts w:ascii="Arial" w:hAnsi="Arial" w:cs="Arial"/>
          <w:sz w:val="24"/>
          <w:szCs w:val="24"/>
        </w:rPr>
      </w:pPr>
    </w:p>
    <w:p w14:paraId="1F3A1819" w14:textId="77777777" w:rsidR="000B6C86" w:rsidRDefault="000B6C86" w:rsidP="00A80F26">
      <w:pPr>
        <w:jc w:val="both"/>
        <w:rPr>
          <w:rFonts w:ascii="Arial" w:hAnsi="Arial" w:cs="Arial"/>
          <w:sz w:val="24"/>
          <w:szCs w:val="24"/>
        </w:rPr>
      </w:pPr>
    </w:p>
    <w:p w14:paraId="666AD8B2" w14:textId="77777777" w:rsidR="00B64D48" w:rsidRPr="00B64D48" w:rsidRDefault="00B64D48" w:rsidP="00A80F26">
      <w:pPr>
        <w:jc w:val="both"/>
        <w:rPr>
          <w:rFonts w:ascii="Arial" w:hAnsi="Arial" w:cs="Arial"/>
          <w:sz w:val="24"/>
          <w:szCs w:val="24"/>
        </w:rPr>
      </w:pPr>
    </w:p>
    <w:p w14:paraId="12BB2AB6" w14:textId="2E5266F9" w:rsidR="00846ADF" w:rsidRPr="00B64D48" w:rsidRDefault="00827E6C" w:rsidP="000B6C86">
      <w:pPr>
        <w:jc w:val="right"/>
        <w:rPr>
          <w:rFonts w:ascii="Arial" w:hAnsi="Arial" w:cs="Arial"/>
          <w:sz w:val="24"/>
          <w:szCs w:val="24"/>
        </w:rPr>
      </w:pPr>
      <w:r w:rsidRPr="00B64D48">
        <w:rPr>
          <w:rFonts w:ascii="Arial" w:hAnsi="Arial" w:cs="Arial"/>
          <w:sz w:val="24"/>
          <w:szCs w:val="24"/>
        </w:rPr>
        <w:t>____________________________</w:t>
      </w:r>
      <w:r w:rsidRPr="00B64D48">
        <w:rPr>
          <w:rFonts w:ascii="Arial" w:hAnsi="Arial" w:cs="Arial"/>
          <w:sz w:val="24"/>
          <w:szCs w:val="24"/>
        </w:rPr>
        <w:cr/>
        <w:t>Kierownik Zamawiającego</w:t>
      </w:r>
      <w:r w:rsidRPr="00B64D48">
        <w:rPr>
          <w:rFonts w:ascii="Arial" w:hAnsi="Arial" w:cs="Arial"/>
          <w:sz w:val="24"/>
          <w:szCs w:val="24"/>
        </w:rPr>
        <w:cr/>
      </w:r>
      <w:r w:rsidRPr="00B64D48">
        <w:rPr>
          <w:rFonts w:ascii="Arial" w:hAnsi="Arial" w:cs="Arial"/>
          <w:sz w:val="24"/>
          <w:szCs w:val="24"/>
        </w:rPr>
        <w:cr/>
      </w:r>
      <w:r w:rsidRPr="00B64D48">
        <w:rPr>
          <w:rFonts w:ascii="Arial" w:hAnsi="Arial" w:cs="Arial"/>
          <w:sz w:val="24"/>
          <w:szCs w:val="24"/>
        </w:rPr>
        <w:cr/>
      </w:r>
    </w:p>
    <w:sectPr w:rsidR="00846ADF" w:rsidRPr="00B64D48" w:rsidSect="008961A2">
      <w:footerReference w:type="default" r:id="rId15"/>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E1E534" w14:textId="77777777" w:rsidR="00B73125" w:rsidRDefault="00B73125" w:rsidP="00B73125">
      <w:pPr>
        <w:spacing w:after="0" w:line="240" w:lineRule="auto"/>
      </w:pPr>
      <w:r>
        <w:separator/>
      </w:r>
    </w:p>
  </w:endnote>
  <w:endnote w:type="continuationSeparator" w:id="0">
    <w:p w14:paraId="6A0C260E" w14:textId="77777777" w:rsidR="00B73125" w:rsidRDefault="00B73125" w:rsidP="00B7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288953"/>
      <w:docPartObj>
        <w:docPartGallery w:val="Page Numbers (Bottom of Page)"/>
        <w:docPartUnique/>
      </w:docPartObj>
    </w:sdtPr>
    <w:sdtEndPr/>
    <w:sdtContent>
      <w:p w14:paraId="412A0757" w14:textId="77777777" w:rsidR="00557D37" w:rsidRDefault="00557D37">
        <w:pPr>
          <w:pStyle w:val="Stopka"/>
          <w:jc w:val="center"/>
        </w:pPr>
        <w:r>
          <w:fldChar w:fldCharType="begin"/>
        </w:r>
        <w:r>
          <w:instrText>PAGE   \* MERGEFORMAT</w:instrText>
        </w:r>
        <w:r>
          <w:fldChar w:fldCharType="separate"/>
        </w:r>
        <w:r w:rsidR="00CE466B">
          <w:rPr>
            <w:noProof/>
          </w:rPr>
          <w:t>23</w:t>
        </w:r>
        <w:r>
          <w:fldChar w:fldCharType="end"/>
        </w:r>
      </w:p>
    </w:sdtContent>
  </w:sdt>
  <w:p w14:paraId="04687EC8" w14:textId="77777777" w:rsidR="00B73125" w:rsidRDefault="00B73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2415D" w14:textId="77777777" w:rsidR="00B73125" w:rsidRDefault="00B73125" w:rsidP="00B73125">
      <w:pPr>
        <w:spacing w:after="0" w:line="240" w:lineRule="auto"/>
      </w:pPr>
      <w:r>
        <w:separator/>
      </w:r>
    </w:p>
  </w:footnote>
  <w:footnote w:type="continuationSeparator" w:id="0">
    <w:p w14:paraId="3B8A68CD" w14:textId="77777777" w:rsidR="00B73125" w:rsidRDefault="00B73125" w:rsidP="00B731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5309A"/>
    <w:multiLevelType w:val="multilevel"/>
    <w:tmpl w:val="1826E2A0"/>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54C26EB1"/>
    <w:multiLevelType w:val="hybridMultilevel"/>
    <w:tmpl w:val="1A7081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6E4208F"/>
    <w:multiLevelType w:val="multilevel"/>
    <w:tmpl w:val="936889DC"/>
    <w:lvl w:ilvl="0">
      <w:start w:val="12"/>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842" w:hanging="720"/>
      </w:pPr>
      <w:rPr>
        <w:rFonts w:hint="default"/>
        <w:color w:val="auto"/>
      </w:rPr>
    </w:lvl>
    <w:lvl w:ilvl="3">
      <w:start w:val="1"/>
      <w:numFmt w:val="decimal"/>
      <w:lvlText w:val="%1.%2.%3.%4"/>
      <w:lvlJc w:val="left"/>
      <w:pPr>
        <w:ind w:left="903" w:hanging="720"/>
      </w:pPr>
      <w:rPr>
        <w:rFonts w:hint="default"/>
        <w:color w:val="auto"/>
      </w:rPr>
    </w:lvl>
    <w:lvl w:ilvl="4">
      <w:start w:val="1"/>
      <w:numFmt w:val="decimal"/>
      <w:lvlText w:val="%1.%2.%3.%4.%5"/>
      <w:lvlJc w:val="left"/>
      <w:pPr>
        <w:ind w:left="1324" w:hanging="1080"/>
      </w:pPr>
      <w:rPr>
        <w:rFonts w:hint="default"/>
        <w:color w:val="auto"/>
      </w:rPr>
    </w:lvl>
    <w:lvl w:ilvl="5">
      <w:start w:val="1"/>
      <w:numFmt w:val="decimal"/>
      <w:lvlText w:val="%1.%2.%3.%4.%5.%6"/>
      <w:lvlJc w:val="left"/>
      <w:pPr>
        <w:ind w:left="1385" w:hanging="1080"/>
      </w:pPr>
      <w:rPr>
        <w:rFonts w:hint="default"/>
        <w:color w:val="auto"/>
      </w:rPr>
    </w:lvl>
    <w:lvl w:ilvl="6">
      <w:start w:val="1"/>
      <w:numFmt w:val="decimal"/>
      <w:lvlText w:val="%1.%2.%3.%4.%5.%6.%7"/>
      <w:lvlJc w:val="left"/>
      <w:pPr>
        <w:ind w:left="1806" w:hanging="1440"/>
      </w:pPr>
      <w:rPr>
        <w:rFonts w:hint="default"/>
        <w:color w:val="auto"/>
      </w:rPr>
    </w:lvl>
    <w:lvl w:ilvl="7">
      <w:start w:val="1"/>
      <w:numFmt w:val="decimal"/>
      <w:lvlText w:val="%1.%2.%3.%4.%5.%6.%7.%8"/>
      <w:lvlJc w:val="left"/>
      <w:pPr>
        <w:ind w:left="1867" w:hanging="1440"/>
      </w:pPr>
      <w:rPr>
        <w:rFonts w:hint="default"/>
        <w:color w:val="auto"/>
      </w:rPr>
    </w:lvl>
    <w:lvl w:ilvl="8">
      <w:start w:val="1"/>
      <w:numFmt w:val="decimal"/>
      <w:lvlText w:val="%1.%2.%3.%4.%5.%6.%7.%8.%9"/>
      <w:lvlJc w:val="left"/>
      <w:pPr>
        <w:ind w:left="2288" w:hanging="1800"/>
      </w:pPr>
      <w:rPr>
        <w:rFonts w:hint="default"/>
        <w:color w:val="auto"/>
      </w:rPr>
    </w:lvl>
  </w:abstractNum>
  <w:abstractNum w:abstractNumId="3" w15:restartNumberingAfterBreak="0">
    <w:nsid w:val="6B805404"/>
    <w:multiLevelType w:val="multilevel"/>
    <w:tmpl w:val="E1CAA5E4"/>
    <w:lvl w:ilvl="0">
      <w:start w:val="20"/>
      <w:numFmt w:val="decimal"/>
      <w:lvlText w:val="%1"/>
      <w:lvlJc w:val="left"/>
      <w:pPr>
        <w:ind w:left="420" w:hanging="420"/>
      </w:pPr>
      <w:rPr>
        <w:rFonts w:hint="default"/>
        <w:b w:val="0"/>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E6C"/>
    <w:rsid w:val="00044F5D"/>
    <w:rsid w:val="00054375"/>
    <w:rsid w:val="000B6C86"/>
    <w:rsid w:val="000C710A"/>
    <w:rsid w:val="00120477"/>
    <w:rsid w:val="001445A6"/>
    <w:rsid w:val="0017213B"/>
    <w:rsid w:val="001A7851"/>
    <w:rsid w:val="00221BDE"/>
    <w:rsid w:val="002539B4"/>
    <w:rsid w:val="00264B53"/>
    <w:rsid w:val="002762F6"/>
    <w:rsid w:val="00277F9B"/>
    <w:rsid w:val="002C2D19"/>
    <w:rsid w:val="003044A8"/>
    <w:rsid w:val="00352A1E"/>
    <w:rsid w:val="00373498"/>
    <w:rsid w:val="003F510F"/>
    <w:rsid w:val="00427CF9"/>
    <w:rsid w:val="004865AB"/>
    <w:rsid w:val="00495B4A"/>
    <w:rsid w:val="004B77BE"/>
    <w:rsid w:val="004E2D97"/>
    <w:rsid w:val="004E3758"/>
    <w:rsid w:val="005125F1"/>
    <w:rsid w:val="00557D37"/>
    <w:rsid w:val="00593E73"/>
    <w:rsid w:val="005B04A5"/>
    <w:rsid w:val="005C5EFB"/>
    <w:rsid w:val="006152EC"/>
    <w:rsid w:val="006435AD"/>
    <w:rsid w:val="00655067"/>
    <w:rsid w:val="006A065C"/>
    <w:rsid w:val="006C3E04"/>
    <w:rsid w:val="006F19E7"/>
    <w:rsid w:val="0070419E"/>
    <w:rsid w:val="0079646C"/>
    <w:rsid w:val="007A6FE7"/>
    <w:rsid w:val="007C4F1E"/>
    <w:rsid w:val="007E05FF"/>
    <w:rsid w:val="00814653"/>
    <w:rsid w:val="00827E6C"/>
    <w:rsid w:val="00843614"/>
    <w:rsid w:val="00846ADF"/>
    <w:rsid w:val="008961A2"/>
    <w:rsid w:val="0095669B"/>
    <w:rsid w:val="009840E2"/>
    <w:rsid w:val="009B0072"/>
    <w:rsid w:val="009B545F"/>
    <w:rsid w:val="009C3F6B"/>
    <w:rsid w:val="00A2690D"/>
    <w:rsid w:val="00A36ACC"/>
    <w:rsid w:val="00A54148"/>
    <w:rsid w:val="00A70D7D"/>
    <w:rsid w:val="00A80F26"/>
    <w:rsid w:val="00A90D2F"/>
    <w:rsid w:val="00AE5070"/>
    <w:rsid w:val="00AE5AB4"/>
    <w:rsid w:val="00AF4418"/>
    <w:rsid w:val="00B22A05"/>
    <w:rsid w:val="00B64D48"/>
    <w:rsid w:val="00B650B4"/>
    <w:rsid w:val="00B66367"/>
    <w:rsid w:val="00B73125"/>
    <w:rsid w:val="00B94A8D"/>
    <w:rsid w:val="00BB1304"/>
    <w:rsid w:val="00BB41D9"/>
    <w:rsid w:val="00BD2A0C"/>
    <w:rsid w:val="00BD76D5"/>
    <w:rsid w:val="00BE1CF0"/>
    <w:rsid w:val="00BE47D2"/>
    <w:rsid w:val="00C1691A"/>
    <w:rsid w:val="00C33094"/>
    <w:rsid w:val="00C51967"/>
    <w:rsid w:val="00C524BE"/>
    <w:rsid w:val="00CC7FE1"/>
    <w:rsid w:val="00CE466B"/>
    <w:rsid w:val="00CF67C3"/>
    <w:rsid w:val="00D26F0C"/>
    <w:rsid w:val="00D46EC0"/>
    <w:rsid w:val="00D63839"/>
    <w:rsid w:val="00DB1E1D"/>
    <w:rsid w:val="00DE3AAB"/>
    <w:rsid w:val="00E0572D"/>
    <w:rsid w:val="00E240B6"/>
    <w:rsid w:val="00E265D6"/>
    <w:rsid w:val="00E44175"/>
    <w:rsid w:val="00EE4F28"/>
    <w:rsid w:val="00EF2EA7"/>
    <w:rsid w:val="00EF454F"/>
    <w:rsid w:val="00F1760A"/>
    <w:rsid w:val="00F2455D"/>
    <w:rsid w:val="00F324DF"/>
    <w:rsid w:val="00FB25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DBE5D"/>
  <w15:chartTrackingRefBased/>
  <w15:docId w15:val="{C003CA60-2AEA-461C-8E98-79AD45B73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125F1"/>
    <w:rPr>
      <w:color w:val="000080"/>
      <w:u w:val="single"/>
    </w:rPr>
  </w:style>
  <w:style w:type="paragraph" w:styleId="Akapitzlist">
    <w:name w:val="List Paragraph"/>
    <w:basedOn w:val="Normalny"/>
    <w:uiPriority w:val="34"/>
    <w:qFormat/>
    <w:rsid w:val="005125F1"/>
    <w:pPr>
      <w:ind w:left="720"/>
      <w:contextualSpacing/>
    </w:pPr>
  </w:style>
  <w:style w:type="paragraph" w:styleId="Nagwek">
    <w:name w:val="header"/>
    <w:basedOn w:val="Normalny"/>
    <w:link w:val="NagwekZnak"/>
    <w:uiPriority w:val="99"/>
    <w:unhideWhenUsed/>
    <w:rsid w:val="00B731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3125"/>
  </w:style>
  <w:style w:type="paragraph" w:styleId="Stopka">
    <w:name w:val="footer"/>
    <w:basedOn w:val="Normalny"/>
    <w:link w:val="StopkaZnak"/>
    <w:uiPriority w:val="99"/>
    <w:unhideWhenUsed/>
    <w:rsid w:val="00B731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3125"/>
  </w:style>
  <w:style w:type="character" w:customStyle="1" w:styleId="Nierozpoznanawzmianka1">
    <w:name w:val="Nierozpoznana wzmianka1"/>
    <w:basedOn w:val="Domylnaczcionkaakapitu"/>
    <w:uiPriority w:val="99"/>
    <w:semiHidden/>
    <w:unhideWhenUsed/>
    <w:rsid w:val="00120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espolslask.pl/" TargetMode="External"/><Relationship Id="rId13" Type="http://schemas.openxmlformats.org/officeDocument/2006/relationships/hyperlink" Target="https://www.gov.pl/web/e-dowod/podpis-osobis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gov/zaloz-profil-zaufan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cert.pl/kontakt.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zabela.kapica@zespolslask.pl" TargetMode="External"/><Relationship Id="rId4" Type="http://schemas.openxmlformats.org/officeDocument/2006/relationships/settings" Target="settings.xml"/><Relationship Id="rId9" Type="http://schemas.openxmlformats.org/officeDocument/2006/relationships/hyperlink" Target="mailto:kancelaria@zespolslask.pl" TargetMode="External"/><Relationship Id="rId14" Type="http://schemas.openxmlformats.org/officeDocument/2006/relationships/hyperlink" Target="http://www.zespolsla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561A0-0A59-4CF9-AFBF-EFE95D64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25</Pages>
  <Words>9812</Words>
  <Characters>58876</Characters>
  <Application>Microsoft Office Word</Application>
  <DocSecurity>0</DocSecurity>
  <Lines>490</Lines>
  <Paragraphs>137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dc:creator>
  <cp:keywords/>
  <dc:description/>
  <cp:lastModifiedBy>Iza</cp:lastModifiedBy>
  <cp:revision>8</cp:revision>
  <dcterms:created xsi:type="dcterms:W3CDTF">2024-02-02T13:32:00Z</dcterms:created>
  <dcterms:modified xsi:type="dcterms:W3CDTF">2024-02-14T07:22:00Z</dcterms:modified>
</cp:coreProperties>
</file>